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48E0F" w14:textId="33FFA63A" w:rsidR="00755A40" w:rsidRDefault="006B5F34" w:rsidP="00A60427">
          <w:pPr>
            <w:pStyle w:val="TOCHeading"/>
          </w:pPr>
          <w:r>
            <w:t>О</w:t>
          </w:r>
          <w:r w:rsidR="00ED64C0">
            <w:t>ГЛАВЛЕНИЕ</w:t>
          </w:r>
        </w:p>
        <w:p w14:paraId="0AA481AA" w14:textId="03E7A65F" w:rsidR="00B12A80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3912" w:history="1">
            <w:r w:rsidR="00B12A80" w:rsidRPr="004B7EFC">
              <w:rPr>
                <w:rStyle w:val="Hyperlink"/>
                <w:noProof/>
              </w:rPr>
              <w:t>ПЕРЕЧЕНЬ УСЛОВНЫХ ОБОЗНАЧЕНИЙ И ТЕРМИНОВ</w:t>
            </w:r>
            <w:r w:rsidR="00B12A80">
              <w:rPr>
                <w:noProof/>
                <w:webHidden/>
              </w:rPr>
              <w:tab/>
            </w:r>
            <w:r w:rsidR="00B12A80">
              <w:rPr>
                <w:noProof/>
                <w:webHidden/>
              </w:rPr>
              <w:fldChar w:fldCharType="begin"/>
            </w:r>
            <w:r w:rsidR="00B12A80">
              <w:rPr>
                <w:noProof/>
                <w:webHidden/>
              </w:rPr>
              <w:instrText xml:space="preserve"> PAGEREF _Toc72613912 \h </w:instrText>
            </w:r>
            <w:r w:rsidR="00B12A80">
              <w:rPr>
                <w:noProof/>
                <w:webHidden/>
              </w:rPr>
            </w:r>
            <w:r w:rsidR="00B12A80">
              <w:rPr>
                <w:noProof/>
                <w:webHidden/>
              </w:rPr>
              <w:fldChar w:fldCharType="separate"/>
            </w:r>
            <w:r w:rsidR="00B12A80">
              <w:rPr>
                <w:noProof/>
                <w:webHidden/>
              </w:rPr>
              <w:t>4</w:t>
            </w:r>
            <w:r w:rsidR="00B12A80">
              <w:rPr>
                <w:noProof/>
                <w:webHidden/>
              </w:rPr>
              <w:fldChar w:fldCharType="end"/>
            </w:r>
          </w:hyperlink>
        </w:p>
        <w:p w14:paraId="640F1C37" w14:textId="56BCDDF4" w:rsidR="00B12A80" w:rsidRDefault="00B12A8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613913" w:history="1">
            <w:r w:rsidRPr="004B7EF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526F" w14:textId="3C8247A4" w:rsidR="00B12A80" w:rsidRDefault="00B12A8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613914" w:history="1">
            <w:r w:rsidRPr="004B7EFC">
              <w:rPr>
                <w:rStyle w:val="Hyperlink"/>
                <w:noProof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27BE" w14:textId="525E2ABC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15" w:history="1">
            <w:r w:rsidRPr="004B7EFC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rFonts w:cs="Times New Roman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7F6F" w14:textId="5296D1BB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16" w:history="1">
            <w:r w:rsidRPr="004B7EFC">
              <w:rPr>
                <w:rStyle w:val="Hyperlink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rFonts w:cs="Times New Roman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63E" w14:textId="3F5316F1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17" w:history="1">
            <w:r w:rsidRPr="004B7EF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381A" w14:textId="406026CA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18" w:history="1">
            <w:r w:rsidRPr="004B7EFC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ED2D" w14:textId="0941830B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19" w:history="1">
            <w:r w:rsidRPr="004B7EFC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A5DF" w14:textId="055913B2" w:rsidR="00B12A80" w:rsidRDefault="00B12A8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0" w:history="1">
            <w:r w:rsidRPr="004B7EFC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B7EFC">
              <w:rPr>
                <w:rStyle w:val="Hyperlink"/>
                <w:noProof/>
              </w:rPr>
              <w:t>Краткий обзор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43A3" w14:textId="75BE4B4C" w:rsidR="00B12A80" w:rsidRDefault="00B12A8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613921" w:history="1">
            <w:r w:rsidRPr="004B7EFC">
              <w:rPr>
                <w:rStyle w:val="Hyperlink"/>
                <w:noProof/>
              </w:rPr>
              <w:t>2 ЛОГИЧЕСКОЕ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DA613" w14:textId="34C51A0D" w:rsidR="00B12A80" w:rsidRDefault="00B12A8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2" w:history="1">
            <w:r w:rsidRPr="004B7EFC">
              <w:rPr>
                <w:rStyle w:val="Hyperlink"/>
                <w:noProof/>
              </w:rPr>
              <w:t>2.1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E2EB" w14:textId="6BDAA6A1" w:rsidR="00B12A80" w:rsidRDefault="00B12A8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3" w:history="1">
            <w:r w:rsidRPr="004B7EFC">
              <w:rPr>
                <w:rStyle w:val="Hyperlink"/>
                <w:noProof/>
              </w:rPr>
              <w:t>2.1.1 Список действующих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3E2B" w14:textId="35C7E05B" w:rsidR="00B12A80" w:rsidRDefault="00B12A8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4" w:history="1">
            <w:r w:rsidRPr="004B7EFC">
              <w:rPr>
                <w:rStyle w:val="Hyperlink"/>
                <w:noProof/>
              </w:rPr>
              <w:t>2.1.2 Список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C793" w14:textId="22C938F2" w:rsidR="00B12A80" w:rsidRDefault="00B12A8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5" w:history="1">
            <w:r w:rsidRPr="004B7EFC">
              <w:rPr>
                <w:rStyle w:val="Hyperlink"/>
                <w:noProof/>
                <w:lang w:val="en-US"/>
              </w:rPr>
              <w:t xml:space="preserve">2.1.2 </w:t>
            </w:r>
            <w:r w:rsidRPr="004B7EFC">
              <w:rPr>
                <w:rStyle w:val="Hyperlink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FE9C" w14:textId="00C10AD2" w:rsidR="00B12A80" w:rsidRDefault="00B12A8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613926" w:history="1">
            <w:r w:rsidRPr="004B7EFC">
              <w:rPr>
                <w:rStyle w:val="Hyperlink"/>
                <w:noProof/>
              </w:rPr>
              <w:t>3 ФИЗИЧЕСКОЕ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86F5" w14:textId="5D1C8586" w:rsidR="00B12A80" w:rsidRDefault="00B12A8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7" w:history="1">
            <w:r w:rsidRPr="004B7EFC">
              <w:rPr>
                <w:rStyle w:val="Hyperlink"/>
                <w:noProof/>
              </w:rPr>
              <w:t>3.1 Взаимодействие компонентов распределенного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2823" w14:textId="19DA2796" w:rsidR="00B12A80" w:rsidRDefault="00B12A8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28" w:history="1">
            <w:r w:rsidRPr="004B7EFC">
              <w:rPr>
                <w:rStyle w:val="Hyperlink"/>
                <w:noProof/>
              </w:rPr>
              <w:t>3.2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1BD53" w14:textId="46EFA1BA" w:rsidR="00B12A80" w:rsidRDefault="00B12A8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613929" w:history="1">
            <w:r w:rsidRPr="004B7EFC">
              <w:rPr>
                <w:rStyle w:val="Hyperlink"/>
                <w:noProof/>
              </w:rPr>
              <w:t>4 РЕАЛИЗАЦИЯ И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07AC" w14:textId="5F1421C2" w:rsidR="00B12A80" w:rsidRDefault="00B12A8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30" w:history="1">
            <w:r w:rsidRPr="004B7EFC">
              <w:rPr>
                <w:rStyle w:val="Hyperlink"/>
                <w:noProof/>
              </w:rPr>
              <w:t>4.1 Архитектура клиентской части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841" w14:textId="46E57DBD" w:rsidR="00B12A80" w:rsidRDefault="00B12A8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31" w:history="1">
            <w:r w:rsidRPr="004B7EFC">
              <w:rPr>
                <w:rStyle w:val="Hyperlink"/>
                <w:noProof/>
                <w:lang w:val="en-US"/>
              </w:rPr>
              <w:t>4.1.1</w:t>
            </w:r>
            <w:r w:rsidRPr="004B7EFC">
              <w:rPr>
                <w:rStyle w:val="Hyperlink"/>
                <w:noProof/>
              </w:rPr>
              <w:t xml:space="preserve">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0621" w14:textId="20E545AC" w:rsidR="00B12A80" w:rsidRDefault="00B12A8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613932" w:history="1">
            <w:r w:rsidRPr="004B7EFC">
              <w:rPr>
                <w:rStyle w:val="Hyperlink"/>
                <w:noProof/>
              </w:rPr>
              <w:t>4.</w:t>
            </w:r>
            <w:r w:rsidRPr="004B7EFC">
              <w:rPr>
                <w:rStyle w:val="Hyperlink"/>
                <w:noProof/>
                <w:lang w:val="en-US"/>
              </w:rPr>
              <w:t>2</w:t>
            </w:r>
            <w:r w:rsidRPr="004B7EFC">
              <w:rPr>
                <w:rStyle w:val="Hyperlink"/>
                <w:noProof/>
              </w:rPr>
              <w:t xml:space="preserve"> Архитектура серверной части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0790E287" w:rsidR="00755A40" w:rsidRDefault="00755A40" w:rsidP="00A60427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A60427">
      <w:pPr>
        <w:pStyle w:val="TOCHeading"/>
        <w:jc w:val="both"/>
      </w:pPr>
    </w:p>
    <w:bookmarkEnd w:id="0"/>
    <w:p w14:paraId="0F895CE4" w14:textId="17463FDE" w:rsidR="00CD1047" w:rsidRDefault="00CD1047" w:rsidP="00A60427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1.1.1 </w:t>
      </w:r>
      <w:r w:rsidRPr="0064733D">
        <w:rPr>
          <w:szCs w:val="28"/>
          <w:lang w:val="en-US"/>
        </w:rPr>
        <w:t>React</w:t>
      </w:r>
      <w:r w:rsidRPr="00256137">
        <w:rPr>
          <w:szCs w:val="28"/>
        </w:rPr>
        <w:t xml:space="preserve"> </w:t>
      </w:r>
      <w:r w:rsidRPr="0064733D">
        <w:rPr>
          <w:szCs w:val="28"/>
          <w:lang w:val="en-US"/>
        </w:rPr>
        <w:t>Js</w:t>
      </w:r>
    </w:p>
    <w:p w14:paraId="79EBD29A" w14:textId="7FEAA68F" w:rsidR="00D764F1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1.1.2 </w:t>
      </w:r>
      <w:r w:rsidRPr="0064733D">
        <w:rPr>
          <w:szCs w:val="28"/>
          <w:lang w:val="en-US"/>
        </w:rPr>
        <w:t>Webpack</w:t>
      </w:r>
    </w:p>
    <w:p w14:paraId="6804C3DE" w14:textId="5258FE3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2B9FE358" w14:textId="25A827D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ПРИЛОЖЕНИЕ</w:t>
      </w:r>
    </w:p>
    <w:p w14:paraId="6530DBC6" w14:textId="77777777" w:rsidR="00A85650" w:rsidRDefault="0064733D" w:rsidP="00A60427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613912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A60427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программный интерфейс приложения, интерфейс прикладного программирования.</w:t>
      </w:r>
    </w:p>
    <w:p w14:paraId="17BD1EEC" w14:textId="7777777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A60427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613913"/>
      <w:r w:rsidRPr="0064733D">
        <w:lastRenderedPageBreak/>
        <w:t>ВВЕДЕНИЕ</w:t>
      </w:r>
      <w:bookmarkEnd w:id="4"/>
      <w:bookmarkEnd w:id="5"/>
      <w:bookmarkEnd w:id="6"/>
    </w:p>
    <w:p w14:paraId="73478693" w14:textId="77777777" w:rsidR="00F47150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</w:t>
      </w:r>
    </w:p>
    <w:p w14:paraId="51D32162" w14:textId="6178D31A" w:rsidR="00C45FB1" w:rsidRPr="00473068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Vkonakte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TikTok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5C6BE078" w:rsidR="002B6D78" w:rsidRPr="006731E0" w:rsidRDefault="002B6D78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02B9AF91" w:rsidR="007D25FC" w:rsidRPr="0052061C" w:rsidRDefault="001E7F0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t>«</w:t>
      </w:r>
      <w:proofErr w:type="spellStart"/>
      <w:r>
        <w:rPr>
          <w:lang w:val="en-US"/>
        </w:rPr>
        <w:t>WebBook</w:t>
      </w:r>
      <w:proofErr w:type="spellEnd"/>
      <w:r>
        <w:t>»</w:t>
      </w:r>
      <w:r w:rsidR="00C45FB1"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="00C45FB1"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="00C45FB1" w:rsidRPr="00473068">
        <w:rPr>
          <w:szCs w:val="26"/>
          <w:shd w:val="clear" w:color="auto" w:fill="FFFFFF"/>
          <w:lang w:val="en-US"/>
        </w:rPr>
        <w:t>PDF</w:t>
      </w:r>
      <w:r w:rsidR="00C45FB1"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</w:t>
      </w:r>
      <w:r w:rsidR="00C45FB1" w:rsidRPr="00473068">
        <w:rPr>
          <w:szCs w:val="26"/>
          <w:shd w:val="clear" w:color="auto" w:fill="FFFFFF"/>
        </w:rPr>
        <w:lastRenderedPageBreak/>
        <w:t>это сделано для удобства чтения и восприятия контента. Приложение сохраняет 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A60427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613914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A60427">
      <w:pPr>
        <w:spacing w:after="0"/>
      </w:pPr>
    </w:p>
    <w:p w14:paraId="4B190B84" w14:textId="11C91446" w:rsidR="006D4518" w:rsidRPr="00495232" w:rsidRDefault="006D4518" w:rsidP="00A60427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 xml:space="preserve">Для того чтобы открыть веб-приложение не нужно </w:t>
      </w:r>
      <w:r w:rsidR="000F2DBF">
        <w:t xml:space="preserve">ничего </w:t>
      </w:r>
      <w:r>
        <w:t>устанавливать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 w:rsidR="00495232" w:rsidRPr="00495232">
        <w:t xml:space="preserve"> </w:t>
      </w:r>
      <w:r w:rsidR="00495232">
        <w:t>Веб-приложение не нужно обновлять</w:t>
      </w:r>
      <w:r w:rsidR="00495232" w:rsidRPr="00495232">
        <w:t xml:space="preserve">, </w:t>
      </w:r>
      <w:r w:rsidR="00495232">
        <w:t>оно получит самую последнию версию просто при повторном открытии вкладки</w:t>
      </w:r>
      <w:r w:rsidR="00495232" w:rsidRPr="00495232">
        <w:t>.</w:t>
      </w:r>
    </w:p>
    <w:p w14:paraId="064F89CC" w14:textId="6340193E" w:rsidR="000F2DBF" w:rsidRDefault="000F2DBF" w:rsidP="00A60427">
      <w:pPr>
        <w:spacing w:after="0" w:line="25" w:lineRule="atLeast"/>
        <w:ind w:firstLine="562"/>
      </w:pPr>
      <w:r>
        <w:t>Браузер позволяет решать множество различных проблем</w:t>
      </w:r>
      <w:r w:rsidRPr="000F2DBF">
        <w:t xml:space="preserve">. </w:t>
      </w:r>
      <w:r>
        <w:t xml:space="preserve">Веб-приложения это действительно </w:t>
      </w:r>
      <w:r w:rsidRPr="000F2DBF">
        <w:t>кроссплатформенные</w:t>
      </w:r>
      <w:r>
        <w:t xml:space="preserve"> приложения так как для их запуска на устройстве не нужно устанавливать ничего лишнего</w:t>
      </w:r>
      <w:r w:rsidRPr="000F2DBF">
        <w:t>.</w:t>
      </w:r>
      <w:r>
        <w:t xml:space="preserve"> Можно открыть один тот же сайт на разных устройствах с разными типоми экранов.</w:t>
      </w:r>
      <w:r w:rsidR="00495232">
        <w:t xml:space="preserve"> Благодаря высокой популярности постоянно разрабатываются новые библиотеки</w:t>
      </w:r>
      <w:r w:rsidR="00495232" w:rsidRPr="00495232">
        <w:t xml:space="preserve">, </w:t>
      </w:r>
      <w:r w:rsidR="00495232">
        <w:t>фреймворки</w:t>
      </w:r>
      <w:r w:rsidR="00495232" w:rsidRPr="00495232">
        <w:t xml:space="preserve">, </w:t>
      </w:r>
      <w:r w:rsidR="00495232">
        <w:t>средства разработки и прочее</w:t>
      </w:r>
      <w:r w:rsidR="00495232" w:rsidRPr="00495232">
        <w:t>.</w:t>
      </w:r>
    </w:p>
    <w:p w14:paraId="2FC78EC4" w14:textId="2FEA593A" w:rsidR="007F4315" w:rsidRDefault="0004564B" w:rsidP="00A60427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  <w:r w:rsidR="003A58D6">
        <w:t xml:space="preserve"> </w:t>
      </w:r>
    </w:p>
    <w:p w14:paraId="4C6DC2FD" w14:textId="62623626" w:rsidR="003A58D6" w:rsidRPr="00D05313" w:rsidRDefault="003A58D6" w:rsidP="00A60427">
      <w:pPr>
        <w:spacing w:after="0" w:line="25" w:lineRule="atLeast"/>
        <w:ind w:firstLine="562"/>
      </w:pPr>
      <w:r>
        <w:t xml:space="preserve">Приложение </w:t>
      </w:r>
      <w:r w:rsidR="001E7F01">
        <w:t>«</w:t>
      </w:r>
      <w:r w:rsidR="001E7F01">
        <w:rPr>
          <w:lang w:val="en-US"/>
        </w:rPr>
        <w:t>W</w:t>
      </w:r>
      <w:r>
        <w:rPr>
          <w:lang w:val="en-US"/>
        </w:rPr>
        <w:t>eb</w:t>
      </w:r>
      <w:r w:rsidR="001E7F01" w:rsidRPr="001E7F01">
        <w:t xml:space="preserve"> </w:t>
      </w:r>
      <w:r w:rsidR="001E7F01">
        <w:rPr>
          <w:lang w:val="en-US"/>
        </w:rPr>
        <w:t>B</w:t>
      </w:r>
      <w:r>
        <w:rPr>
          <w:lang w:val="en-US"/>
        </w:rPr>
        <w:t>ook</w:t>
      </w:r>
      <w:r w:rsidR="001E7F01">
        <w:t>»</w:t>
      </w:r>
      <w:r w:rsidRPr="003A58D6">
        <w:t xml:space="preserve"> </w:t>
      </w:r>
      <w:r>
        <w:t>–</w:t>
      </w:r>
      <w:r w:rsidRPr="003A58D6">
        <w:t xml:space="preserve"> </w:t>
      </w:r>
      <w:r>
        <w:t>это приложение для чтения книг</w:t>
      </w:r>
      <w:r w:rsidRPr="003A58D6">
        <w:t xml:space="preserve">. </w:t>
      </w:r>
      <w:r>
        <w:t xml:space="preserve">Оно </w:t>
      </w:r>
      <w:r w:rsidR="00D05313">
        <w:t xml:space="preserve">должно </w:t>
      </w:r>
      <w:r>
        <w:t>позволя</w:t>
      </w:r>
      <w:r w:rsidR="00D05313">
        <w:t>ть пользователям</w:t>
      </w:r>
      <w:r>
        <w:t xml:space="preserve"> </w:t>
      </w:r>
      <w:r w:rsidR="00D05313" w:rsidRPr="00D05313">
        <w:t xml:space="preserve">: </w:t>
      </w:r>
      <w:r>
        <w:t>загру</w:t>
      </w:r>
      <w:r w:rsidR="00D05313">
        <w:t>жа</w:t>
      </w:r>
      <w:r>
        <w:t>ть книг</w:t>
      </w:r>
      <w:r w:rsidR="00D05313">
        <w:t>и и</w:t>
      </w:r>
      <w:r w:rsidR="00D05313" w:rsidRPr="00D05313">
        <w:t xml:space="preserve"> </w:t>
      </w:r>
      <w:r w:rsidR="00D05313">
        <w:t>читать их</w:t>
      </w:r>
      <w:r w:rsidR="00D05313" w:rsidRPr="00D05313">
        <w:t xml:space="preserve">. </w:t>
      </w:r>
      <w:r w:rsidR="00D05313">
        <w:t>Одним из главных отличий от аналагов является то что можно разместить в публичный доступ свою книгу</w:t>
      </w:r>
      <w:r w:rsidR="00D05313" w:rsidRPr="00D05313">
        <w:t xml:space="preserve">, </w:t>
      </w:r>
      <w:r w:rsidR="00D05313">
        <w:t>чтобы ее смогли загружать и читать другие</w:t>
      </w:r>
      <w:r w:rsidR="00D05313" w:rsidRPr="00D05313">
        <w:t xml:space="preserve"> </w:t>
      </w:r>
      <w:r w:rsidR="00D05313">
        <w:t>пользователи</w:t>
      </w:r>
      <w:r w:rsidR="00D05313" w:rsidRPr="00D05313">
        <w:t>.</w:t>
      </w:r>
      <w:r w:rsidR="00D05313">
        <w:t xml:space="preserve"> Сам процесс чтения книги должен быть удобен</w:t>
      </w:r>
      <w:r w:rsidR="00D05313" w:rsidRPr="00D05313">
        <w:t>.</w:t>
      </w:r>
    </w:p>
    <w:p w14:paraId="6FC3FD83" w14:textId="14242E83" w:rsidR="006D4518" w:rsidRDefault="006D4518" w:rsidP="00A60427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452FF642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E062714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интерфейс приложения должен быть интуитивно понятным и дружелюбным</w:t>
      </w:r>
      <w:r w:rsidR="00911A1A" w:rsidRPr="00911A1A">
        <w:t xml:space="preserve">, </w:t>
      </w:r>
      <w:r w:rsidR="00911A1A">
        <w:t>а также адаптивным под различные размеры экранов</w:t>
      </w:r>
      <w:r w:rsidR="00911A1A" w:rsidRPr="00911A1A">
        <w:t>.</w:t>
      </w:r>
    </w:p>
    <w:p w14:paraId="60342E74" w14:textId="48FA1BB7" w:rsidR="007C623D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возможность загружать собственные книги на сервер.</w:t>
      </w:r>
    </w:p>
    <w:p w14:paraId="0BCEB844" w14:textId="527E0E5E" w:rsidR="000F2DBF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поддерживать формат </w:t>
      </w:r>
      <w:r w:rsidRPr="002C726C">
        <w:rPr>
          <w:lang w:val="en-US"/>
        </w:rPr>
        <w:t>PDF</w:t>
      </w:r>
      <w:r w:rsidR="007C085F">
        <w:t xml:space="preserve"> для книг</w:t>
      </w:r>
      <w:r w:rsidR="007C085F" w:rsidRPr="007C085F">
        <w:t>;</w:t>
      </w:r>
    </w:p>
    <w:p w14:paraId="2B6A1A80" w14:textId="07B554AC" w:rsidR="000F2DBF" w:rsidRDefault="000F2DBF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скорость загрузки должна быть приемлема и не превышать среднее время ожидания пользователей в интернете</w:t>
      </w:r>
      <w:r w:rsidRPr="007C085F">
        <w:t>;</w:t>
      </w:r>
    </w:p>
    <w:p w14:paraId="6B9E5D03" w14:textId="2D574315" w:rsidR="007C085F" w:rsidRPr="00D05313" w:rsidRDefault="007C085F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выкладывать книгу в общественный доступ</w:t>
      </w:r>
      <w:r w:rsidRPr="007C085F">
        <w:t xml:space="preserve">, </w:t>
      </w:r>
      <w:r>
        <w:t>с возможностью ее загружать</w:t>
      </w:r>
      <w:r w:rsidR="00D05313" w:rsidRPr="00D05313">
        <w:t>;</w:t>
      </w:r>
    </w:p>
    <w:p w14:paraId="1D0075BD" w14:textId="047C3DB0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отмечать понравившиеся страницы выбранной книги</w:t>
      </w:r>
      <w:r w:rsidRPr="00D05313">
        <w:t>;</w:t>
      </w:r>
    </w:p>
    <w:p w14:paraId="0986F845" w14:textId="0C145E8F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выделять текст и отмечать понравившиеся цитаты выбранной книги</w:t>
      </w:r>
      <w:r w:rsidRPr="00D05313">
        <w:t>;</w:t>
      </w:r>
    </w:p>
    <w:p w14:paraId="13C75612" w14:textId="412A3A89" w:rsidR="00D05313" w:rsidRP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изменять масштаб текста в выбранной книге</w:t>
      </w:r>
      <w:r w:rsidRPr="00D05313">
        <w:t>.</w:t>
      </w:r>
    </w:p>
    <w:p w14:paraId="6B22E43B" w14:textId="21501BAA" w:rsidR="005A07DF" w:rsidRDefault="005A07DF" w:rsidP="00A60427">
      <w:pPr>
        <w:spacing w:after="0" w:line="25" w:lineRule="atLeast"/>
      </w:pPr>
    </w:p>
    <w:p w14:paraId="19421D5B" w14:textId="265EFEB7" w:rsidR="005A07DF" w:rsidRDefault="005A07DF" w:rsidP="00A60427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613915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A60427">
      <w:pPr>
        <w:spacing w:after="0"/>
      </w:pPr>
    </w:p>
    <w:p w14:paraId="3A11DAD9" w14:textId="5356D651" w:rsidR="007C623D" w:rsidRDefault="007C623D" w:rsidP="00A60427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 xml:space="preserve"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</w:t>
      </w:r>
      <w:r>
        <w:lastRenderedPageBreak/>
        <w:t>лицензирования и стоимости. Все это свидетельствует о том, что классификацию 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A60427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25E713AF" w:rsidR="0062024F" w:rsidRDefault="0062024F" w:rsidP="00A60427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1091012F" w:rsidR="00FC7DC3" w:rsidRDefault="00FC7DC3" w:rsidP="00A60427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A60427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A60427">
      <w:pPr>
        <w:spacing w:after="0"/>
        <w:ind w:firstLine="708"/>
      </w:pPr>
    </w:p>
    <w:p w14:paraId="13F22DA2" w14:textId="1A0D5A3D" w:rsidR="00C7346A" w:rsidRDefault="00ED64C0" w:rsidP="00A60427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r w:rsidRPr="00ED64C0">
        <w:rPr>
          <w:rFonts w:cs="Times New Roman"/>
        </w:rPr>
        <w:t xml:space="preserve"> </w:t>
      </w:r>
      <w:bookmarkStart w:id="13" w:name="_Toc72613916"/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A60427">
      <w:pPr>
        <w:spacing w:after="0"/>
        <w:rPr>
          <w:lang w:val="en-US"/>
        </w:rPr>
      </w:pPr>
    </w:p>
    <w:p w14:paraId="7AD35E72" w14:textId="066DC544" w:rsidR="00ED64C0" w:rsidRDefault="00ED64C0" w:rsidP="00A60427">
      <w:pPr>
        <w:spacing w:after="0"/>
        <w:ind w:firstLine="562"/>
      </w:pPr>
      <w:r>
        <w:t>React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697539">
      <w:pPr>
        <w:spacing w:after="0"/>
        <w:ind w:firstLine="562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A60427">
      <w:pPr>
        <w:spacing w:after="0"/>
      </w:pPr>
      <w:r>
        <w:lastRenderedPageBreak/>
        <w:t>Результат работы в React всегда будет зависеть от составляющих его компонентов. Особенностью этого фреймворка является JSX (сочетание Javascript 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A60427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A60427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A60427">
      <w:pPr>
        <w:spacing w:after="0"/>
        <w:ind w:firstLine="708"/>
      </w:pPr>
      <w:r>
        <w:t>1. 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A60427">
      <w:pPr>
        <w:spacing w:after="0"/>
        <w:ind w:firstLine="708"/>
      </w:pPr>
      <w:r>
        <w:t>2. 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A60427">
      <w:pPr>
        <w:spacing w:after="0"/>
        <w:ind w:firstLine="708"/>
      </w:pPr>
      <w:r>
        <w:t>3. 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A60427">
      <w:pPr>
        <w:spacing w:after="0"/>
        <w:ind w:firstLine="708"/>
      </w:pPr>
      <w:r>
        <w:t>4. 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A60427">
      <w:pPr>
        <w:spacing w:after="0"/>
        <w:ind w:firstLine="708"/>
      </w:pPr>
      <w:r>
        <w:t>5. 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A60427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A60427">
      <w:pPr>
        <w:spacing w:after="0"/>
      </w:pPr>
    </w:p>
    <w:p w14:paraId="29996DA8" w14:textId="4CE4A52A" w:rsidR="00560980" w:rsidRDefault="00ED64C0" w:rsidP="00A60427">
      <w:pPr>
        <w:pStyle w:val="Heading2"/>
        <w:numPr>
          <w:ilvl w:val="1"/>
          <w:numId w:val="29"/>
        </w:numPr>
      </w:pPr>
      <w:bookmarkStart w:id="14" w:name="_Toc72613917"/>
      <w:r>
        <w:lastRenderedPageBreak/>
        <w:t>Webpack</w:t>
      </w:r>
      <w:bookmarkEnd w:id="14"/>
    </w:p>
    <w:p w14:paraId="7AA10FF3" w14:textId="77777777" w:rsidR="00560980" w:rsidRPr="00560980" w:rsidRDefault="00560980" w:rsidP="00A60427">
      <w:pPr>
        <w:spacing w:after="0"/>
      </w:pPr>
    </w:p>
    <w:p w14:paraId="72AF6F2A" w14:textId="77777777" w:rsidR="00ED64C0" w:rsidRDefault="00ED64C0" w:rsidP="00A60427">
      <w:pPr>
        <w:spacing w:after="0"/>
        <w:ind w:firstLine="562"/>
      </w:pPr>
      <w:r>
        <w:t>Приложения на JavaScript постоянно меняются и усложняются. Для наиболее удобной работы используется «сборщик» (бандлер) front-end проектов - Webpack. 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A60427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A60427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A60427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A60427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A60427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A60427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A60427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A60427">
      <w:pPr>
        <w:spacing w:after="0"/>
      </w:pPr>
    </w:p>
    <w:p w14:paraId="443189C1" w14:textId="45FADDC5" w:rsidR="00B129D1" w:rsidRDefault="00B129D1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5" w:name="_Toc72613918"/>
      <w:r>
        <w:rPr>
          <w:lang w:val="en-US"/>
        </w:rPr>
        <w:t>Express</w:t>
      </w:r>
      <w:bookmarkEnd w:id="15"/>
    </w:p>
    <w:p w14:paraId="441AA8B5" w14:textId="77777777" w:rsidR="00B129D1" w:rsidRPr="00B129D1" w:rsidRDefault="00B129D1" w:rsidP="00A60427">
      <w:pPr>
        <w:spacing w:after="0"/>
        <w:rPr>
          <w:lang w:val="en-US"/>
        </w:rPr>
      </w:pPr>
    </w:p>
    <w:p w14:paraId="467D3C74" w14:textId="3E94E473" w:rsidR="008C61F1" w:rsidRDefault="00B129D1" w:rsidP="00A60427">
      <w:pPr>
        <w:spacing w:after="0"/>
        <w:ind w:firstLine="562"/>
      </w:pPr>
      <w:r w:rsidRPr="00B129D1">
        <w:rPr>
          <w:lang w:val="en-US"/>
        </w:rPr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proofErr w:type="spellStart"/>
      <w:r w:rsidRPr="00B129D1">
        <w:rPr>
          <w:lang w:val="en-US"/>
        </w:rPr>
        <w:t>js</w:t>
      </w:r>
      <w:proofErr w:type="spellEnd"/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сервисов.</w:t>
      </w:r>
    </w:p>
    <w:p w14:paraId="710CDEAD" w14:textId="167C9A5C" w:rsidR="00867959" w:rsidRDefault="00867959" w:rsidP="00A60427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A60427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A60427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клиент.</w:t>
      </w:r>
    </w:p>
    <w:p w14:paraId="73392E9D" w14:textId="77777777" w:rsidR="008C61F1" w:rsidRDefault="008C61F1" w:rsidP="00A60427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A60427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A60427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A60427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A60427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3D96074F" w:rsidR="00867959" w:rsidRDefault="00867959" w:rsidP="00A60427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p w14:paraId="1F467807" w14:textId="4731A2AE" w:rsidR="00CA43F8" w:rsidRDefault="00CA43F8" w:rsidP="00A60427">
      <w:pPr>
        <w:spacing w:after="0"/>
        <w:rPr>
          <w:lang w:val="en-US"/>
        </w:rPr>
      </w:pPr>
    </w:p>
    <w:p w14:paraId="563ABE22" w14:textId="14188ED6" w:rsidR="00CA43F8" w:rsidRDefault="00CA43F8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6" w:name="_Toc72613919"/>
      <w:r>
        <w:rPr>
          <w:lang w:val="en-US"/>
        </w:rPr>
        <w:t>MongoDB</w:t>
      </w:r>
      <w:bookmarkEnd w:id="16"/>
    </w:p>
    <w:p w14:paraId="34AAB618" w14:textId="0C59367F" w:rsidR="00CA43F8" w:rsidRDefault="00CA43F8" w:rsidP="00A60427">
      <w:pPr>
        <w:spacing w:after="0"/>
        <w:ind w:left="562"/>
        <w:rPr>
          <w:lang w:val="en-US"/>
        </w:rPr>
      </w:pPr>
    </w:p>
    <w:p w14:paraId="6C6C40B4" w14:textId="0C8C3679" w:rsidR="00CA43F8" w:rsidRDefault="00CA43F8" w:rsidP="00A60427">
      <w:pPr>
        <w:spacing w:after="0"/>
        <w:ind w:firstLine="562"/>
      </w:pPr>
      <w:r>
        <w:t>MongoDB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14:paraId="3316F6F7" w14:textId="7D7CCBF0" w:rsidR="00CA43F8" w:rsidRDefault="00C77ECF" w:rsidP="00A60427">
      <w:pPr>
        <w:spacing w:after="0"/>
        <w:ind w:firstLine="562"/>
      </w:pPr>
      <w:r>
        <w:t xml:space="preserve">Ранее </w:t>
      </w:r>
      <w:r w:rsidR="00CA43F8">
        <w:t>было обычным делом хранить все данные в реляционных базах данных (MS SQL, MySQL, Oracle, PostgresSQL). При этом было не столь важно, а подходят ли реляционные базы данных для хранения данного типа данных или нет.</w:t>
      </w:r>
    </w:p>
    <w:p w14:paraId="7C57515B" w14:textId="00982F9E" w:rsidR="00CA43F8" w:rsidRDefault="00CA43F8" w:rsidP="00A60427">
      <w:pPr>
        <w:spacing w:after="0"/>
        <w:ind w:firstLine="562"/>
      </w:pPr>
      <w:r>
        <w:t>В отличие от реляционных баз данных MongoDB предлагает документо-ориентированную модель данных, благодаря чему MongoDB работает быстрее, обладает лучшей масштабируемостью, ее легче использовать.</w:t>
      </w:r>
    </w:p>
    <w:p w14:paraId="6E3D8CEA" w14:textId="05774375" w:rsidR="00CA43F8" w:rsidRDefault="00CA43F8" w:rsidP="00A60427">
      <w:pPr>
        <w:spacing w:after="0"/>
      </w:pPr>
      <w:r>
        <w:t xml:space="preserve">Но, даже учитывая все недостатки традиционных баз данных и достоинства MongoDB, важно понимать, что задачи бывают разные и методы их решения бывают разные. В какой-то ситуации MongoDB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</w:t>
      </w:r>
      <w:r>
        <w:lastRenderedPageBreak/>
        <w:t>смешенный подход: хранить один тип данных в MongoDB, а другой тип данных - в традиционных БД.</w:t>
      </w:r>
    </w:p>
    <w:p w14:paraId="558C4C33" w14:textId="5E6F8C59" w:rsidR="00CA43F8" w:rsidRDefault="00CA43F8" w:rsidP="00A60427">
      <w:pPr>
        <w:spacing w:after="0"/>
        <w:ind w:firstLine="708"/>
      </w:pPr>
      <w:r>
        <w:t>Вся система MongoDB может представлять не только одну базу данных, находящуюся на одном физическом сервере. Функциональность MongoDB 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64E37767" w14:textId="4FD4C224" w:rsidR="001C551C" w:rsidRDefault="001C551C" w:rsidP="00A60427">
      <w:pPr>
        <w:spacing w:after="0"/>
        <w:ind w:firstLine="708"/>
      </w:pPr>
      <w:r>
        <w:t>Одним из популярных стандартов обмена данными и их хранения является JSON (JavaScript Object Notation). JSON эффективно описывает сложные по структуре данные. Способ хранения данных в MongoDB в этом плане похож на JSON, хотя формально JSON не используется. Для хранения в MongoDB применяется формат, который называется BSON (БиСон) или сокращение от binary JSON.</w:t>
      </w:r>
    </w:p>
    <w:p w14:paraId="7735D627" w14:textId="3028CF19" w:rsidR="001C551C" w:rsidRDefault="001C551C" w:rsidP="00A60427">
      <w:pPr>
        <w:spacing w:after="0"/>
        <w:ind w:firstLine="708"/>
      </w:pPr>
      <w: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14:paraId="289DBAC4" w14:textId="5D270338" w:rsidR="001C551C" w:rsidRDefault="001C551C" w:rsidP="00A60427">
      <w:pPr>
        <w:spacing w:after="0"/>
        <w:ind w:firstLine="708"/>
      </w:pPr>
      <w:r w:rsidRPr="001C551C">
        <w:t>MongoDB написана на C++, поэтому ее легко портировать на самые разные платформы. MongoDB может быть развернута на платформах Windows, Linux, MacOS, Solaris. Можно также загрузить исходный код и самому скомпилировать MongoDB, но рекомендуется использовать библиотеки с офсайта.</w:t>
      </w:r>
    </w:p>
    <w:p w14:paraId="5E8218C0" w14:textId="18640C9C" w:rsidR="001C551C" w:rsidRDefault="001C551C" w:rsidP="00A60427">
      <w:pPr>
        <w:spacing w:after="0"/>
        <w:ind w:firstLine="708"/>
      </w:pPr>
      <w:r>
        <w:t>Если реляционные базы данных хранят строки, то MongoDB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14:paraId="5322BAB4" w14:textId="52AEAAA9" w:rsidR="001C551C" w:rsidRDefault="001C551C" w:rsidP="00A60427">
      <w:pPr>
        <w:spacing w:after="0"/>
        <w:ind w:firstLine="708"/>
      </w:pPr>
      <w:r>
        <w:t>Ключ представляет простую метку, с которым ассоциировано определенный кусок данных.</w:t>
      </w:r>
    </w:p>
    <w:p w14:paraId="1025093D" w14:textId="7FBF25A4" w:rsidR="001C551C" w:rsidRDefault="001C551C" w:rsidP="00A60427">
      <w:pPr>
        <w:spacing w:after="0"/>
        <w:ind w:firstLine="708"/>
      </w:pPr>
      <w:r>
        <w:t>Однако при всех различиях есть одна особенность, которая сближает MongoDB и реляционные базы данных. В реляционных СУБД встречается такое понятие как первичный ключ. Это понятие описывает некий столбец, который имеет уникальные значения. В MongoDB для каждого документа имеется уникальный идентификатор, который называется _id. И если явным образом не указать его значение, то MongoDB автоматически сгенерирует для него значение.</w:t>
      </w:r>
    </w:p>
    <w:p w14:paraId="3CB366CB" w14:textId="1F867686" w:rsidR="001C551C" w:rsidRDefault="001C551C" w:rsidP="00A60427">
      <w:pPr>
        <w:spacing w:after="0"/>
        <w:ind w:firstLine="708"/>
      </w:pPr>
      <w:r>
        <w:t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и если какое-то поле не имеет значение, ему (в зависимости от настроек конкретной бд) можно присвоить значение NULL. В MongoDB все иначе. Если какому-то ключу не сопоставлено значение, то этот ключ просто опускается в документе и не употребляется.</w:t>
      </w:r>
    </w:p>
    <w:p w14:paraId="047DC7F4" w14:textId="6C1337A5" w:rsidR="00E64F51" w:rsidRDefault="00E64F51" w:rsidP="00A60427">
      <w:pPr>
        <w:spacing w:after="0"/>
        <w:ind w:firstLine="708"/>
      </w:pPr>
      <w:r w:rsidRPr="00E64F51">
        <w:t xml:space="preserve">Отсутствие жесткой схемы базы данных и в связи с этим потребности при малейшем изменении концепции хранения данных пересоздавать эту схему </w:t>
      </w:r>
      <w:r w:rsidRPr="00E64F51">
        <w:lastRenderedPageBreak/>
        <w:t>значительно облегчают работу с базами данных MongoDB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14:paraId="384A9C91" w14:textId="2165489C" w:rsidR="00E20521" w:rsidRDefault="00E20521" w:rsidP="00A60427">
      <w:pPr>
        <w:spacing w:after="0"/>
      </w:pPr>
    </w:p>
    <w:p w14:paraId="459F4BA8" w14:textId="742C3DD5" w:rsidR="00E20521" w:rsidRDefault="005C7896" w:rsidP="00A60427">
      <w:pPr>
        <w:pStyle w:val="Heading2"/>
        <w:numPr>
          <w:ilvl w:val="1"/>
          <w:numId w:val="29"/>
        </w:numPr>
      </w:pPr>
      <w:r>
        <w:t xml:space="preserve"> </w:t>
      </w:r>
      <w:bookmarkStart w:id="17" w:name="_Toc72613920"/>
      <w:r w:rsidR="00E20521">
        <w:t>Краткий обзор используемых источников</w:t>
      </w:r>
      <w:bookmarkEnd w:id="17"/>
    </w:p>
    <w:p w14:paraId="36852021" w14:textId="203D2057" w:rsidR="00E20521" w:rsidRDefault="00E20521" w:rsidP="00A60427">
      <w:pPr>
        <w:spacing w:after="0"/>
      </w:pPr>
    </w:p>
    <w:p w14:paraId="640E7428" w14:textId="4E35118F" w:rsidR="00E20521" w:rsidRDefault="00E20521" w:rsidP="00A60427">
      <w:pPr>
        <w:ind w:firstLine="562"/>
      </w:pPr>
      <w:r>
        <w:t xml:space="preserve">Главным источником является официальная документация фреймворка </w:t>
      </w:r>
      <w:r>
        <w:rPr>
          <w:lang w:val="en-US"/>
        </w:rPr>
        <w:t>React</w:t>
      </w:r>
      <w:r>
        <w:t xml:space="preserve">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описание доступных интерфейсов, примеры использования различных интерфейсов и компонентов (рисунок 1</w:t>
      </w:r>
      <w:r w:rsidR="00376046" w:rsidRPr="00376046">
        <w:t>.1</w:t>
      </w:r>
      <w:r>
        <w:t>).</w:t>
      </w:r>
    </w:p>
    <w:p w14:paraId="4CF6BA54" w14:textId="3E4EEADB" w:rsidR="00376046" w:rsidRDefault="00376046" w:rsidP="00A60427">
      <w:pPr>
        <w:ind w:firstLine="562"/>
        <w:jc w:val="center"/>
      </w:pPr>
      <w:r w:rsidRPr="00376046">
        <w:rPr>
          <w:noProof/>
        </w:rPr>
        <w:drawing>
          <wp:inline distT="0" distB="0" distL="0" distR="0" wp14:anchorId="12BAFBF1" wp14:editId="171290EF">
            <wp:extent cx="585089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35" w14:textId="77777777" w:rsidR="0058682E" w:rsidRDefault="0058682E" w:rsidP="00A60427">
      <w:pPr>
        <w:spacing w:after="0"/>
        <w:ind w:firstLine="562"/>
        <w:jc w:val="center"/>
      </w:pPr>
    </w:p>
    <w:p w14:paraId="749498B7" w14:textId="760C1945" w:rsidR="00376046" w:rsidRPr="00256137" w:rsidRDefault="00376046" w:rsidP="00A60427">
      <w:pPr>
        <w:ind w:firstLine="562"/>
        <w:jc w:val="center"/>
      </w:pPr>
      <w:r>
        <w:t>Рисунок 1.</w:t>
      </w:r>
      <w:r w:rsidRPr="00376046">
        <w:t>1</w:t>
      </w:r>
      <w:r>
        <w:t xml:space="preserve"> – Веб-страница официальной документации </w:t>
      </w:r>
      <w:r>
        <w:rPr>
          <w:lang w:val="en-US"/>
        </w:rPr>
        <w:t>React</w:t>
      </w:r>
    </w:p>
    <w:p w14:paraId="493258DD" w14:textId="2B87E63C" w:rsidR="0058682E" w:rsidRPr="00256137" w:rsidRDefault="0058682E" w:rsidP="00A60427">
      <w:pPr>
        <w:spacing w:after="0"/>
        <w:ind w:firstLine="562"/>
        <w:jc w:val="center"/>
      </w:pPr>
    </w:p>
    <w:p w14:paraId="4B691C6E" w14:textId="2AB0993B" w:rsidR="0058682E" w:rsidRPr="0058682E" w:rsidRDefault="0058682E" w:rsidP="00A60427">
      <w:pPr>
        <w:spacing w:after="0"/>
        <w:ind w:firstLine="562"/>
      </w:pPr>
      <w:r>
        <w:t xml:space="preserve">Главным источником информации для </w:t>
      </w:r>
      <w:r w:rsidR="005C7896">
        <w:t xml:space="preserve">библиотеки </w:t>
      </w:r>
      <w:r>
        <w:rPr>
          <w:lang w:val="en-US"/>
        </w:rPr>
        <w:t>Redux</w:t>
      </w:r>
      <w:r>
        <w:t xml:space="preserve"> </w:t>
      </w:r>
      <w:r w:rsidRPr="0058682E">
        <w:t xml:space="preserve"> </w:t>
      </w:r>
      <w:r>
        <w:t xml:space="preserve">является официальная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 в связке с </w:t>
      </w:r>
      <w:r>
        <w:rPr>
          <w:lang w:val="en-US"/>
        </w:rPr>
        <w:t>React</w:t>
      </w:r>
      <w:r>
        <w:t xml:space="preserve">. Также официальная документация описывает рекомендуемый стиль написания кода и предлагает использовать </w:t>
      </w:r>
      <w:r>
        <w:lastRenderedPageBreak/>
        <w:t>полезные библиотеки для ускорения процесса разработки и повышения качества и стабильности кода.</w:t>
      </w:r>
    </w:p>
    <w:p w14:paraId="17985E5F" w14:textId="4F17ECD5" w:rsidR="0058682E" w:rsidRPr="005C7896" w:rsidRDefault="005C7896" w:rsidP="00A60427">
      <w:pPr>
        <w:spacing w:after="0"/>
        <w:ind w:firstLine="562"/>
      </w:pPr>
      <w:r>
        <w:t>Д</w:t>
      </w:r>
      <w:r w:rsidR="00324E15">
        <w:t xml:space="preserve">ля </w:t>
      </w:r>
      <w:r>
        <w:t xml:space="preserve">библиотеки </w:t>
      </w:r>
      <w:r w:rsidR="00324E15">
        <w:rPr>
          <w:lang w:val="en-US"/>
        </w:rPr>
        <w:t>Redux</w:t>
      </w:r>
      <w:r w:rsidR="00324E15">
        <w:t xml:space="preserve"> </w:t>
      </w:r>
      <w:r w:rsidR="00324E15" w:rsidRPr="0058682E">
        <w:t xml:space="preserve"> </w:t>
      </w:r>
      <w:r>
        <w:t xml:space="preserve">основным источником  </w:t>
      </w:r>
      <w:r w:rsidR="00324E15">
        <w:t>является официальная</w:t>
      </w:r>
      <w:r>
        <w:t xml:space="preserve">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</w:t>
      </w:r>
      <w:r w:rsidRPr="005C7896">
        <w:t xml:space="preserve">, </w:t>
      </w:r>
      <w:r>
        <w:t>подробная инструкция по настройке конфигурации</w:t>
      </w:r>
      <w:r w:rsidRPr="005C7896">
        <w:t xml:space="preserve">. </w:t>
      </w:r>
      <w:r>
        <w:t>Единтсвенный минус данного источника</w:t>
      </w:r>
      <w:r w:rsidRPr="005C7896">
        <w:t xml:space="preserve">, </w:t>
      </w:r>
      <w:r>
        <w:t>много избыточной информации</w:t>
      </w:r>
      <w:r w:rsidRPr="005C7896">
        <w:t xml:space="preserve">, </w:t>
      </w:r>
      <w:r>
        <w:t>новичку легко запутаться и потерять много времени на изучение документации</w:t>
      </w:r>
      <w:r w:rsidRPr="005C7896">
        <w:t xml:space="preserve">. </w:t>
      </w:r>
      <w:r>
        <w:t xml:space="preserve">А также данная документация полезна только для тех кто использует последнию версию </w:t>
      </w:r>
      <w:proofErr w:type="spellStart"/>
      <w:r>
        <w:rPr>
          <w:lang w:val="en-US"/>
        </w:rPr>
        <w:t>WebPack</w:t>
      </w:r>
      <w:proofErr w:type="spellEnd"/>
      <w:r w:rsidRPr="005C7896">
        <w:t>,</w:t>
      </w:r>
      <w:r>
        <w:t xml:space="preserve"> в противном случае при возникновении ошибок совместимости модулей</w:t>
      </w:r>
      <w:r w:rsidRPr="000F2DBF">
        <w:t>,</w:t>
      </w:r>
      <w:r>
        <w:t xml:space="preserve"> информацию в данной документации не найти</w:t>
      </w:r>
      <w:r w:rsidRPr="005C7896">
        <w:t>.</w:t>
      </w:r>
    </w:p>
    <w:p w14:paraId="3A6C867B" w14:textId="64F1F9BC" w:rsidR="00235476" w:rsidRDefault="00235476" w:rsidP="00A60427">
      <w:pPr>
        <w:jc w:val="left"/>
      </w:pPr>
      <w:r>
        <w:br w:type="page"/>
      </w:r>
    </w:p>
    <w:p w14:paraId="320695D0" w14:textId="59CA2EE0" w:rsidR="0058682E" w:rsidRDefault="00235476" w:rsidP="00A60427">
      <w:pPr>
        <w:pStyle w:val="Heading1"/>
        <w:spacing w:before="0" w:after="0"/>
        <w:ind w:firstLine="562"/>
        <w:jc w:val="left"/>
      </w:pPr>
      <w:bookmarkStart w:id="18" w:name="_Toc72613921"/>
      <w:r>
        <w:lastRenderedPageBreak/>
        <w:t>2 ЛОГИЧЕСКОЕ МОДЕЛИРОВАНИЕ</w:t>
      </w:r>
      <w:bookmarkEnd w:id="18"/>
    </w:p>
    <w:p w14:paraId="3C752BDB" w14:textId="77777777" w:rsidR="000C0A7B" w:rsidRPr="000C0A7B" w:rsidRDefault="000C0A7B" w:rsidP="00A60427">
      <w:pPr>
        <w:spacing w:after="0"/>
      </w:pPr>
    </w:p>
    <w:p w14:paraId="7CA401F0" w14:textId="6D25C23A" w:rsidR="000C0A7B" w:rsidRDefault="000C0A7B" w:rsidP="00A60427">
      <w:pPr>
        <w:spacing w:after="0"/>
        <w:ind w:firstLine="562"/>
      </w:pPr>
      <w:r>
        <w:t>На этапе логического моделирования необходимо определить роли пользователей системы и основные сценарии её использования</w:t>
      </w:r>
      <w:r w:rsidRPr="000C0A7B">
        <w:t>.</w:t>
      </w:r>
    </w:p>
    <w:p w14:paraId="5C991744" w14:textId="781E70A1" w:rsidR="00122773" w:rsidRDefault="00122773" w:rsidP="00A60427">
      <w:pPr>
        <w:spacing w:after="0"/>
        <w:ind w:firstLine="562"/>
      </w:pPr>
    </w:p>
    <w:p w14:paraId="42D3C407" w14:textId="2B353900" w:rsidR="00122773" w:rsidRDefault="00122773" w:rsidP="00A60427">
      <w:pPr>
        <w:pStyle w:val="Heading2"/>
        <w:ind w:firstLine="562"/>
      </w:pPr>
      <w:bookmarkStart w:id="19" w:name="_Toc72613922"/>
      <w:r w:rsidRPr="00256137">
        <w:t xml:space="preserve">2.1 </w:t>
      </w:r>
      <w:r>
        <w:t>Модель вариантов использования</w:t>
      </w:r>
      <w:bookmarkEnd w:id="19"/>
    </w:p>
    <w:p w14:paraId="33D8901D" w14:textId="77777777" w:rsidR="00122773" w:rsidRPr="00122773" w:rsidRDefault="00122773" w:rsidP="00A60427">
      <w:pPr>
        <w:spacing w:after="0"/>
      </w:pPr>
    </w:p>
    <w:p w14:paraId="24917A2C" w14:textId="0228EEF1" w:rsidR="00122773" w:rsidRDefault="00122773" w:rsidP="00A60427">
      <w:pPr>
        <w:spacing w:after="0"/>
        <w:ind w:firstLine="562"/>
      </w:pPr>
      <w:r>
        <w:t>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 информацию в данную систему. Из диаграмм вариантов использования можно получить довольно много информации о системе. Этот тип диаграмм описывает общую функциональность системы.</w:t>
      </w:r>
    </w:p>
    <w:p w14:paraId="77634274" w14:textId="342B822E" w:rsidR="00122773" w:rsidRDefault="00122773" w:rsidP="00A60427">
      <w:pPr>
        <w:spacing w:after="0"/>
        <w:ind w:firstLine="562"/>
      </w:pPr>
      <w:r>
        <w:t>Пользователи, менеджеры проектов, аналитики, разработчики, специалисты по контролю качества и все, кого интересует система в целом, могут, изучая диаграммы вариантов использования, понять, что система должна делать.</w:t>
      </w:r>
    </w:p>
    <w:p w14:paraId="042DDBDB" w14:textId="057703FC" w:rsidR="00122773" w:rsidRDefault="00122773" w:rsidP="00A60427">
      <w:pPr>
        <w:spacing w:after="0"/>
        <w:ind w:firstLine="562"/>
      </w:pPr>
      <w:r>
        <w:t>Достоинствами модели вариантов использования являются:</w:t>
      </w:r>
    </w:p>
    <w:p w14:paraId="1F7EF91B" w14:textId="53236B5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определение пользователей и границы системы;</w:t>
      </w:r>
    </w:p>
    <w:p w14:paraId="3467154D" w14:textId="398F8D1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эффективность общения заказчика и разработчика;</w:t>
      </w:r>
    </w:p>
    <w:p w14:paraId="1744B5D5" w14:textId="0D98CA24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тестов;</w:t>
      </w:r>
    </w:p>
    <w:p w14:paraId="41E07D77" w14:textId="2B7DA111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пользовательской документации.</w:t>
      </w:r>
    </w:p>
    <w:p w14:paraId="00B362D6" w14:textId="7CE366C8" w:rsidR="00122773" w:rsidRDefault="00122773" w:rsidP="00A60427">
      <w:pPr>
        <w:spacing w:after="0"/>
        <w:ind w:firstLine="562"/>
      </w:pPr>
    </w:p>
    <w:p w14:paraId="3AEB0BF5" w14:textId="5A7E6F2C" w:rsidR="00122773" w:rsidRDefault="00122773" w:rsidP="00A60427">
      <w:pPr>
        <w:pStyle w:val="Heading3"/>
        <w:ind w:firstLine="562"/>
      </w:pPr>
      <w:bookmarkStart w:id="20" w:name="_Toc72613923"/>
      <w:r>
        <w:t>2.1.1 Список действующих лиц</w:t>
      </w:r>
      <w:bookmarkEnd w:id="20"/>
    </w:p>
    <w:p w14:paraId="3F7BBF21" w14:textId="77777777" w:rsidR="00591CBB" w:rsidRPr="00256137" w:rsidRDefault="00591CBB" w:rsidP="00A60427">
      <w:pPr>
        <w:spacing w:after="0"/>
      </w:pPr>
    </w:p>
    <w:p w14:paraId="0850ED34" w14:textId="779AAD47" w:rsidR="00122773" w:rsidRDefault="00122773" w:rsidP="00A60427">
      <w:pPr>
        <w:spacing w:after="0"/>
        <w:ind w:firstLine="562"/>
      </w:pPr>
      <w:r>
        <w:t>В диаграммах вариантов использования пользователи, которые взаимодействуют с системой, называются акторами</w:t>
      </w:r>
      <w:r w:rsidRPr="00122773">
        <w:t>.</w:t>
      </w:r>
    </w:p>
    <w:p w14:paraId="03F668B2" w14:textId="1781C7E0" w:rsidR="00122773" w:rsidRDefault="00122773" w:rsidP="00A60427">
      <w:pPr>
        <w:spacing w:after="0"/>
        <w:ind w:firstLine="562"/>
      </w:pPr>
      <w:r>
        <w:t>При анализе работы с курсовыми проектами были выделены следующие действующие лица:</w:t>
      </w:r>
    </w:p>
    <w:p w14:paraId="68DD8A14" w14:textId="580CF118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Авторизованный пользователь</w:t>
      </w:r>
      <w:r w:rsidRPr="006C4CD9">
        <w:rPr>
          <w:lang w:val="en-US"/>
        </w:rPr>
        <w:t>;</w:t>
      </w:r>
    </w:p>
    <w:p w14:paraId="2A5C4A44" w14:textId="0930A5E7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Неавторизованный пользователь</w:t>
      </w:r>
      <w:r w:rsidRPr="006C4CD9">
        <w:rPr>
          <w:lang w:val="en-US"/>
        </w:rPr>
        <w:t>.</w:t>
      </w:r>
    </w:p>
    <w:p w14:paraId="2A593D3A" w14:textId="1432EDA8" w:rsidR="00A60427" w:rsidRDefault="00A60427" w:rsidP="00A60427">
      <w:pPr>
        <w:spacing w:after="0"/>
        <w:ind w:left="562"/>
        <w:rPr>
          <w:lang w:val="en-US"/>
        </w:rPr>
      </w:pPr>
    </w:p>
    <w:p w14:paraId="00D3F05F" w14:textId="6BBC1D70" w:rsidR="00A60427" w:rsidRDefault="00A60427" w:rsidP="00A60427">
      <w:pPr>
        <w:pStyle w:val="Heading3"/>
        <w:ind w:firstLine="562"/>
      </w:pPr>
      <w:bookmarkStart w:id="21" w:name="_Toc72613924"/>
      <w:r w:rsidRPr="00A60427">
        <w:t>2.1.2 Список вариантов использования</w:t>
      </w:r>
      <w:bookmarkEnd w:id="21"/>
    </w:p>
    <w:p w14:paraId="2AC23545" w14:textId="77777777" w:rsidR="00A60427" w:rsidRPr="00A60427" w:rsidRDefault="00A60427" w:rsidP="00A60427">
      <w:pPr>
        <w:spacing w:after="0"/>
      </w:pPr>
    </w:p>
    <w:p w14:paraId="2205E218" w14:textId="1639CF6B" w:rsidR="00A60427" w:rsidRDefault="00A60427" w:rsidP="00A60427">
      <w:pPr>
        <w:spacing w:after="0"/>
        <w:ind w:firstLine="562"/>
      </w:pPr>
      <w:r>
        <w:t>Сценарий использования (вариант использования, прецедент использования) определяет взаимодействия между внешними агентами и системой, направленные на достижение цели. Актор представляет собой роль, которую играет человек или вещь, взаимодействуя с системой.</w:t>
      </w:r>
    </w:p>
    <w:p w14:paraId="2B81F7D8" w14:textId="6E6959FA" w:rsidR="00A60427" w:rsidRDefault="00A60427" w:rsidP="00A60427">
      <w:pPr>
        <w:spacing w:after="0"/>
        <w:ind w:firstLine="562"/>
      </w:pPr>
      <w:r>
        <w:t>Сценарий использования должен:</w:t>
      </w:r>
    </w:p>
    <w:p w14:paraId="574421F7" w14:textId="22ACE86A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описывать, что именно нужно сделать, чтобы актор достиг своей цели;</w:t>
      </w:r>
    </w:p>
    <w:p w14:paraId="08B79423" w14:textId="1054DCF2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не затрагивать деталей реализации;</w:t>
      </w:r>
    </w:p>
    <w:p w14:paraId="64EB7380" w14:textId="02FB7BBE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lastRenderedPageBreak/>
        <w:t>иметь достаточный уровень детализации.</w:t>
      </w:r>
    </w:p>
    <w:p w14:paraId="18B17E53" w14:textId="77777777" w:rsidR="00111DBE" w:rsidRDefault="00283B59" w:rsidP="00283B59">
      <w:pPr>
        <w:spacing w:after="0"/>
        <w:ind w:firstLine="562"/>
      </w:pPr>
      <w:r>
        <w:t xml:space="preserve">В сценариях будут также определены требования к данным, поступающим извне. </w:t>
      </w:r>
    </w:p>
    <w:p w14:paraId="04C6E35F" w14:textId="6C47FF5B" w:rsidR="00283B59" w:rsidRDefault="00283B59" w:rsidP="00283B59">
      <w:pPr>
        <w:spacing w:after="0"/>
        <w:ind w:firstLine="562"/>
      </w:pPr>
      <w:r>
        <w:t>В таблице 2.1 перечислены варианты использования для роли «Неавторизованный пользователь».</w:t>
      </w:r>
    </w:p>
    <w:p w14:paraId="211C31A8" w14:textId="51A9CD93" w:rsidR="00111DBE" w:rsidRDefault="00111DBE" w:rsidP="00111DBE">
      <w:pPr>
        <w:spacing w:after="0"/>
      </w:pPr>
    </w:p>
    <w:p w14:paraId="7A406E8B" w14:textId="0F03E7A2" w:rsidR="00111DBE" w:rsidRPr="00256137" w:rsidRDefault="00111DBE" w:rsidP="00111DBE">
      <w:pPr>
        <w:spacing w:after="0"/>
      </w:pPr>
      <w:r>
        <w:t>Таблица 2.1 – Варианты использования для роли «Неавторизованный пользователь»</w:t>
      </w:r>
    </w:p>
    <w:p w14:paraId="4E13A9CD" w14:textId="7A14E9BB" w:rsidR="00256137" w:rsidRDefault="00256137" w:rsidP="00111DBE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498"/>
        <w:gridCol w:w="6122"/>
      </w:tblGrid>
      <w:tr w:rsidR="00256137" w:rsidRPr="00256137" w14:paraId="686512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073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</w:t>
            </w:r>
          </w:p>
        </w:tc>
      </w:tr>
      <w:tr w:rsidR="00256137" w:rsidRPr="00256137" w14:paraId="335259C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253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B0883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Авторизация</w:t>
            </w:r>
            <w:proofErr w:type="spellEnd"/>
          </w:p>
        </w:tc>
      </w:tr>
      <w:tr w:rsidR="00256137" w:rsidRPr="00256137" w14:paraId="26ACB298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7550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3785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Неваторизованный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</w:p>
        </w:tc>
      </w:tr>
      <w:tr w:rsidR="00256137" w:rsidRPr="00256137" w14:paraId="6A594A0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C36E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312E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Авторизоваться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сиситеме</w:t>
            </w:r>
            <w:proofErr w:type="spellEnd"/>
          </w:p>
        </w:tc>
      </w:tr>
      <w:tr w:rsidR="00256137" w:rsidRPr="00256137" w14:paraId="6CDA2835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4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2E50A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</w:t>
            </w:r>
            <w:proofErr w:type="spellEnd"/>
          </w:p>
        </w:tc>
      </w:tr>
      <w:tr w:rsidR="00256137" w:rsidRPr="00256137" w14:paraId="5D928963" w14:textId="77777777" w:rsidTr="00256137">
        <w:trPr>
          <w:trHeight w:val="67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62E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0164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Click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here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to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login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with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3A6A5639" w14:textId="77777777" w:rsidTr="00256137">
        <w:trPr>
          <w:trHeight w:val="118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D89A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5F08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1. Пользователь входит в систему через систему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Выбор пользователся для авторизации.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Логин и пароль верны, пользователь авторизован.</w:t>
            </w:r>
          </w:p>
        </w:tc>
      </w:tr>
      <w:tr w:rsidR="00256137" w:rsidRPr="00256137" w14:paraId="040F719A" w14:textId="77777777" w:rsidTr="00256137">
        <w:trPr>
          <w:trHeight w:val="10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8C1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C4D5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3.1 Логин или пароль неверны, пользователь не авторизован.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3.2 Появляется сообщение о том, что пароль или логин.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неправильные.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снова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вводит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логин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и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пароль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2ADCF44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CB8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</w:t>
            </w:r>
          </w:p>
        </w:tc>
      </w:tr>
      <w:tr w:rsidR="00256137" w:rsidRPr="00256137" w14:paraId="43CA120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D8A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9799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Выход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системы</w:t>
            </w:r>
            <w:proofErr w:type="spellEnd"/>
          </w:p>
        </w:tc>
      </w:tr>
      <w:tr w:rsidR="00256137" w:rsidRPr="00256137" w14:paraId="1D7ADC9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2B2F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99E4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9804F8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81C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7563B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Выйти из системы, попасть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" </w:t>
            </w:r>
          </w:p>
        </w:tc>
      </w:tr>
      <w:tr w:rsidR="00256137" w:rsidRPr="00256137" w14:paraId="17322454" w14:textId="77777777" w:rsidTr="00256137">
        <w:trPr>
          <w:trHeight w:val="7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EB2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1241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переадресован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доступ к другим страницам закрыт</w:t>
            </w:r>
          </w:p>
        </w:tc>
      </w:tr>
      <w:tr w:rsidR="00256137" w:rsidRPr="00256137" w14:paraId="7B57DAB7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772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F07F7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0BBB1F1" w14:textId="77777777" w:rsidTr="00256137">
        <w:trPr>
          <w:trHeight w:val="780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856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1BCF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Пользователь входит на страницу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"Logout".</w:t>
            </w:r>
          </w:p>
        </w:tc>
      </w:tr>
      <w:tr w:rsidR="00256137" w:rsidRPr="00256137" w14:paraId="702F4C7C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2C5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FCB8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256137" w:rsidRPr="00256137" w14:paraId="57685E81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6207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UC3</w:t>
            </w:r>
          </w:p>
        </w:tc>
      </w:tr>
      <w:tr w:rsidR="00256137" w:rsidRPr="00256137" w14:paraId="343B60B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5C9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32217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Редактиование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6C4E00D2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A686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4376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96D742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5E1F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1790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Обновить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7F4AE1F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289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378DE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обновлены</w:t>
            </w:r>
            <w:proofErr w:type="spellEnd"/>
          </w:p>
        </w:tc>
      </w:tr>
    </w:tbl>
    <w:p w14:paraId="0F5798A2" w14:textId="09A1624A" w:rsidR="00256137" w:rsidRDefault="00256137" w:rsidP="00256137">
      <w:pPr>
        <w:spacing w:after="0"/>
      </w:pPr>
      <w:r>
        <w:t>Продолжение таблицы 2.1</w:t>
      </w:r>
    </w:p>
    <w:p w14:paraId="0F4453BA" w14:textId="77777777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256137" w:rsidRPr="00256137" w14:paraId="1A9D9D23" w14:textId="77777777" w:rsidTr="00256137">
        <w:trPr>
          <w:trHeight w:val="39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593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D8937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im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A3612B0" w14:textId="77777777" w:rsidTr="00256137">
        <w:trPr>
          <w:trHeight w:val="20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12F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D8F7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редактиования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name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female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nickName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загрузку фото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</w:p>
        </w:tc>
      </w:tr>
      <w:tr w:rsidR="00256137" w:rsidRPr="00256137" w14:paraId="09B856B7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BBD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DC8A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5.1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обновляются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4EA708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350F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UC4</w:t>
            </w:r>
          </w:p>
        </w:tc>
      </w:tr>
      <w:tr w:rsidR="00256137" w:rsidRPr="00256137" w14:paraId="287675C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A439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5262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новой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256137" w:rsidRPr="00256137" w14:paraId="47E3E4B7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F63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4241D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A362310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A08A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A2BF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</w:t>
            </w:r>
          </w:p>
        </w:tc>
      </w:tr>
      <w:tr w:rsidR="00256137" w:rsidRPr="00256137" w14:paraId="1740DD1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DF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43E8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Книга успешно загружена, и доступна к использованию</w:t>
            </w:r>
          </w:p>
        </w:tc>
      </w:tr>
      <w:tr w:rsidR="00256137" w:rsidRPr="00256137" w14:paraId="2184F9E9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F5A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76A42C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0ED6607C" w14:textId="77777777" w:rsidTr="00256137">
        <w:trPr>
          <w:trHeight w:val="265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35E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421E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добавления книги.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Title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Author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qoute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загрузка книги в формате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PDF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загружается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"library".</w:t>
            </w:r>
          </w:p>
        </w:tc>
      </w:tr>
      <w:tr w:rsidR="00256137" w:rsidRPr="00256137" w14:paraId="3F47B14B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0314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BF3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закрывается, книга не загружается</w:t>
            </w:r>
          </w:p>
        </w:tc>
      </w:tr>
      <w:tr w:rsidR="00256137" w:rsidRPr="00256137" w14:paraId="3145BC45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95D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UC5</w:t>
            </w:r>
          </w:p>
        </w:tc>
      </w:tr>
      <w:tr w:rsidR="00256137" w:rsidRPr="00256137" w14:paraId="57DEE26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4751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1DAF67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Поиск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</w:p>
        </w:tc>
      </w:tr>
      <w:tr w:rsidR="00256137" w:rsidRPr="00256137" w14:paraId="5A72C98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570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3821B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67BB75C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9AAD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BC47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Совершить поиск книги по названию</w:t>
            </w:r>
          </w:p>
        </w:tc>
      </w:tr>
      <w:tr w:rsidR="00256137" w:rsidRPr="00256137" w14:paraId="5EAB9E2A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0C0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7D17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найдена</w:t>
            </w:r>
            <w:proofErr w:type="spellEnd"/>
          </w:p>
        </w:tc>
      </w:tr>
      <w:tr w:rsidR="00256137" w:rsidRPr="00256137" w14:paraId="18A41DB5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AC9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CF5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404F3A9B" w14:textId="77777777" w:rsidTr="00256137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59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A64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библиотеке.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Индикатор отображает колличество найденных книг.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книга найдена, книги не подходящие по названию не показываются.</w:t>
            </w:r>
          </w:p>
        </w:tc>
      </w:tr>
    </w:tbl>
    <w:p w14:paraId="7627EBE4" w14:textId="00E892D6" w:rsidR="003B2974" w:rsidRDefault="003B2974" w:rsidP="00256137">
      <w:pPr>
        <w:spacing w:after="0"/>
      </w:pPr>
    </w:p>
    <w:p w14:paraId="605AD0FA" w14:textId="194E4DD8" w:rsidR="003B2974" w:rsidRDefault="003B2974" w:rsidP="003B2974">
      <w:pPr>
        <w:spacing w:after="0"/>
      </w:pPr>
      <w:r>
        <w:t>Продолжение таблицы 2.1</w:t>
      </w:r>
    </w:p>
    <w:p w14:paraId="6C0D1F8C" w14:textId="4E803405" w:rsidR="003B2974" w:rsidRDefault="003B2974" w:rsidP="003B2974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18A013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0BF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UC6</w:t>
            </w:r>
          </w:p>
        </w:tc>
      </w:tr>
      <w:tr w:rsidR="003B2974" w:rsidRPr="003B2974" w14:paraId="5962F3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DD7D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D159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Поиск по всем книгам в библиотеке</w:t>
            </w:r>
          </w:p>
        </w:tc>
      </w:tr>
      <w:tr w:rsidR="003B2974" w:rsidRPr="003B2974" w14:paraId="0ADC0EA8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787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738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158C3D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F5E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28ABF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Совершить поиск по всем книгам в библиотеке</w:t>
            </w:r>
          </w:p>
        </w:tc>
      </w:tr>
      <w:tr w:rsidR="003B2974" w:rsidRPr="003B2974" w14:paraId="48538C1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A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F21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отображен</w:t>
            </w:r>
            <w:proofErr w:type="spellEnd"/>
          </w:p>
        </w:tc>
      </w:tr>
      <w:tr w:rsidR="003B2974" w:rsidRPr="003B2974" w14:paraId="6AE52194" w14:textId="77777777" w:rsidTr="003B2974">
        <w:trPr>
          <w:trHeight w:val="52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2B9D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0DC6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библиотеке</w:t>
            </w:r>
          </w:p>
        </w:tc>
      </w:tr>
      <w:tr w:rsidR="003B2974" w:rsidRPr="003B2974" w14:paraId="55D7F57D" w14:textId="77777777" w:rsidTr="003B2974">
        <w:trPr>
          <w:trHeight w:val="1140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1EC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6B2D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отображает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колличество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найденных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3.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достопные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отображаются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39F930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A14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C473E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75F643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938A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UC7</w:t>
            </w:r>
          </w:p>
        </w:tc>
      </w:tr>
      <w:tr w:rsidR="003B2974" w:rsidRPr="003B2974" w14:paraId="2D1F8C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3798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A90B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21D4C6F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836F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411BD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BCEC5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2BC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C525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4AC8BB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A50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E47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514DBA2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285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219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</w:t>
            </w:r>
          </w:p>
        </w:tc>
      </w:tr>
      <w:tr w:rsidR="003B2974" w:rsidRPr="003B2974" w14:paraId="12B6D579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C4BD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5EB0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27F59C7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399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35CC9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6DD2BDD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F2C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UC8</w:t>
            </w:r>
          </w:p>
        </w:tc>
      </w:tr>
      <w:tr w:rsidR="003B2974" w:rsidRPr="003B2974" w14:paraId="7C1B444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D7D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D0F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цитата по выбранной книге</w:t>
            </w:r>
          </w:p>
        </w:tc>
      </w:tr>
      <w:tr w:rsidR="003B2974" w:rsidRPr="003B2974" w14:paraId="352475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5BB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75CE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498398C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3F9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11F8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</w:p>
        </w:tc>
      </w:tr>
      <w:tr w:rsidR="003B2974" w:rsidRPr="003B2974" w14:paraId="11D3D29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9A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69CA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2DAA431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89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89E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"citation"</w:t>
            </w:r>
          </w:p>
        </w:tc>
      </w:tr>
      <w:tr w:rsidR="003B2974" w:rsidRPr="003B2974" w14:paraId="5F2E21C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185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F16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18DC8D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3D3B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2BA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585596F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F914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UC9</w:t>
            </w:r>
          </w:p>
        </w:tc>
      </w:tr>
      <w:tr w:rsidR="003B2974" w:rsidRPr="003B2974" w14:paraId="75B8A5F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C4BDF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цитаты по выбранной книге</w:t>
            </w:r>
          </w:p>
        </w:tc>
      </w:tr>
      <w:tr w:rsidR="003B2974" w:rsidRPr="003B2974" w14:paraId="50B6E5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AA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30F8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46CAA6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73C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D42E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BB4479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0F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7AD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</w:tbl>
    <w:p w14:paraId="7555C254" w14:textId="3980FA9F" w:rsidR="003B2974" w:rsidRDefault="003B2974" w:rsidP="003B2974">
      <w:pPr>
        <w:spacing w:after="0"/>
        <w:jc w:val="left"/>
      </w:pPr>
      <w:r>
        <w:t>Продолжение таблицы 2.1</w:t>
      </w:r>
    </w:p>
    <w:p w14:paraId="241B878C" w14:textId="4B89E2A8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6E564A10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7DB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D893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  <w:tr w:rsidR="003B2974" w:rsidRPr="003B2974" w14:paraId="3415636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4396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B0C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4634EA28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38C0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F12E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цитаты.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Цитата удалена, список цитат обновлен.</w:t>
            </w:r>
          </w:p>
        </w:tc>
      </w:tr>
      <w:tr w:rsidR="003B2974" w:rsidRPr="003B2974" w14:paraId="1A9524A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C9E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8DCA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044D995D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C8A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UC10</w:t>
            </w:r>
          </w:p>
        </w:tc>
      </w:tr>
      <w:tr w:rsidR="003B2974" w:rsidRPr="003B2974" w14:paraId="71319EFF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40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6066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отмеченных страниц по выбранной книге</w:t>
            </w:r>
          </w:p>
        </w:tc>
      </w:tr>
      <w:tr w:rsidR="003B2974" w:rsidRPr="003B2974" w14:paraId="264C901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923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E883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74DC6B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30E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0B50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</w:p>
        </w:tc>
      </w:tr>
      <w:tr w:rsidR="003B2974" w:rsidRPr="003B2974" w14:paraId="25D7054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B63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7391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5033C1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0B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121A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"pages"</w:t>
            </w:r>
          </w:p>
        </w:tc>
      </w:tr>
      <w:tr w:rsidR="003B2974" w:rsidRPr="003B2974" w14:paraId="04051E54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E804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CF08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pages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016E507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2C7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BDB0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2BC24B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10E20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UC11</w:t>
            </w:r>
          </w:p>
        </w:tc>
      </w:tr>
      <w:tr w:rsidR="003B2974" w:rsidRPr="003B2974" w14:paraId="2899220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9AE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6F81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отмеченной страницы по выбранной книге</w:t>
            </w:r>
          </w:p>
        </w:tc>
      </w:tr>
      <w:tr w:rsidR="003B2974" w:rsidRPr="003B2974" w14:paraId="005FFA4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B2C3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B142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CFF1F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19ED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0722D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9BC5D3A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47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F91E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страница удалена, список отмеченных страниц обновлен</w:t>
            </w:r>
          </w:p>
        </w:tc>
      </w:tr>
      <w:tr w:rsidR="003B2974" w:rsidRPr="003B2974" w14:paraId="60A6376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308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020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291863E0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077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78C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отмеченной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удалена, список цитат обновлен.</w:t>
            </w:r>
          </w:p>
        </w:tc>
      </w:tr>
      <w:tr w:rsidR="003B2974" w:rsidRPr="003B2974" w14:paraId="11B6716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411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A22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553A55F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8A5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UC12</w:t>
            </w:r>
          </w:p>
        </w:tc>
      </w:tr>
      <w:tr w:rsidR="003B2974" w:rsidRPr="003B2974" w14:paraId="16C65C2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2B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0DB9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отмеченной страницы по выбранной книге</w:t>
            </w:r>
          </w:p>
        </w:tc>
      </w:tr>
      <w:tr w:rsidR="003B2974" w:rsidRPr="003B2974" w14:paraId="3ED29FF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D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9F7C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138E145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FEC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B2F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517AA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0CA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28BA2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Открыта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выбранной странице</w:t>
            </w:r>
          </w:p>
        </w:tc>
      </w:tr>
      <w:tr w:rsidR="003B2974" w:rsidRPr="003B2974" w14:paraId="6A68D8A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9B3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4B5E2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отмеченную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4C990A1D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BB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53F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отмеченную страницу.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открыта.</w:t>
            </w:r>
          </w:p>
        </w:tc>
      </w:tr>
    </w:tbl>
    <w:p w14:paraId="03C92EA9" w14:textId="77777777" w:rsidR="003B2974" w:rsidRDefault="003B2974" w:rsidP="003B2974">
      <w:pPr>
        <w:spacing w:after="0"/>
        <w:jc w:val="left"/>
      </w:pPr>
    </w:p>
    <w:p w14:paraId="017D7976" w14:textId="77777777" w:rsidR="003B2974" w:rsidRDefault="003B2974" w:rsidP="003B2974">
      <w:pPr>
        <w:spacing w:after="0"/>
        <w:jc w:val="left"/>
      </w:pPr>
      <w:r>
        <w:t>Продолжение таблицы 2.1</w:t>
      </w:r>
    </w:p>
    <w:p w14:paraId="489B17B0" w14:textId="22B78E45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683C4308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1142C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UC13</w:t>
            </w:r>
          </w:p>
        </w:tc>
      </w:tr>
      <w:tr w:rsidR="003B2974" w:rsidRPr="003B2974" w14:paraId="796012E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69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3E9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выбранной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7F59B50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50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6F6A9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863ADA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4C3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E9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Открыть страницу на последней прочитанной странице</w:t>
            </w:r>
          </w:p>
        </w:tc>
      </w:tr>
      <w:tr w:rsidR="003B2974" w:rsidRPr="003B2974" w14:paraId="51F6805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9D8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902C0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страницы на последней прочитанной странице</w:t>
            </w:r>
          </w:p>
        </w:tc>
      </w:tr>
      <w:tr w:rsidR="003B2974" w:rsidRPr="003B2974" w14:paraId="6001A30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60AA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3975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DA599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7DC6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FDA6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Переход на страницу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открывается выбранная книга на последней прочитанной странице.</w:t>
            </w:r>
          </w:p>
        </w:tc>
      </w:tr>
      <w:tr w:rsidR="003B2974" w:rsidRPr="003B2974" w14:paraId="484A88D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BEB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D54C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6A5301C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0C0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UC14</w:t>
            </w:r>
          </w:p>
        </w:tc>
      </w:tr>
      <w:tr w:rsidR="003B2974" w:rsidRPr="003B2974" w14:paraId="65BE37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AC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6A3D4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Переключить страницу для текужей кники</w:t>
            </w:r>
          </w:p>
        </w:tc>
      </w:tr>
      <w:tr w:rsidR="003B2974" w:rsidRPr="003B2974" w14:paraId="53CFA4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CC8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D8A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894D8A2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BB3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163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Переключить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6DC5D4BE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B0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AE678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Страница сменилась и отрисовалась, индекс страницы обновлен</w:t>
            </w:r>
          </w:p>
        </w:tc>
      </w:tr>
      <w:tr w:rsidR="003B2974" w:rsidRPr="003B2974" w14:paraId="0FAA05A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7A3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0F0F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Стрелки по бокам экрана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66BDECF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68A7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стрелку переключения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Страницы переключена, индекс страницы обновлен.</w:t>
            </w:r>
          </w:p>
        </w:tc>
      </w:tr>
      <w:tr w:rsidR="003B2974" w:rsidRPr="003B2974" w14:paraId="54973AE9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9FA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C146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Страница не переключена, при условии что выбранной страницы не существует.</w:t>
            </w:r>
          </w:p>
        </w:tc>
      </w:tr>
      <w:tr w:rsidR="003B2974" w:rsidRPr="003B2974" w14:paraId="6A1199D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BDC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UC15</w:t>
            </w:r>
          </w:p>
        </w:tc>
      </w:tr>
      <w:tr w:rsidR="003B2974" w:rsidRPr="003B2974" w14:paraId="6F40F8E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3F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79D0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03B386D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89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AAC77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600DA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83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B679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Отметить страницу, обновить список отмеченных страниц</w:t>
            </w:r>
          </w:p>
        </w:tc>
      </w:tr>
      <w:tr w:rsidR="003B2974" w:rsidRPr="003B2974" w14:paraId="1C24763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C7BB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3C4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отмечена</w:t>
            </w:r>
            <w:proofErr w:type="spellEnd"/>
          </w:p>
        </w:tc>
      </w:tr>
      <w:tr w:rsidR="003B2974" w:rsidRPr="003B2974" w14:paraId="418CF0C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79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5E7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3AFFB021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3C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10C91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отмечена, иконка обновилась, выбранная страница добавилась в список отмеченных страниц.</w:t>
            </w:r>
          </w:p>
        </w:tc>
      </w:tr>
      <w:tr w:rsidR="003B2974" w:rsidRPr="003B2974" w14:paraId="0B7FD27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B8F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094A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F76DAA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A9F1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UC16</w:t>
            </w:r>
          </w:p>
        </w:tc>
      </w:tr>
      <w:tr w:rsidR="003B2974" w:rsidRPr="003B2974" w14:paraId="57E72E1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03B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D16A4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цитаты</w:t>
            </w:r>
            <w:proofErr w:type="spellEnd"/>
          </w:p>
        </w:tc>
      </w:tr>
      <w:tr w:rsidR="003B2974" w:rsidRPr="003B2974" w14:paraId="4CBF077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EB5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4514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</w:tbl>
    <w:p w14:paraId="5F1CD1DF" w14:textId="6FAC2F9A" w:rsidR="003B2974" w:rsidRDefault="003B2974" w:rsidP="003B2974">
      <w:pPr>
        <w:spacing w:after="0"/>
        <w:jc w:val="left"/>
      </w:pPr>
      <w:r>
        <w:t>Продолжение таблицы 2.1</w:t>
      </w:r>
    </w:p>
    <w:p w14:paraId="3BAB0DBF" w14:textId="2C3B3A52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034640E5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C1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0B303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Выделить цитату, и добавить ее в список цитат</w:t>
            </w:r>
          </w:p>
        </w:tc>
      </w:tr>
      <w:tr w:rsidR="003B2974" w:rsidRPr="003B2974" w14:paraId="434F486E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559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4C8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Цитата выделена и добавлена в список цитата</w:t>
            </w:r>
          </w:p>
        </w:tc>
      </w:tr>
      <w:tr w:rsidR="003B2974" w:rsidRPr="003B2974" w14:paraId="2B325A6B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711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049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Выделение текста на странице книги</w:t>
            </w:r>
          </w:p>
        </w:tc>
      </w:tr>
      <w:tr w:rsidR="003B2974" w:rsidRPr="003B2974" w14:paraId="323289B2" w14:textId="77777777" w:rsidTr="003B2974">
        <w:trPr>
          <w:trHeight w:val="232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96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6379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Открытие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Выделение текста.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модальное окно.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Цитата добавлена в список цитат.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закрывается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7.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Убирается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текста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DED40B8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470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5ED4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Клик в не зоны модального окна.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6.1 Убирается выделение текста.</w:t>
            </w:r>
          </w:p>
        </w:tc>
      </w:tr>
      <w:tr w:rsidR="003B2974" w:rsidRPr="003B2974" w14:paraId="01095FE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8B0F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UC17</w:t>
            </w:r>
          </w:p>
        </w:tc>
      </w:tr>
      <w:tr w:rsidR="003B2974" w:rsidRPr="003B2974" w14:paraId="6EE3B21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E90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2E9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Использование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Горячих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</w:t>
            </w:r>
            <w:proofErr w:type="spellEnd"/>
          </w:p>
        </w:tc>
      </w:tr>
      <w:tr w:rsidR="003B2974" w:rsidRPr="003B2974" w14:paraId="69E3122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308F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EC07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430FEDF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A28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339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Управление страницами книги, и позицией скрола на странице через гояриче клавиши</w:t>
            </w:r>
          </w:p>
        </w:tc>
      </w:tr>
      <w:tr w:rsidR="003B2974" w:rsidRPr="003B2974" w14:paraId="2848ECC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8D1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7DAF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Страницы переключаются, позиция на странице меняется</w:t>
            </w:r>
          </w:p>
        </w:tc>
      </w:tr>
      <w:tr w:rsidR="003B2974" w:rsidRPr="003B2974" w14:paraId="21127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A7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CA9DB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стрелки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"</w:t>
            </w:r>
          </w:p>
        </w:tc>
      </w:tr>
      <w:tr w:rsidR="003B2974" w:rsidRPr="003B2974" w14:paraId="5DA4F576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3C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11AF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кнопки "стрелка влево".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книги переключается на предыдущую.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страницы обновлен.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кнопки "стрелка вниз".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 xml:space="preserve">5. Положение страницы сместилось по вертикали. </w:t>
            </w:r>
          </w:p>
        </w:tc>
      </w:tr>
      <w:tr w:rsidR="003B2974" w:rsidRPr="003B2974" w14:paraId="7BE07A6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B9A7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Стрница не переключается на предыдущую, при условии что текущая страница является первой.</w:t>
            </w:r>
          </w:p>
        </w:tc>
      </w:tr>
      <w:tr w:rsidR="003B2974" w:rsidRPr="003B2974" w14:paraId="048B7A1B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39D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UC18</w:t>
            </w:r>
          </w:p>
        </w:tc>
      </w:tr>
      <w:tr w:rsidR="003B2974" w:rsidRPr="003B2974" w14:paraId="72441DB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823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38F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Увеличение масштаба текста в книге</w:t>
            </w:r>
          </w:p>
        </w:tc>
      </w:tr>
      <w:tr w:rsidR="003B2974" w:rsidRPr="003B2974" w14:paraId="4AA81AB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6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5D418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09BC90B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567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3DBE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Увеличить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78B1F6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6B6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13D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увеличен, потери качества текста нет</w:t>
            </w:r>
          </w:p>
        </w:tc>
      </w:tr>
      <w:tr w:rsidR="003B2974" w:rsidRPr="003B2974" w14:paraId="09FECD2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82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622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53FC675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E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651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увеличен.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09930067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46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4A2B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</w:tbl>
    <w:p w14:paraId="77391EC6" w14:textId="15DDC2DA" w:rsidR="003B2974" w:rsidRDefault="003B2974" w:rsidP="003B2974">
      <w:pPr>
        <w:spacing w:after="0"/>
        <w:jc w:val="left"/>
      </w:pPr>
      <w:r>
        <w:t>Продолжение таблицы 2.1</w:t>
      </w:r>
    </w:p>
    <w:p w14:paraId="7788EE66" w14:textId="5B2EAAA6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7111E9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9D4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UC19</w:t>
            </w:r>
          </w:p>
        </w:tc>
      </w:tr>
      <w:tr w:rsidR="003B2974" w:rsidRPr="003B2974" w14:paraId="0B19EC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CC20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EC0F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Уменьшение масштаба текста в книге</w:t>
            </w:r>
          </w:p>
        </w:tc>
      </w:tr>
      <w:tr w:rsidR="003B2974" w:rsidRPr="003B2974" w14:paraId="42C9D63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3D9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B528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7F0CE7F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E4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76B0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Уменьшить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4A45A6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E9C6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2F31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уменьшен, потери качества текста нет</w:t>
            </w:r>
          </w:p>
        </w:tc>
      </w:tr>
      <w:tr w:rsidR="003B2974" w:rsidRPr="003B2974" w14:paraId="7A162A2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D8D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88970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7BE95954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E34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05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уменьшен.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6B85B2FD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E71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18B9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997EF5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093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UC20</w:t>
            </w:r>
          </w:p>
        </w:tc>
      </w:tr>
      <w:tr w:rsidR="003B2974" w:rsidRPr="003B2974" w14:paraId="626FD2C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D16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A1C78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чтения</w:t>
            </w:r>
            <w:proofErr w:type="spellEnd"/>
          </w:p>
        </w:tc>
      </w:tr>
      <w:tr w:rsidR="003B2974" w:rsidRPr="003B2974" w14:paraId="6A3BBD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86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ACF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1542E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20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964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Включить полноэкранный режим для чтения книги</w:t>
            </w:r>
          </w:p>
        </w:tc>
      </w:tr>
      <w:tr w:rsidR="003B2974" w:rsidRPr="003B2974" w14:paraId="0691D32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389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E020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активирован</w:t>
            </w:r>
            <w:proofErr w:type="spellEnd"/>
          </w:p>
        </w:tc>
      </w:tr>
      <w:tr w:rsidR="003B2974" w:rsidRPr="003B2974" w14:paraId="7B7D8BA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CFD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A403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полноэкранного режима на странице книги</w:t>
            </w:r>
          </w:p>
        </w:tc>
      </w:tr>
      <w:tr w:rsidR="003B2974" w:rsidRPr="003B2974" w14:paraId="13082A09" w14:textId="77777777" w:rsidTr="003B2974">
        <w:trPr>
          <w:trHeight w:val="76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E56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662C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полноэкранного режима на странице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Меню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скрыто</w:t>
            </w:r>
            <w:proofErr w:type="spellEnd"/>
          </w:p>
        </w:tc>
      </w:tr>
      <w:tr w:rsidR="003B2974" w:rsidRPr="003B2974" w14:paraId="3D5DAE3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68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39A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4ED5D89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1C31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UC21</w:t>
            </w:r>
          </w:p>
        </w:tc>
      </w:tr>
      <w:tr w:rsidR="003B2974" w:rsidRPr="003B2974" w14:paraId="3128F1B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07A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C1E0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Публикация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22DFCE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1CD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D95D5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0B33EA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8E9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90A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Разместить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магазине</w:t>
            </w:r>
            <w:proofErr w:type="spellEnd"/>
          </w:p>
        </w:tc>
      </w:tr>
      <w:tr w:rsidR="003B2974" w:rsidRPr="003B2974" w14:paraId="1359A56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3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067C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успешно размещена и домтупно к загрузке</w:t>
            </w:r>
          </w:p>
        </w:tc>
      </w:tr>
      <w:tr w:rsidR="003B2974" w:rsidRPr="003B2974" w14:paraId="21CB155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C9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DCA6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Нажатия на кнопку для публикации на книге</w:t>
            </w:r>
          </w:p>
        </w:tc>
      </w:tr>
    </w:tbl>
    <w:p w14:paraId="28559C37" w14:textId="77777777" w:rsidR="003B2974" w:rsidRDefault="003B2974" w:rsidP="003B2974">
      <w:pPr>
        <w:spacing w:after="0"/>
        <w:jc w:val="left"/>
      </w:pPr>
    </w:p>
    <w:p w14:paraId="76D9B957" w14:textId="77777777" w:rsidR="003B2974" w:rsidRDefault="003B2974" w:rsidP="00256137">
      <w:pPr>
        <w:spacing w:after="0"/>
      </w:pPr>
    </w:p>
    <w:p w14:paraId="0F03E010" w14:textId="2B98E07B" w:rsidR="003B2974" w:rsidRDefault="003B2974" w:rsidP="00256137">
      <w:pPr>
        <w:spacing w:after="0"/>
      </w:pPr>
    </w:p>
    <w:p w14:paraId="22E89378" w14:textId="4F6E32B1" w:rsidR="003B2974" w:rsidRDefault="003B2974" w:rsidP="00256137">
      <w:pPr>
        <w:spacing w:after="0"/>
      </w:pPr>
    </w:p>
    <w:p w14:paraId="519B90CF" w14:textId="580F2D3D" w:rsidR="003B2974" w:rsidRDefault="003B2974" w:rsidP="00256137">
      <w:pPr>
        <w:spacing w:after="0"/>
      </w:pPr>
    </w:p>
    <w:p w14:paraId="59476768" w14:textId="2356F05A" w:rsidR="003B2974" w:rsidRDefault="003B2974" w:rsidP="00256137">
      <w:pPr>
        <w:spacing w:after="0"/>
      </w:pPr>
    </w:p>
    <w:p w14:paraId="594F71EE" w14:textId="57D28B01" w:rsidR="003B2974" w:rsidRDefault="003B2974" w:rsidP="00256137">
      <w:pPr>
        <w:spacing w:after="0"/>
      </w:pPr>
    </w:p>
    <w:p w14:paraId="432B9382" w14:textId="79C6BC83" w:rsidR="003B2974" w:rsidRDefault="003B2974" w:rsidP="00256137">
      <w:pPr>
        <w:spacing w:after="0"/>
      </w:pPr>
    </w:p>
    <w:p w14:paraId="583AE912" w14:textId="670C3E90" w:rsidR="003B2974" w:rsidRDefault="003B2974" w:rsidP="00256137">
      <w:pPr>
        <w:spacing w:after="0"/>
      </w:pPr>
    </w:p>
    <w:p w14:paraId="5BC91126" w14:textId="4BA3BBCA" w:rsidR="003B2974" w:rsidRDefault="003B2974" w:rsidP="00256137">
      <w:pPr>
        <w:spacing w:after="0"/>
      </w:pPr>
    </w:p>
    <w:p w14:paraId="2C5AB6D6" w14:textId="77777777" w:rsidR="003B2974" w:rsidRDefault="003B2974" w:rsidP="003B2974">
      <w:pPr>
        <w:spacing w:after="0"/>
        <w:jc w:val="left"/>
      </w:pPr>
      <w:r>
        <w:t>Продолжение таблицы 2.1</w:t>
      </w:r>
    </w:p>
    <w:p w14:paraId="63681E2E" w14:textId="2F24E757" w:rsidR="003B2974" w:rsidRDefault="003B2974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366B0F08" w14:textId="77777777" w:rsidTr="003B2974">
        <w:trPr>
          <w:trHeight w:val="529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1689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6C9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Нажать на кнопку публикации на данной книге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для заполнения данных для публикации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Заполнение поле "Название книги", "Описание" (минимальная длинна 1 символ и максимальная 4000 символов), "Категория", "Теги" (формат заполнения тегов: #Название). Необходимо так же загрузить изображение обложки, поставить галочку для того чтобы убедиться в то что пользователь даете отчет о то что имеете авторские права и можете загружать в публичный доступ данную книгу.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После успешного заполнения всех необходимых полей,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становится активна.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Нажатие на кноку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появляется загруженная книга, она также доступна к загрузке.</w:t>
            </w:r>
          </w:p>
        </w:tc>
      </w:tr>
      <w:tr w:rsidR="003B2974" w:rsidRPr="003B2974" w14:paraId="31A40DB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2C6D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При неправильно заполненных полях,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не становится активной.</w:t>
            </w:r>
          </w:p>
        </w:tc>
      </w:tr>
      <w:tr w:rsidR="003B2974" w:rsidRPr="003B2974" w14:paraId="13872225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ADE71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UC22</w:t>
            </w:r>
          </w:p>
        </w:tc>
      </w:tr>
      <w:tr w:rsidR="003B2974" w:rsidRPr="003B2974" w14:paraId="6EEF2A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8F5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851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магазина</w:t>
            </w:r>
            <w:proofErr w:type="spellEnd"/>
          </w:p>
        </w:tc>
      </w:tr>
      <w:tr w:rsidR="003B2974" w:rsidRPr="003B2974" w14:paraId="6CDFA68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9B6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11045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B0931F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D36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FC7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 из магазина</w:t>
            </w:r>
          </w:p>
        </w:tc>
      </w:tr>
      <w:tr w:rsidR="003B2974" w:rsidRPr="003B2974" w14:paraId="3F42DD39" w14:textId="77777777" w:rsidTr="003B2974">
        <w:trPr>
          <w:trHeight w:val="4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B4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EDE3A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загружена и отображена в списке книг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082363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BAF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6A2E6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685330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72A9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05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в список книг, добавлена выбранная книга и доступна для использования.</w:t>
            </w:r>
          </w:p>
        </w:tc>
      </w:tr>
      <w:tr w:rsidR="003B2974" w:rsidRPr="003B2974" w14:paraId="55392AA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32F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lastRenderedPageBreak/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B7E4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</w:tbl>
    <w:p w14:paraId="35CBC5E7" w14:textId="59EBDD6B" w:rsidR="003B2974" w:rsidRDefault="003B2974" w:rsidP="00256137">
      <w:pPr>
        <w:spacing w:after="0"/>
      </w:pPr>
    </w:p>
    <w:p w14:paraId="489A3154" w14:textId="19D2EC2A" w:rsidR="00482130" w:rsidRDefault="00482130" w:rsidP="00482130">
      <w:pPr>
        <w:pStyle w:val="Heading3"/>
        <w:ind w:firstLine="567"/>
      </w:pPr>
      <w:bookmarkStart w:id="22" w:name="_Toc72613925"/>
      <w:r>
        <w:rPr>
          <w:lang w:val="en-US"/>
        </w:rPr>
        <w:t xml:space="preserve">2.1.2 </w:t>
      </w:r>
      <w:r>
        <w:t>Диаграммы вариантов использования</w:t>
      </w:r>
      <w:bookmarkEnd w:id="22"/>
    </w:p>
    <w:p w14:paraId="4BBAC84C" w14:textId="2D33884E" w:rsidR="00482130" w:rsidRDefault="00482130" w:rsidP="00482130">
      <w:pPr>
        <w:spacing w:after="0"/>
      </w:pPr>
    </w:p>
    <w:p w14:paraId="2D00E477" w14:textId="4685ECA4" w:rsidR="00482130" w:rsidRDefault="00482130" w:rsidP="00482130">
      <w:pPr>
        <w:spacing w:after="0"/>
        <w:ind w:firstLine="567"/>
      </w:pPr>
      <w:r>
        <w:t>Информация в графическом виде воспринимается гораздо проще, чем в текстовом, поэтому для сложных вариантов использования, связанных с</w:t>
      </w:r>
      <w:r w:rsidR="00BB0D1D" w:rsidRPr="00BB0D1D">
        <w:t xml:space="preserve"> </w:t>
      </w:r>
      <w:r w:rsidR="00BB0D1D">
        <w:t>размещением новых книг</w:t>
      </w:r>
      <w:r>
        <w:t>, разработаем соответствующую диаграмму (рисунок 2.1).</w:t>
      </w:r>
    </w:p>
    <w:p w14:paraId="238B0681" w14:textId="2785512A" w:rsidR="00BB0D1D" w:rsidRDefault="00BB0D1D" w:rsidP="00482130">
      <w:pPr>
        <w:spacing w:after="0"/>
        <w:ind w:firstLine="567"/>
      </w:pPr>
    </w:p>
    <w:p w14:paraId="40878AFB" w14:textId="2AEB870B" w:rsidR="00BB0D1D" w:rsidRDefault="00BB0D1D" w:rsidP="00482130">
      <w:pPr>
        <w:spacing w:after="0"/>
        <w:ind w:firstLine="567"/>
      </w:pPr>
    </w:p>
    <w:p w14:paraId="28A86BE4" w14:textId="1F727B96" w:rsidR="00BB0D1D" w:rsidRDefault="00BB0D1D" w:rsidP="00482130">
      <w:pPr>
        <w:spacing w:after="0"/>
        <w:ind w:firstLine="567"/>
      </w:pPr>
      <w:r>
        <w:rPr>
          <w:noProof/>
        </w:rPr>
        <w:drawing>
          <wp:inline distT="0" distB="0" distL="0" distR="0" wp14:anchorId="460E4E03" wp14:editId="4AF9768F">
            <wp:extent cx="45821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E4FD" w14:textId="43796D11" w:rsidR="00BB0D1D" w:rsidRDefault="00BB0D1D" w:rsidP="00482130">
      <w:pPr>
        <w:spacing w:after="0"/>
        <w:ind w:firstLine="567"/>
      </w:pPr>
    </w:p>
    <w:p w14:paraId="2459FC65" w14:textId="0D82665E" w:rsidR="00BB0D1D" w:rsidRDefault="00BB0D1D" w:rsidP="00BB0D1D">
      <w:pPr>
        <w:spacing w:after="0"/>
        <w:ind w:firstLine="567"/>
        <w:jc w:val="center"/>
      </w:pPr>
      <w:r>
        <w:t>Рисунок 2.1 – Диаграмма вариантов использования</w:t>
      </w:r>
    </w:p>
    <w:p w14:paraId="04F6DCD4" w14:textId="1AD4309D" w:rsidR="00BB0D1D" w:rsidRDefault="00BB0D1D" w:rsidP="00BB0D1D">
      <w:pPr>
        <w:spacing w:after="0"/>
        <w:ind w:firstLine="567"/>
        <w:jc w:val="left"/>
      </w:pPr>
    </w:p>
    <w:p w14:paraId="5959B320" w14:textId="6DD0779E" w:rsidR="00BB0D1D" w:rsidRDefault="00BB0D1D" w:rsidP="00BB0D1D">
      <w:pPr>
        <w:spacing w:after="0"/>
        <w:ind w:firstLine="567"/>
        <w:jc w:val="left"/>
      </w:pPr>
      <w:r>
        <w:t>Процесс использования приложения начинается с загрузки новой книги</w:t>
      </w:r>
      <w:r w:rsidRPr="00BB0D1D">
        <w:t xml:space="preserve">, </w:t>
      </w:r>
      <w:r>
        <w:t xml:space="preserve">прикрепления </w:t>
      </w:r>
      <w:r>
        <w:rPr>
          <w:lang w:val="en-US"/>
        </w:rPr>
        <w:t>PDF</w:t>
      </w:r>
      <w:r w:rsidRPr="00BB0D1D">
        <w:t xml:space="preserve"> </w:t>
      </w:r>
      <w:r>
        <w:t xml:space="preserve">файла данной книги а также заполнение полей </w:t>
      </w:r>
      <w:r w:rsidRPr="00BB0D1D">
        <w:t>“</w:t>
      </w:r>
      <w:r>
        <w:t>Название книги</w:t>
      </w:r>
      <w:r w:rsidRPr="00BB0D1D">
        <w:t>”, “</w:t>
      </w:r>
      <w:r>
        <w:t>Автор</w:t>
      </w:r>
      <w:r w:rsidRPr="00BB0D1D">
        <w:t xml:space="preserve">”. </w:t>
      </w:r>
      <w:r>
        <w:t>После того как книга загрузится</w:t>
      </w:r>
      <w:r w:rsidRPr="00BB0D1D">
        <w:t xml:space="preserve">, </w:t>
      </w:r>
      <w:r>
        <w:t>ее можно использовать</w:t>
      </w:r>
      <w:r w:rsidRPr="00BB0D1D">
        <w:t xml:space="preserve">, </w:t>
      </w:r>
      <w:r>
        <w:t>есть возможность удалить загруженную книгу</w:t>
      </w:r>
      <w:r w:rsidRPr="00BB0D1D">
        <w:t>.</w:t>
      </w:r>
    </w:p>
    <w:p w14:paraId="7189CE86" w14:textId="3144A028" w:rsidR="00BB0D1D" w:rsidRDefault="00BB0D1D" w:rsidP="00BB0D1D">
      <w:pPr>
        <w:spacing w:after="0"/>
        <w:ind w:firstLine="567"/>
        <w:jc w:val="left"/>
      </w:pPr>
      <w:r>
        <w:t>Альтернативный вариант использования это загрузка книги из магазина</w:t>
      </w:r>
      <w:r w:rsidRPr="00BB0D1D">
        <w:t xml:space="preserve">, </w:t>
      </w:r>
      <w:r>
        <w:t xml:space="preserve">для этого необходимо выбрать книгу и нажать кнопку </w:t>
      </w:r>
      <w:r w:rsidRPr="00BB0D1D">
        <w:t>“</w:t>
      </w:r>
      <w:r>
        <w:rPr>
          <w:lang w:val="en-US"/>
        </w:rPr>
        <w:t>Get</w:t>
      </w:r>
      <w:r w:rsidRPr="00BB0D1D">
        <w:t xml:space="preserve">” </w:t>
      </w:r>
      <w:r>
        <w:t>для загрузки данных книги</w:t>
      </w:r>
      <w:r w:rsidRPr="00BB0D1D">
        <w:t>.</w:t>
      </w:r>
    </w:p>
    <w:p w14:paraId="30C0F73F" w14:textId="75DA081F" w:rsidR="00BB0D1D" w:rsidRDefault="00BB0D1D">
      <w:pPr>
        <w:jc w:val="left"/>
      </w:pPr>
      <w:r>
        <w:br w:type="page"/>
      </w:r>
    </w:p>
    <w:p w14:paraId="48767E1B" w14:textId="072F4F92" w:rsidR="00BB0D1D" w:rsidRDefault="007C1EB8" w:rsidP="007C1EB8">
      <w:pPr>
        <w:pStyle w:val="Heading1"/>
        <w:spacing w:before="0" w:after="0"/>
        <w:ind w:firstLine="567"/>
        <w:jc w:val="left"/>
      </w:pPr>
      <w:bookmarkStart w:id="23" w:name="_Toc72613926"/>
      <w:r w:rsidRPr="007C1EB8">
        <w:lastRenderedPageBreak/>
        <w:t xml:space="preserve">3 </w:t>
      </w:r>
      <w:r w:rsidR="006D3315">
        <w:t>ФИЗИЧЕСКОЕ МОДЕЛИРОВАНИЕ</w:t>
      </w:r>
      <w:bookmarkEnd w:id="23"/>
    </w:p>
    <w:p w14:paraId="29670D95" w14:textId="1477F3A7" w:rsidR="007C1EB8" w:rsidRDefault="007C1EB8" w:rsidP="007C1EB8">
      <w:pPr>
        <w:spacing w:after="0"/>
      </w:pPr>
    </w:p>
    <w:p w14:paraId="58CAF7DA" w14:textId="560E82E8" w:rsidR="007C1EB8" w:rsidRPr="00A21A70" w:rsidRDefault="007C1EB8" w:rsidP="007C1EB8">
      <w:pPr>
        <w:pStyle w:val="Heading2"/>
        <w:ind w:firstLine="567"/>
      </w:pPr>
      <w:bookmarkStart w:id="24" w:name="_Toc72613927"/>
      <w:r>
        <w:t>3</w:t>
      </w:r>
      <w:r w:rsidRPr="00A21A70">
        <w:t xml:space="preserve">.1 </w:t>
      </w:r>
      <w:r>
        <w:t>Взаимодействие компонентов распределенного приложения</w:t>
      </w:r>
      <w:bookmarkEnd w:id="24"/>
    </w:p>
    <w:p w14:paraId="57F66A01" w14:textId="150F5F54" w:rsidR="007C1EB8" w:rsidRDefault="007C1EB8" w:rsidP="007C1EB8"/>
    <w:p w14:paraId="09C8E6FF" w14:textId="4CCCC506" w:rsidR="007C1EB8" w:rsidRDefault="007C1EB8" w:rsidP="005415C5">
      <w:pPr>
        <w:spacing w:after="0"/>
        <w:ind w:firstLine="567"/>
      </w:pPr>
      <w:r>
        <w:t xml:space="preserve">Приложение-сервер разработано с использованием технологии </w:t>
      </w:r>
      <w:r>
        <w:rPr>
          <w:lang w:val="en-US"/>
        </w:rPr>
        <w:t>Node</w:t>
      </w:r>
      <w:r w:rsidRPr="007C1EB8">
        <w:t xml:space="preserve"> </w:t>
      </w:r>
      <w:r>
        <w:rPr>
          <w:lang w:val="en-US"/>
        </w:rPr>
        <w:t>JS</w:t>
      </w:r>
      <w:r>
        <w:t xml:space="preserve"> и использует базу данных M</w:t>
      </w:r>
      <w:proofErr w:type="spellStart"/>
      <w:r>
        <w:rPr>
          <w:lang w:val="en-US"/>
        </w:rPr>
        <w:t>ongo</w:t>
      </w:r>
      <w:proofErr w:type="spellEnd"/>
      <w:r w:rsidRPr="007C1EB8">
        <w:t xml:space="preserve"> </w:t>
      </w:r>
      <w:r>
        <w:rPr>
          <w:lang w:val="en-US"/>
        </w:rPr>
        <w:t>DB</w:t>
      </w:r>
      <w:r>
        <w:t>. Оно предоставляет нам внешний интерфейс в виде веб-сервисов, использующих протокол HTTP. Разработанное нами приложение-клиент будет посылать запросы этим сервисам. Такая архитектура взаимодействия компонентов распределенного приложения называется REST (от англ. Representational State Transfer – «передача состояния представления»). Схема архитектуры представлена на рисунке 3.1.</w:t>
      </w:r>
    </w:p>
    <w:p w14:paraId="66AF5C68" w14:textId="7078EAD4" w:rsidR="005415C5" w:rsidRDefault="005415C5" w:rsidP="007C1EB8">
      <w:pPr>
        <w:ind w:firstLine="567"/>
      </w:pPr>
    </w:p>
    <w:p w14:paraId="69D5BA2E" w14:textId="5AC8002E" w:rsidR="005415C5" w:rsidRDefault="005415C5" w:rsidP="007C1EB8">
      <w:pPr>
        <w:ind w:firstLine="567"/>
      </w:pPr>
      <w:r>
        <w:rPr>
          <w:noProof/>
        </w:rPr>
        <w:drawing>
          <wp:inline distT="0" distB="0" distL="0" distR="0" wp14:anchorId="4FFD696A" wp14:editId="2A906B3A">
            <wp:extent cx="4994275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4A65" w14:textId="77777777" w:rsidR="005415C5" w:rsidRDefault="005415C5" w:rsidP="005415C5">
      <w:pPr>
        <w:spacing w:after="0"/>
        <w:ind w:firstLine="567"/>
        <w:jc w:val="center"/>
      </w:pPr>
    </w:p>
    <w:p w14:paraId="45BBDBD9" w14:textId="2D8D9E81" w:rsidR="005415C5" w:rsidRDefault="005415C5" w:rsidP="005415C5">
      <w:pPr>
        <w:spacing w:after="0"/>
        <w:ind w:firstLine="567"/>
        <w:jc w:val="center"/>
      </w:pPr>
      <w:r>
        <w:t>Рисунок 3.1 – REST архитектура</w:t>
      </w:r>
    </w:p>
    <w:p w14:paraId="2D0676CF" w14:textId="77777777" w:rsidR="00E213D9" w:rsidRDefault="00E213D9" w:rsidP="005415C5">
      <w:pPr>
        <w:spacing w:after="0"/>
        <w:ind w:firstLine="567"/>
        <w:jc w:val="center"/>
      </w:pPr>
    </w:p>
    <w:p w14:paraId="2A1E1F9A" w14:textId="571E4077" w:rsidR="005415C5" w:rsidRDefault="00E213D9" w:rsidP="00E213D9">
      <w:pPr>
        <w:spacing w:after="0"/>
        <w:ind w:firstLine="567"/>
        <w:jc w:val="left"/>
      </w:pPr>
      <w:r>
        <w:t>REST используется для создания легковесных, поддерживаемых и масштабируемых веб-сервисов. Сервис, построенный на REST архитектуре, называется RESTful-сервисом.</w:t>
      </w:r>
    </w:p>
    <w:p w14:paraId="3E9BFC7B" w14:textId="727AFA7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REST – это способ получить доступ к ресурсам, которые находятся в определённой среде. Например, у вас может быть сервер с важными документами или фотографиями. Всё это – ресурсы. Если клиенту, скажем, веб-браузеру, нужны какието из этих ресурсов, ему необходимо отправить запрос на сервер для получения доступа к ним. REST определяет, как может осуществляться доступ к этим ресурсам. Ключевые составляющие реализации RESTful:</w:t>
      </w:r>
    </w:p>
    <w:p w14:paraId="2B325E1F" w14:textId="79D6BD6D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Ресурсы. Допустим, у нас есть сервер с записями о сотрудниках, а адрес вебприложения – http://server.com. Чтобы получить доступ к записи сотрудника, мы можем выполнить команду http://server.com/employee/1, которая говорит серверу предоставить запись сотрудника под номером 1.</w:t>
      </w:r>
    </w:p>
    <w:p w14:paraId="66E4F985" w14:textId="31A93C58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Методы запросов. Они говорят, что вы хотите сделать с ресурсом. Браузер использует метод GET, чтобы проинформировать удалённую сторону о том, что он хочет получить данные. Кроме GET есть много других методов вроде POST, PUT и DELETE. В примере с http://server.com/employee/1 выше браузер на самом деле использует метод GET, поскольку он хочет получить данные о сотруднике.</w:t>
      </w:r>
    </w:p>
    <w:p w14:paraId="1FADEDB1" w14:textId="119ADB93" w:rsidR="00E213D9" w:rsidRDefault="00B05516" w:rsidP="00B05516">
      <w:pPr>
        <w:spacing w:after="0"/>
        <w:ind w:firstLine="567"/>
        <w:jc w:val="left"/>
      </w:pPr>
      <w:r>
        <w:lastRenderedPageBreak/>
        <w:t xml:space="preserve">− </w:t>
      </w:r>
      <w:r>
        <w:tab/>
      </w:r>
      <w:r w:rsidR="00E213D9">
        <w:t>Заголовки запроса. Это дополнительные инструкции, посылаемые вместе с 28 запросом. Они могут определять тип необходимого ресурса или подробности авторизации.</w:t>
      </w:r>
    </w:p>
    <w:p w14:paraId="67121BF6" w14:textId="7B0604D1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запроса. Это данные, отправляемые вместе с запросом. Данные обычно отправляются, когда выполняется POST-запрос к REST веб-сервису. Зачастую в POSTзапросе клиент говорит серверу, что он хочет добавить на него ресурс. Следовательно, тело запроса содержит подробную информацию о ресурсе, который необходимо добавить на сервер.</w:t>
      </w:r>
    </w:p>
    <w:p w14:paraId="34D4F87E" w14:textId="0E8B27E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ответа. Это основная часть ответа. В нашем примере на запрос http://server.com/employee/1 сервер мог бы прислать XML-документ с данными о сотруднике в теле ответа.</w:t>
      </w:r>
    </w:p>
    <w:p w14:paraId="622F5321" w14:textId="3EB10AA9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Коды ответа. Эти коды возвращаются сервером вместе с ответом. Например, код 200 обычно означает, что при отправке ответа не произошло никакой ошибки.</w:t>
      </w:r>
    </w:p>
    <w:p w14:paraId="28F2DC0C" w14:textId="07F08C5C" w:rsidR="005C4EB8" w:rsidRDefault="005C4EB8" w:rsidP="005C4EB8">
      <w:pPr>
        <w:spacing w:after="0"/>
        <w:jc w:val="left"/>
      </w:pPr>
    </w:p>
    <w:p w14:paraId="32454A4A" w14:textId="4C1B9A77" w:rsidR="005C4EB8" w:rsidRDefault="005C4EB8" w:rsidP="005C4EB8">
      <w:pPr>
        <w:pStyle w:val="Heading2"/>
        <w:ind w:firstLine="567"/>
      </w:pPr>
      <w:bookmarkStart w:id="25" w:name="_Toc72613928"/>
      <w:r w:rsidRPr="00757730">
        <w:t xml:space="preserve">3.2 </w:t>
      </w:r>
      <w:r>
        <w:t>Модель данных</w:t>
      </w:r>
      <w:bookmarkEnd w:id="25"/>
    </w:p>
    <w:p w14:paraId="6D73A35A" w14:textId="77777777" w:rsidR="005C4EB8" w:rsidRDefault="005C4EB8" w:rsidP="005C4EB8">
      <w:pPr>
        <w:spacing w:after="0"/>
        <w:ind w:firstLine="567"/>
      </w:pPr>
    </w:p>
    <w:p w14:paraId="39C55BC2" w14:textId="635DFFCF" w:rsidR="005C4EB8" w:rsidRDefault="005C4EB8" w:rsidP="005C4EB8">
      <w:pPr>
        <w:spacing w:after="0"/>
        <w:ind w:firstLine="567"/>
      </w:pPr>
      <w:r>
        <w:t xml:space="preserve">Рассмотрим модель данных. Так как база данных </w:t>
      </w:r>
      <w:r>
        <w:rPr>
          <w:lang w:val="en-US"/>
        </w:rPr>
        <w:t>Mongo</w:t>
      </w:r>
      <w:r w:rsidRPr="005C4EB8">
        <w:t xml:space="preserve"> </w:t>
      </w:r>
      <w:r>
        <w:rPr>
          <w:lang w:val="en-US"/>
        </w:rPr>
        <w:t>DB</w:t>
      </w:r>
      <w:r w:rsidRPr="005C4EB8">
        <w:t xml:space="preserve"> </w:t>
      </w:r>
      <w:r>
        <w:t>база даннх нереляционная то и отношения на диаграмме отсутствуют</w:t>
      </w:r>
      <w:r w:rsidRPr="005C4EB8">
        <w:t xml:space="preserve">. </w:t>
      </w:r>
      <w:r>
        <w:t>Физическая модель данных представлена в виде диаграммы таблиц БД на рисунке 3.2.</w:t>
      </w:r>
    </w:p>
    <w:p w14:paraId="282B9C57" w14:textId="77777777" w:rsidR="005C4EB8" w:rsidRDefault="005C4EB8" w:rsidP="005C4EB8">
      <w:pPr>
        <w:spacing w:after="0"/>
        <w:ind w:firstLine="567"/>
      </w:pPr>
    </w:p>
    <w:p w14:paraId="5A0194E5" w14:textId="078501BA" w:rsidR="005C4EB8" w:rsidRDefault="005C4EB8" w:rsidP="005C4EB8">
      <w:pPr>
        <w:ind w:firstLine="567"/>
      </w:pPr>
      <w:r>
        <w:rPr>
          <w:noProof/>
        </w:rPr>
        <w:drawing>
          <wp:inline distT="0" distB="0" distL="0" distR="0" wp14:anchorId="3DFCEE50" wp14:editId="4BB84D9B">
            <wp:extent cx="5212080" cy="3941890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89" cy="39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FAD7" w14:textId="78E46F0F" w:rsidR="005C4EB8" w:rsidRDefault="005C4EB8" w:rsidP="005C4EB8">
      <w:pPr>
        <w:spacing w:after="0"/>
        <w:ind w:firstLine="567"/>
      </w:pPr>
    </w:p>
    <w:p w14:paraId="6E85865C" w14:textId="78861503" w:rsidR="005C4EB8" w:rsidRDefault="005C4EB8" w:rsidP="005C4EB8">
      <w:pPr>
        <w:spacing w:after="0"/>
        <w:ind w:firstLine="567"/>
        <w:jc w:val="center"/>
      </w:pPr>
      <w:r>
        <w:lastRenderedPageBreak/>
        <w:t>Рисунок 3.2 – Диаграмма таблиц базы данных</w:t>
      </w:r>
    </w:p>
    <w:p w14:paraId="4AE10EE6" w14:textId="724BB197" w:rsidR="005C4EB8" w:rsidRDefault="005C4EB8" w:rsidP="005C4EB8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Book</w:t>
      </w:r>
      <w:r>
        <w:t xml:space="preserve"> отражает сущность «Книга» и имеет столбцы </w:t>
      </w:r>
      <w:proofErr w:type="spellStart"/>
      <w:r>
        <w:rPr>
          <w:lang w:val="en-US"/>
        </w:rPr>
        <w:t>bookId</w:t>
      </w:r>
      <w:proofErr w:type="spellEnd"/>
      <w:r w:rsidRPr="005C4EB8">
        <w:t xml:space="preserve"> (</w:t>
      </w:r>
      <w:r>
        <w:t>Уникальный идентификатор книги</w:t>
      </w:r>
      <w:r w:rsidRPr="005C4EB8">
        <w:t>),</w:t>
      </w:r>
      <w:r>
        <w:t xml:space="preserve"> </w:t>
      </w:r>
      <w:proofErr w:type="spellStart"/>
      <w:r w:rsidR="0090275E">
        <w:rPr>
          <w:lang w:val="en-US"/>
        </w:rPr>
        <w:t>authorId</w:t>
      </w:r>
      <w:proofErr w:type="spellEnd"/>
      <w:r w:rsidR="0090275E" w:rsidRPr="0090275E">
        <w:t xml:space="preserve"> (</w:t>
      </w:r>
      <w:r w:rsidR="0090275E">
        <w:t>Уникальный идентификатор автора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pageNumber</w:t>
      </w:r>
      <w:proofErr w:type="spellEnd"/>
      <w:r w:rsidR="0090275E" w:rsidRPr="0090275E">
        <w:t xml:space="preserve"> (</w:t>
      </w:r>
      <w:r w:rsidR="005960EE">
        <w:t>Н</w:t>
      </w:r>
      <w:r w:rsidR="0090275E">
        <w:t>омер страницы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pageQuantity</w:t>
      </w:r>
      <w:proofErr w:type="spellEnd"/>
      <w:r w:rsidR="0090275E" w:rsidRPr="0090275E">
        <w:t xml:space="preserve"> </w:t>
      </w:r>
      <w:r w:rsidR="0090275E">
        <w:t>(</w:t>
      </w:r>
      <w:r w:rsidR="005960EE">
        <w:t>К</w:t>
      </w:r>
      <w:r w:rsidR="0090275E">
        <w:t>олличество страниц)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bookTitle</w:t>
      </w:r>
      <w:proofErr w:type="spellEnd"/>
      <w:r w:rsidR="0090275E">
        <w:t xml:space="preserve"> (</w:t>
      </w:r>
      <w:r w:rsidR="005960EE">
        <w:t>Н</w:t>
      </w:r>
      <w:r w:rsidR="0090275E">
        <w:t>азвание книги)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fileFormat</w:t>
      </w:r>
      <w:proofErr w:type="spellEnd"/>
      <w:r w:rsidR="0090275E">
        <w:t xml:space="preserve"> (</w:t>
      </w:r>
      <w:r w:rsidR="005960EE">
        <w:t>Ф</w:t>
      </w:r>
      <w:r w:rsidR="0090275E">
        <w:t>ормат файла)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hashSum</w:t>
      </w:r>
      <w:proofErr w:type="spellEnd"/>
      <w:r w:rsidR="0090275E">
        <w:t xml:space="preserve"> (</w:t>
      </w:r>
      <w:r w:rsidR="005960EE">
        <w:t>Х</w:t>
      </w:r>
      <w:r w:rsidR="0090275E">
        <w:t>еш-сумма)</w:t>
      </w:r>
      <w:r w:rsidR="0090275E" w:rsidRPr="0090275E">
        <w:t xml:space="preserve">, </w:t>
      </w:r>
      <w:r w:rsidR="0090275E">
        <w:rPr>
          <w:lang w:val="en-US"/>
        </w:rPr>
        <w:t>author</w:t>
      </w:r>
      <w:r w:rsidR="0090275E">
        <w:t xml:space="preserve"> (</w:t>
      </w:r>
      <w:r w:rsidR="005960EE">
        <w:t>А</w:t>
      </w:r>
      <w:r w:rsidR="0090275E">
        <w:t>втор)</w:t>
      </w:r>
      <w:r w:rsidR="0090275E" w:rsidRPr="0090275E">
        <w:t xml:space="preserve">, </w:t>
      </w:r>
      <w:r w:rsidR="0090275E">
        <w:rPr>
          <w:lang w:val="en-US"/>
        </w:rPr>
        <w:t>quotes</w:t>
      </w:r>
      <w:r w:rsidR="0090275E">
        <w:t xml:space="preserve"> (</w:t>
      </w:r>
      <w:r w:rsidR="005960EE">
        <w:t>Ц</w:t>
      </w:r>
      <w:r w:rsidR="0090275E">
        <w:t>иаты)</w:t>
      </w:r>
      <w:r w:rsidR="0090275E" w:rsidRPr="0090275E">
        <w:t xml:space="preserve">, </w:t>
      </w:r>
      <w:r w:rsidR="0090275E">
        <w:rPr>
          <w:lang w:val="en-US"/>
        </w:rPr>
        <w:t>pages</w:t>
      </w:r>
      <w:r w:rsidR="0090275E">
        <w:t xml:space="preserve"> (</w:t>
      </w:r>
      <w:r w:rsidR="005960EE">
        <w:t>С</w:t>
      </w:r>
      <w:r w:rsidR="0090275E">
        <w:t>траницы)</w:t>
      </w:r>
      <w:r w:rsidR="0090275E" w:rsidRPr="0090275E">
        <w:t>.</w:t>
      </w:r>
    </w:p>
    <w:p w14:paraId="7FC8C35E" w14:textId="6092E3FF" w:rsidR="0090275E" w:rsidRDefault="0090275E" w:rsidP="005C4EB8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Library</w:t>
      </w:r>
      <w:r w:rsidRPr="0090275E">
        <w:t xml:space="preserve"> </w:t>
      </w:r>
      <w:r>
        <w:t xml:space="preserve">отражает сущность «Библиотека»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 xml:space="preserve">), </w:t>
      </w:r>
      <w:proofErr w:type="spellStart"/>
      <w:r>
        <w:rPr>
          <w:lang w:val="en-US"/>
        </w:rPr>
        <w:t>libId</w:t>
      </w:r>
      <w:proofErr w:type="spellEnd"/>
      <w:r w:rsidRPr="0090275E">
        <w:t xml:space="preserve"> (</w:t>
      </w:r>
      <w:r>
        <w:t>Уникальный идентификатор библиотеки</w:t>
      </w:r>
      <w:r w:rsidRPr="0090275E">
        <w:t xml:space="preserve">), </w:t>
      </w:r>
      <w:r>
        <w:rPr>
          <w:lang w:val="en-US"/>
        </w:rPr>
        <w:t>books</w:t>
      </w:r>
      <w:r w:rsidRPr="0090275E">
        <w:t xml:space="preserve"> (</w:t>
      </w:r>
      <w:r>
        <w:t>Книги</w:t>
      </w:r>
      <w:r w:rsidRPr="0090275E">
        <w:t>).</w:t>
      </w:r>
    </w:p>
    <w:p w14:paraId="7E419782" w14:textId="5803DEA7" w:rsidR="0090275E" w:rsidRDefault="0090275E" w:rsidP="005C4EB8">
      <w:pPr>
        <w:spacing w:after="0"/>
        <w:jc w:val="left"/>
      </w:pPr>
      <w:r>
        <w:tab/>
        <w:t>Таблица</w:t>
      </w:r>
      <w:r w:rsidRPr="0090275E">
        <w:t xml:space="preserve"> </w:t>
      </w:r>
      <w:r>
        <w:rPr>
          <w:lang w:val="en-US"/>
        </w:rPr>
        <w:t>Shop</w:t>
      </w:r>
      <w:r w:rsidRPr="0090275E">
        <w:t xml:space="preserve"> </w:t>
      </w:r>
      <w:r>
        <w:rPr>
          <w:lang w:val="en-US"/>
        </w:rPr>
        <w:t>Item</w:t>
      </w:r>
      <w:r w:rsidRPr="0090275E">
        <w:t xml:space="preserve"> </w:t>
      </w:r>
      <w:r>
        <w:rPr>
          <w:lang w:val="en-US"/>
        </w:rPr>
        <w:t>Book</w:t>
      </w:r>
      <w:r w:rsidRPr="0090275E">
        <w:t xml:space="preserve"> </w:t>
      </w:r>
      <w:r>
        <w:t>отражает сущность «Элемент книги магазина»</w:t>
      </w:r>
      <w:r w:rsidR="005960EE" w:rsidRPr="005960EE">
        <w:t xml:space="preserve"> </w:t>
      </w:r>
      <w:r w:rsidR="005960EE">
        <w:t xml:space="preserve">и имеет столбцы </w:t>
      </w:r>
      <w:proofErr w:type="spellStart"/>
      <w:r w:rsidR="005960EE">
        <w:rPr>
          <w:lang w:val="en-US"/>
        </w:rPr>
        <w:t>bookId</w:t>
      </w:r>
      <w:proofErr w:type="spellEnd"/>
      <w:r w:rsidR="005960EE" w:rsidRPr="005C4EB8">
        <w:t xml:space="preserve"> (</w:t>
      </w:r>
      <w:r w:rsidR="005960EE">
        <w:t>Уникальный идентификатор книги</w:t>
      </w:r>
      <w:r w:rsidR="005960EE" w:rsidRPr="005C4EB8">
        <w:t>)</w:t>
      </w:r>
      <w:r w:rsidR="005960EE" w:rsidRPr="005960EE">
        <w:t xml:space="preserve">, </w:t>
      </w:r>
      <w:proofErr w:type="spellStart"/>
      <w:r w:rsidR="005960EE">
        <w:rPr>
          <w:lang w:val="en-US"/>
        </w:rPr>
        <w:t>imgHashSum</w:t>
      </w:r>
      <w:proofErr w:type="spellEnd"/>
      <w:r w:rsidR="005960EE" w:rsidRPr="005960EE">
        <w:t xml:space="preserve"> (</w:t>
      </w:r>
      <w:r w:rsidR="005960EE">
        <w:t>Хеш-сумма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imgFileFormat</w:t>
      </w:r>
      <w:proofErr w:type="spellEnd"/>
      <w:r w:rsidR="005960EE" w:rsidRPr="005960EE">
        <w:t xml:space="preserve"> (</w:t>
      </w:r>
      <w:r w:rsidR="005960EE">
        <w:t>Формат файла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imgDataInfo</w:t>
      </w:r>
      <w:proofErr w:type="spellEnd"/>
      <w:r w:rsidR="005960EE" w:rsidRPr="005960EE">
        <w:t xml:space="preserve"> (</w:t>
      </w:r>
      <w:r w:rsidR="005960EE">
        <w:t>Информация о изображении</w:t>
      </w:r>
      <w:r w:rsidR="005960EE" w:rsidRPr="005960EE">
        <w:t xml:space="preserve">), </w:t>
      </w:r>
      <w:r w:rsidR="005960EE">
        <w:rPr>
          <w:lang w:val="en-US"/>
        </w:rPr>
        <w:t>tags</w:t>
      </w:r>
      <w:r w:rsidR="005960EE" w:rsidRPr="005960EE">
        <w:t xml:space="preserve"> (</w:t>
      </w:r>
      <w:r w:rsidR="005960EE">
        <w:t>Теги</w:t>
      </w:r>
      <w:r w:rsidR="005960EE" w:rsidRPr="005960EE">
        <w:t xml:space="preserve">), </w:t>
      </w:r>
      <w:r w:rsidR="005960EE">
        <w:rPr>
          <w:lang w:val="en-US"/>
        </w:rPr>
        <w:t>category</w:t>
      </w:r>
      <w:r w:rsidR="005960EE" w:rsidRPr="005960EE">
        <w:t xml:space="preserve"> (</w:t>
      </w:r>
      <w:r w:rsidR="005960EE">
        <w:t>Категория</w:t>
      </w:r>
      <w:r w:rsidR="005960EE" w:rsidRPr="005960EE">
        <w:t xml:space="preserve">), </w:t>
      </w:r>
      <w:r w:rsidR="005960EE">
        <w:rPr>
          <w:lang w:val="en-US"/>
        </w:rPr>
        <w:t>description</w:t>
      </w:r>
      <w:r w:rsidR="005960EE" w:rsidRPr="005960EE">
        <w:t xml:space="preserve"> (</w:t>
      </w:r>
      <w:r w:rsidR="005960EE">
        <w:t>Описание</w:t>
      </w:r>
      <w:r w:rsidR="005960EE" w:rsidRPr="005960EE">
        <w:t xml:space="preserve">),  </w:t>
      </w:r>
      <w:r w:rsidR="005960EE">
        <w:rPr>
          <w:lang w:val="en-US"/>
        </w:rPr>
        <w:t>author</w:t>
      </w:r>
      <w:r w:rsidR="005960EE" w:rsidRPr="005960EE">
        <w:t xml:space="preserve"> (</w:t>
      </w:r>
      <w:r w:rsidR="005960EE">
        <w:t>Автор</w:t>
      </w:r>
      <w:r w:rsidR="005960EE" w:rsidRPr="005960EE">
        <w:t xml:space="preserve">), </w:t>
      </w:r>
      <w:r w:rsidR="005960EE">
        <w:rPr>
          <w:lang w:val="en-US"/>
        </w:rPr>
        <w:t>downloads</w:t>
      </w:r>
      <w:r w:rsidR="005960EE" w:rsidRPr="005960EE">
        <w:t xml:space="preserve"> (</w:t>
      </w:r>
      <w:r w:rsidR="005960EE">
        <w:t>Скачивание</w:t>
      </w:r>
      <w:r w:rsidR="005960EE" w:rsidRPr="005960EE">
        <w:t xml:space="preserve">), </w:t>
      </w:r>
      <w:r w:rsidR="005960EE">
        <w:rPr>
          <w:lang w:val="en-US"/>
        </w:rPr>
        <w:t>rating</w:t>
      </w:r>
      <w:r w:rsidR="005960EE" w:rsidRPr="005960EE">
        <w:t xml:space="preserve"> (</w:t>
      </w:r>
      <w:r w:rsidR="005960EE">
        <w:t>Рейтинг</w:t>
      </w:r>
      <w:r w:rsidR="005960EE" w:rsidRPr="005960EE">
        <w:t>).</w:t>
      </w:r>
    </w:p>
    <w:p w14:paraId="5133E6AB" w14:textId="50636E47" w:rsidR="005C4EB8" w:rsidRDefault="002E5CF1" w:rsidP="002E5CF1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User</w:t>
      </w:r>
      <w:r w:rsidRPr="002E5CF1">
        <w:t xml:space="preserve"> </w:t>
      </w:r>
      <w:r>
        <w:t xml:space="preserve">отражает сущность «Пользователь»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>)</w:t>
      </w:r>
      <w:r w:rsidRPr="002E5CF1">
        <w:t xml:space="preserve">, </w:t>
      </w:r>
      <w:proofErr w:type="spellStart"/>
      <w:r>
        <w:rPr>
          <w:lang w:val="en-US"/>
        </w:rPr>
        <w:t>firstName</w:t>
      </w:r>
      <w:proofErr w:type="spellEnd"/>
      <w:r w:rsidRPr="002E5CF1">
        <w:t xml:space="preserve"> (</w:t>
      </w:r>
      <w:r w:rsidR="00FA0B0F">
        <w:t>Имя</w:t>
      </w:r>
      <w:r w:rsidRPr="002E5CF1">
        <w:t xml:space="preserve">), </w:t>
      </w:r>
      <w:proofErr w:type="spellStart"/>
      <w:r>
        <w:rPr>
          <w:lang w:val="en-US"/>
        </w:rPr>
        <w:t>lastName</w:t>
      </w:r>
      <w:proofErr w:type="spellEnd"/>
      <w:r w:rsidRPr="002E5CF1">
        <w:t xml:space="preserve"> (</w:t>
      </w:r>
      <w:r w:rsidR="00FA0B0F">
        <w:t>Фамилия</w:t>
      </w:r>
      <w:r w:rsidRPr="002E5CF1">
        <w:t xml:space="preserve">), </w:t>
      </w:r>
      <w:r>
        <w:rPr>
          <w:lang w:val="en-US"/>
        </w:rPr>
        <w:t>nickname</w:t>
      </w:r>
      <w:r w:rsidRPr="002E5CF1">
        <w:t xml:space="preserve"> (</w:t>
      </w:r>
      <w:r w:rsidR="00FA0B0F">
        <w:t>Краткое имя</w:t>
      </w:r>
      <w:r w:rsidRPr="002E5CF1">
        <w:t xml:space="preserve">), </w:t>
      </w:r>
      <w:r>
        <w:rPr>
          <w:lang w:val="en-US"/>
        </w:rPr>
        <w:t>description</w:t>
      </w:r>
      <w:r w:rsidRPr="002E5CF1">
        <w:t xml:space="preserve"> (</w:t>
      </w:r>
      <w:r w:rsidR="00FA0B0F">
        <w:t>Описание</w:t>
      </w:r>
      <w:r w:rsidRPr="002E5CF1">
        <w:t xml:space="preserve">), </w:t>
      </w:r>
      <w:r>
        <w:rPr>
          <w:lang w:val="en-US"/>
        </w:rPr>
        <w:t>phone</w:t>
      </w:r>
      <w:r w:rsidRPr="002E5CF1">
        <w:t xml:space="preserve"> (</w:t>
      </w:r>
      <w:r w:rsidR="00FA0B0F">
        <w:t>Телефон</w:t>
      </w:r>
      <w:r w:rsidRPr="002E5CF1">
        <w:t xml:space="preserve">), </w:t>
      </w:r>
      <w:r>
        <w:rPr>
          <w:lang w:val="en-US"/>
        </w:rPr>
        <w:t>image</w:t>
      </w:r>
      <w:r w:rsidRPr="002E5CF1">
        <w:t xml:space="preserve"> (</w:t>
      </w:r>
      <w:r>
        <w:t>Изображение</w:t>
      </w:r>
      <w:r w:rsidRPr="002E5CF1">
        <w:t>).</w:t>
      </w:r>
    </w:p>
    <w:p w14:paraId="11396FD5" w14:textId="44EEAA47" w:rsidR="00757730" w:rsidRDefault="00757730" w:rsidP="00757730">
      <w:pPr>
        <w:spacing w:after="0"/>
        <w:ind w:firstLine="567"/>
        <w:jc w:val="left"/>
      </w:pPr>
      <w:r>
        <w:t xml:space="preserve">Данные из БД наше </w:t>
      </w:r>
      <w:r w:rsidR="00BA3E1E">
        <w:rPr>
          <w:lang w:val="en-US"/>
        </w:rPr>
        <w:t>React</w:t>
      </w:r>
      <w:r>
        <w:t xml:space="preserve">-приложение будет получать от приложения-сервера в структурированном виде в формате JSON. </w:t>
      </w:r>
    </w:p>
    <w:p w14:paraId="118A7A4E" w14:textId="38C521E7" w:rsidR="00757730" w:rsidRDefault="00757730" w:rsidP="00757730">
      <w:pPr>
        <w:spacing w:after="0"/>
        <w:ind w:firstLine="567"/>
        <w:jc w:val="left"/>
      </w:pPr>
      <w:r>
        <w:t xml:space="preserve">На рисунке 3.3 показан ответ сервера на запрос на получение списка </w:t>
      </w:r>
      <w:r w:rsidR="00BA3E1E">
        <w:t>книг библиотеки</w:t>
      </w:r>
      <w:r>
        <w:t>.</w:t>
      </w:r>
    </w:p>
    <w:p w14:paraId="021DAD30" w14:textId="77777777" w:rsidR="00757730" w:rsidRDefault="00757730" w:rsidP="00757730">
      <w:pPr>
        <w:spacing w:after="0"/>
        <w:ind w:firstLine="567"/>
        <w:jc w:val="left"/>
      </w:pPr>
    </w:p>
    <w:p w14:paraId="585AEACC" w14:textId="7F56C5F5" w:rsidR="00757730" w:rsidRDefault="00757730" w:rsidP="00757730">
      <w:pPr>
        <w:spacing w:after="0"/>
        <w:ind w:firstLine="567"/>
        <w:jc w:val="center"/>
      </w:pPr>
      <w:r w:rsidRPr="00757730">
        <w:rPr>
          <w:noProof/>
        </w:rPr>
        <w:drawing>
          <wp:inline distT="0" distB="0" distL="0" distR="0" wp14:anchorId="60907E19" wp14:editId="224276E6">
            <wp:extent cx="5277587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74F" w14:textId="0383CCBF" w:rsidR="00757730" w:rsidRDefault="00757730" w:rsidP="00757730">
      <w:pPr>
        <w:spacing w:after="0"/>
        <w:ind w:firstLine="567"/>
        <w:jc w:val="left"/>
      </w:pPr>
    </w:p>
    <w:p w14:paraId="72526E8F" w14:textId="7DB27162" w:rsidR="00757730" w:rsidRDefault="00757730" w:rsidP="00757730">
      <w:pPr>
        <w:spacing w:after="0"/>
        <w:ind w:firstLine="567"/>
        <w:jc w:val="center"/>
      </w:pPr>
      <w:r>
        <w:t>Рисунок 3.3 – Ответ сервера</w:t>
      </w:r>
    </w:p>
    <w:p w14:paraId="41B4ADF8" w14:textId="16523059" w:rsidR="00BA3E1E" w:rsidRDefault="00BA3E1E" w:rsidP="00BA3E1E">
      <w:pPr>
        <w:spacing w:after="0"/>
        <w:ind w:firstLine="567"/>
      </w:pPr>
      <w:r>
        <w:tab/>
      </w:r>
    </w:p>
    <w:p w14:paraId="6A1584AC" w14:textId="58D34E8C" w:rsidR="00BA3E1E" w:rsidRDefault="00BA3E1E" w:rsidP="00BA3E1E">
      <w:pPr>
        <w:spacing w:after="0"/>
        <w:ind w:firstLine="567"/>
      </w:pPr>
      <w:r>
        <w:tab/>
        <w:t xml:space="preserve">Для хранения </w:t>
      </w:r>
      <w:r w:rsidR="009C1227">
        <w:t xml:space="preserve">состояния на клиенте используется </w:t>
      </w:r>
      <w:r w:rsidR="009C1227">
        <w:rPr>
          <w:lang w:val="en-US"/>
        </w:rPr>
        <w:t>Redux</w:t>
      </w:r>
      <w:r w:rsidR="009C1227">
        <w:t>. Данные хранятся в нормализованном виде</w:t>
      </w:r>
      <w:r w:rsidR="009C1227" w:rsidRPr="009C1227">
        <w:t>.</w:t>
      </w:r>
    </w:p>
    <w:p w14:paraId="3D79309E" w14:textId="477B112F" w:rsidR="009C1227" w:rsidRPr="009C1227" w:rsidRDefault="009C1227" w:rsidP="00BA3E1E">
      <w:pPr>
        <w:spacing w:after="0"/>
        <w:ind w:firstLine="567"/>
      </w:pPr>
      <w:r>
        <w:tab/>
        <w:t xml:space="preserve">Нарисунке 3.4 показан пример как выглядит </w:t>
      </w:r>
      <w:r>
        <w:rPr>
          <w:lang w:val="en-US"/>
        </w:rPr>
        <w:t>Redux</w:t>
      </w:r>
      <w:r w:rsidRPr="009C1227">
        <w:t xml:space="preserve"> </w:t>
      </w:r>
      <w:r>
        <w:t>хранилище после загрузки одной книги</w:t>
      </w:r>
      <w:r w:rsidRPr="009C1227">
        <w:t>.</w:t>
      </w:r>
    </w:p>
    <w:p w14:paraId="755FDA22" w14:textId="07C9C03D" w:rsidR="00BA3E1E" w:rsidRDefault="00BA3E1E" w:rsidP="00BA3E1E">
      <w:pPr>
        <w:spacing w:after="0"/>
        <w:ind w:firstLine="567"/>
      </w:pPr>
      <w:r w:rsidRPr="00BA3E1E">
        <w:rPr>
          <w:noProof/>
        </w:rPr>
        <w:lastRenderedPageBreak/>
        <w:drawing>
          <wp:inline distT="0" distB="0" distL="0" distR="0" wp14:anchorId="1205E864" wp14:editId="7BDB9BEB">
            <wp:extent cx="5423096" cy="210237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117" cy="21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B32" w14:textId="7E48EF5A" w:rsidR="009C1227" w:rsidRDefault="009C1227" w:rsidP="00BA3E1E">
      <w:pPr>
        <w:spacing w:after="0"/>
        <w:ind w:firstLine="567"/>
      </w:pPr>
    </w:p>
    <w:p w14:paraId="4F134901" w14:textId="7CD679A1" w:rsidR="009C1227" w:rsidRDefault="009C1227" w:rsidP="009C1227">
      <w:pPr>
        <w:spacing w:after="0"/>
        <w:ind w:firstLine="567"/>
        <w:jc w:val="center"/>
      </w:pPr>
      <w:r>
        <w:t>Рисунок 3.</w:t>
      </w:r>
      <w:r w:rsidRPr="00005512">
        <w:t>4</w:t>
      </w:r>
      <w:r>
        <w:t xml:space="preserve"> – </w:t>
      </w:r>
      <w:r>
        <w:rPr>
          <w:lang w:val="en-US"/>
        </w:rPr>
        <w:t>Redux</w:t>
      </w:r>
      <w:r w:rsidRPr="00005512">
        <w:t xml:space="preserve"> </w:t>
      </w:r>
      <w:r>
        <w:t>хранилище</w:t>
      </w:r>
    </w:p>
    <w:p w14:paraId="5A7CB271" w14:textId="5ADFCC4D" w:rsidR="009C1227" w:rsidRDefault="009C1227" w:rsidP="009C1227">
      <w:pPr>
        <w:spacing w:after="0"/>
      </w:pPr>
    </w:p>
    <w:p w14:paraId="56AD8E0C" w14:textId="6572FA42" w:rsidR="009C1227" w:rsidRDefault="009C1227" w:rsidP="009C1227">
      <w:pPr>
        <w:spacing w:after="0"/>
      </w:pPr>
      <w:r>
        <w:tab/>
        <w:t xml:space="preserve">В отличии от базы данных на сервере </w:t>
      </w:r>
      <w:r>
        <w:rPr>
          <w:lang w:val="en-US"/>
        </w:rPr>
        <w:t>Redux</w:t>
      </w:r>
      <w:r w:rsidRPr="009C1227">
        <w:t xml:space="preserve">, </w:t>
      </w:r>
      <w:r>
        <w:t>хранилище создается новое с каждым открытием страницы</w:t>
      </w:r>
      <w:r w:rsidRPr="009C1227">
        <w:t xml:space="preserve">, </w:t>
      </w:r>
      <w:r>
        <w:t>и зполняется постепенно</w:t>
      </w:r>
      <w:r w:rsidRPr="009C1227">
        <w:t xml:space="preserve">. </w:t>
      </w:r>
      <w:r>
        <w:t>Поэтому пользователь сразу увидит шаблон страницы</w:t>
      </w:r>
      <w:r w:rsidRPr="009C1227">
        <w:t xml:space="preserve">, </w:t>
      </w:r>
      <w:r>
        <w:t>затем формы в которых будут данные</w:t>
      </w:r>
      <w:r w:rsidRPr="009C1227">
        <w:t xml:space="preserve">, </w:t>
      </w:r>
      <w:r>
        <w:t>и только потом все нужные данные</w:t>
      </w:r>
      <w:r w:rsidRPr="009C1227">
        <w:t>.</w:t>
      </w:r>
    </w:p>
    <w:p w14:paraId="06F7AD0B" w14:textId="1394BC78" w:rsidR="009C1227" w:rsidRDefault="009C1227" w:rsidP="009C1227">
      <w:pPr>
        <w:spacing w:after="0"/>
      </w:pPr>
      <w:r>
        <w:tab/>
        <w:t>Для изменения состояния на клиентской части описывается «</w:t>
      </w:r>
      <w:r>
        <w:rPr>
          <w:lang w:val="en-US"/>
        </w:rPr>
        <w:t>Reducer</w:t>
      </w:r>
      <w:r>
        <w:t>»</w:t>
      </w:r>
      <w:r w:rsidRPr="009C1227">
        <w:t xml:space="preserve">, </w:t>
      </w:r>
      <w:r>
        <w:t xml:space="preserve">это обычная </w:t>
      </w:r>
      <w:r>
        <w:rPr>
          <w:lang w:val="en-US"/>
        </w:rPr>
        <w:t>JavaScript</w:t>
      </w:r>
      <w:r w:rsidRPr="009C1227">
        <w:t xml:space="preserve"> </w:t>
      </w:r>
      <w:r>
        <w:t xml:space="preserve">функция которая </w:t>
      </w:r>
      <w:r w:rsidR="002E564E">
        <w:t>принимает измененные данные а также тип события</w:t>
      </w:r>
      <w:r w:rsidR="002E564E" w:rsidRPr="002E564E">
        <w:t xml:space="preserve">, </w:t>
      </w:r>
      <w:r w:rsidR="002E564E">
        <w:t>результатом является создание нового обьекта с обновленными данными</w:t>
      </w:r>
      <w:r w:rsidR="002E564E" w:rsidRPr="002E564E">
        <w:t xml:space="preserve">. </w:t>
      </w:r>
      <w:r w:rsidR="002E564E">
        <w:t xml:space="preserve">В последствии </w:t>
      </w:r>
      <w:r w:rsidR="002E564E">
        <w:rPr>
          <w:lang w:val="en-US"/>
        </w:rPr>
        <w:t>Redux</w:t>
      </w:r>
      <w:r w:rsidR="002E564E" w:rsidRPr="002E564E">
        <w:t xml:space="preserve"> </w:t>
      </w:r>
      <w:r w:rsidR="002E564E">
        <w:t xml:space="preserve">фиксирует изменения и </w:t>
      </w:r>
      <w:r w:rsidR="002E564E">
        <w:rPr>
          <w:lang w:val="en-US"/>
        </w:rPr>
        <w:t>React</w:t>
      </w:r>
      <w:r w:rsidR="002E564E" w:rsidRPr="002E564E">
        <w:t xml:space="preserve"> </w:t>
      </w:r>
      <w:r w:rsidR="002E564E">
        <w:t>запускает перерисовку всех компонентов</w:t>
      </w:r>
      <w:r w:rsidR="002E564E" w:rsidRPr="002E564E">
        <w:t xml:space="preserve">, </w:t>
      </w:r>
      <w:r w:rsidR="002E564E">
        <w:t>однако обновлены будут только компоненты</w:t>
      </w:r>
      <w:r w:rsidR="002E564E" w:rsidRPr="002E564E">
        <w:t xml:space="preserve">, </w:t>
      </w:r>
      <w:r w:rsidR="002E564E">
        <w:t>которые связаны с ранее изменной частью хранилища.</w:t>
      </w:r>
    </w:p>
    <w:p w14:paraId="4C0F03C3" w14:textId="3C7457B5" w:rsidR="00075BB7" w:rsidRDefault="00075BB7">
      <w:pPr>
        <w:jc w:val="left"/>
      </w:pPr>
      <w:r>
        <w:br w:type="page"/>
      </w:r>
    </w:p>
    <w:p w14:paraId="56558F1F" w14:textId="3A0075E1" w:rsidR="000A7C01" w:rsidRDefault="00075BB7" w:rsidP="00075BB7">
      <w:pPr>
        <w:pStyle w:val="Heading1"/>
        <w:spacing w:before="0" w:after="0"/>
        <w:ind w:firstLine="567"/>
        <w:jc w:val="left"/>
      </w:pPr>
      <w:bookmarkStart w:id="26" w:name="_Toc72613929"/>
      <w:r>
        <w:lastRenderedPageBreak/>
        <w:t>4 РЕАЛИЗАЦИЯ И ТЕСТИРОВАНИЕ ПРОГРАММНОГО ОБЕСПЕЧЕНИЯ</w:t>
      </w:r>
      <w:bookmarkEnd w:id="26"/>
    </w:p>
    <w:p w14:paraId="3EB711D4" w14:textId="3F163AF5" w:rsidR="00075BB7" w:rsidRDefault="00075BB7" w:rsidP="00075BB7">
      <w:pPr>
        <w:spacing w:after="0"/>
      </w:pPr>
    </w:p>
    <w:p w14:paraId="3DBC8EB8" w14:textId="77777777" w:rsidR="00075BB7" w:rsidRDefault="00075BB7" w:rsidP="00075BB7">
      <w:pPr>
        <w:spacing w:after="0"/>
        <w:ind w:firstLine="567"/>
      </w:pPr>
      <w:r>
        <w:t xml:space="preserve">Хорошо проработанная архитектура нужна любому ПО, и сложному, и шаблонному. С ее помощью экономится время, усилия и деньги. </w:t>
      </w:r>
    </w:p>
    <w:p w14:paraId="52E09727" w14:textId="05BC0529" w:rsidR="00075BB7" w:rsidRDefault="00075BB7" w:rsidP="00075BB7">
      <w:pPr>
        <w:spacing w:after="0"/>
        <w:ind w:firstLine="567"/>
      </w:pPr>
      <w:r>
        <w:t>Прежде чем приступить к разработке приложения, надо получить представление о назначении каждой его части. Это позволит сделать приложение более плавным и быстрым, а код более читабельным и пригодным для поддержки.</w:t>
      </w:r>
    </w:p>
    <w:p w14:paraId="2C0557B6" w14:textId="33F5406F" w:rsidR="00075BB7" w:rsidRDefault="00075BB7" w:rsidP="00075BB7">
      <w:pPr>
        <w:spacing w:after="0"/>
      </w:pPr>
    </w:p>
    <w:p w14:paraId="3ED2CFED" w14:textId="1C04EF6B" w:rsidR="00F02E7F" w:rsidRDefault="00075BB7" w:rsidP="00075BB7">
      <w:pPr>
        <w:pStyle w:val="Heading2"/>
        <w:ind w:firstLine="567"/>
      </w:pPr>
      <w:bookmarkStart w:id="27" w:name="_Toc72613930"/>
      <w:r>
        <w:t>4</w:t>
      </w:r>
      <w:r w:rsidRPr="00005512">
        <w:t xml:space="preserve">.1 </w:t>
      </w:r>
      <w:r>
        <w:t xml:space="preserve">Архитектура </w:t>
      </w:r>
      <w:r w:rsidR="001277DB">
        <w:t xml:space="preserve">клиентской части </w:t>
      </w:r>
      <w:r>
        <w:t>проекта</w:t>
      </w:r>
      <w:bookmarkEnd w:id="27"/>
    </w:p>
    <w:p w14:paraId="0FABE717" w14:textId="27F67ABA" w:rsidR="00F02E7F" w:rsidRDefault="00F02E7F" w:rsidP="00F02E7F">
      <w:pPr>
        <w:spacing w:after="0"/>
      </w:pPr>
    </w:p>
    <w:p w14:paraId="35CEEAF7" w14:textId="50191ED9" w:rsidR="00F02E7F" w:rsidRPr="00E3088D" w:rsidRDefault="00F02E7F" w:rsidP="00F02E7F">
      <w:pPr>
        <w:spacing w:after="0"/>
        <w:ind w:firstLine="567"/>
      </w:pPr>
      <w:r>
        <w:t xml:space="preserve">Архитектура приложения обусловлена использованием </w:t>
      </w:r>
      <w:r>
        <w:rPr>
          <w:lang w:val="en-US"/>
        </w:rPr>
        <w:t>React</w:t>
      </w:r>
      <w:r w:rsidRPr="00F02E7F">
        <w:t xml:space="preserve"> </w:t>
      </w:r>
      <w:r>
        <w:t xml:space="preserve">и </w:t>
      </w:r>
      <w:r>
        <w:rPr>
          <w:lang w:val="en-US"/>
        </w:rPr>
        <w:t>Redux</w:t>
      </w:r>
      <w:r w:rsidRPr="00F02E7F">
        <w:t xml:space="preserve"> </w:t>
      </w:r>
      <w:r>
        <w:t>и является стандартной для программ, разработанных на базе данного стека. Она состоит из таких частей как Компонент (</w:t>
      </w:r>
      <w:r>
        <w:rPr>
          <w:lang w:val="en-US"/>
        </w:rPr>
        <w:t>React</w:t>
      </w:r>
      <w:r w:rsidRPr="00F02E7F">
        <w:t xml:space="preserve"> </w:t>
      </w:r>
      <w:r>
        <w:rPr>
          <w:lang w:val="en-US"/>
        </w:rPr>
        <w:t>Component</w:t>
      </w:r>
      <w:r>
        <w:t>)</w:t>
      </w:r>
      <w:r w:rsidRPr="00F02E7F">
        <w:t xml:space="preserve">, </w:t>
      </w:r>
      <w:proofErr w:type="spellStart"/>
      <w:r>
        <w:rPr>
          <w:lang w:val="en-US"/>
        </w:rPr>
        <w:t>Css</w:t>
      </w:r>
      <w:proofErr w:type="spellEnd"/>
      <w:r w:rsidRPr="00F02E7F">
        <w:t xml:space="preserve"> </w:t>
      </w:r>
      <w:r>
        <w:t>(</w:t>
      </w:r>
      <w:r>
        <w:rPr>
          <w:lang w:val="en-US"/>
        </w:rPr>
        <w:t>C</w:t>
      </w:r>
      <w:r>
        <w:t>тили)</w:t>
      </w:r>
      <w:r w:rsidRPr="00F02E7F">
        <w:t xml:space="preserve">, </w:t>
      </w:r>
      <w:r>
        <w:rPr>
          <w:lang w:val="en-US"/>
        </w:rPr>
        <w:t>Action</w:t>
      </w:r>
      <w:r w:rsidRPr="00F02E7F">
        <w:t xml:space="preserve"> (</w:t>
      </w:r>
      <w:r>
        <w:t>Действие</w:t>
      </w:r>
      <w:r w:rsidRPr="00F02E7F">
        <w:t xml:space="preserve">), </w:t>
      </w:r>
      <w:r>
        <w:rPr>
          <w:lang w:val="en-US"/>
        </w:rPr>
        <w:t>Middleware</w:t>
      </w:r>
      <w:r w:rsidRPr="00F02E7F">
        <w:t xml:space="preserve"> (</w:t>
      </w:r>
      <w:r>
        <w:t>Функиция для промежуточных вычислений</w:t>
      </w:r>
      <w:r w:rsidRPr="00F02E7F">
        <w:t xml:space="preserve">), </w:t>
      </w:r>
      <w:proofErr w:type="spellStart"/>
      <w:r>
        <w:rPr>
          <w:lang w:val="en-US"/>
        </w:rPr>
        <w:t>Thunk</w:t>
      </w:r>
      <w:proofErr w:type="spellEnd"/>
      <w:r w:rsidRPr="00F02E7F">
        <w:t xml:space="preserve"> (</w:t>
      </w:r>
      <w:r>
        <w:t>Функция позволяющая создавать новые действия</w:t>
      </w:r>
      <w:r w:rsidRPr="00F02E7F">
        <w:t xml:space="preserve">), </w:t>
      </w:r>
      <w:r>
        <w:rPr>
          <w:lang w:val="en-US"/>
        </w:rPr>
        <w:t>Reducer</w:t>
      </w:r>
      <w:r w:rsidRPr="00F02E7F">
        <w:t xml:space="preserve"> (</w:t>
      </w:r>
      <w:r>
        <w:t>Функция обработчик дейсвтий</w:t>
      </w:r>
      <w:r w:rsidRPr="00F02E7F">
        <w:t xml:space="preserve">), </w:t>
      </w:r>
      <w:r>
        <w:rPr>
          <w:lang w:val="en-US"/>
        </w:rPr>
        <w:t>State</w:t>
      </w:r>
      <w:r w:rsidRPr="00F02E7F">
        <w:t xml:space="preserve"> </w:t>
      </w:r>
      <w:r>
        <w:t>(Применение нового состояния)</w:t>
      </w:r>
      <w:r w:rsidRPr="00F02E7F">
        <w:t xml:space="preserve">, </w:t>
      </w:r>
      <w:r>
        <w:rPr>
          <w:lang w:val="en-US"/>
        </w:rPr>
        <w:t>Connect</w:t>
      </w:r>
      <w:r w:rsidRPr="00F02E7F">
        <w:t xml:space="preserve"> (</w:t>
      </w:r>
      <w:r>
        <w:t>Функция</w:t>
      </w:r>
      <w:r w:rsidRPr="00F02E7F">
        <w:t xml:space="preserve">, </w:t>
      </w:r>
      <w:r>
        <w:t>устанавливающая связь хранилища с компонентом</w:t>
      </w:r>
      <w:r w:rsidRPr="00F02E7F">
        <w:t>)</w:t>
      </w:r>
      <w:r w:rsidR="00E3088D" w:rsidRPr="00E3088D">
        <w:t xml:space="preserve"> </w:t>
      </w:r>
      <w:r w:rsidR="00E3088D">
        <w:t>(рисунок 4.1</w:t>
      </w:r>
      <w:r w:rsidR="00E44DBE" w:rsidRPr="00E44DBE">
        <w:t>.1</w:t>
      </w:r>
      <w:r w:rsidR="00E3088D">
        <w:t>).</w:t>
      </w:r>
    </w:p>
    <w:p w14:paraId="6B1EBB3F" w14:textId="77777777" w:rsidR="00F02E7F" w:rsidRPr="00F02E7F" w:rsidRDefault="00F02E7F" w:rsidP="00F02E7F">
      <w:pPr>
        <w:spacing w:after="0"/>
        <w:ind w:firstLine="567"/>
      </w:pPr>
    </w:p>
    <w:p w14:paraId="62B5B139" w14:textId="1BAD554F" w:rsidR="00075BB7" w:rsidRDefault="00665748" w:rsidP="005D6A1A">
      <w:pPr>
        <w:jc w:val="center"/>
      </w:pPr>
      <w:r>
        <w:rPr>
          <w:noProof/>
        </w:rPr>
        <w:drawing>
          <wp:inline distT="0" distB="0" distL="0" distR="0" wp14:anchorId="6356EA35" wp14:editId="0748B5A4">
            <wp:extent cx="5207047" cy="32707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04" cy="32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4AA2" w14:textId="77777777" w:rsidR="00E3088D" w:rsidRPr="00E3088D" w:rsidRDefault="00E3088D" w:rsidP="00E3088D">
      <w:pPr>
        <w:spacing w:after="0"/>
      </w:pPr>
    </w:p>
    <w:p w14:paraId="341F69CB" w14:textId="4E8A489C" w:rsidR="00E3088D" w:rsidRDefault="00E3088D" w:rsidP="00E3088D">
      <w:pPr>
        <w:spacing w:after="0"/>
        <w:jc w:val="center"/>
      </w:pPr>
      <w:r>
        <w:t>Рисунок 4.1</w:t>
      </w:r>
      <w:r w:rsidR="00E44DBE" w:rsidRPr="00E44DBE">
        <w:t>.</w:t>
      </w:r>
      <w:r w:rsidR="00E44DBE">
        <w:rPr>
          <w:lang w:val="en-US"/>
        </w:rPr>
        <w:t>1</w:t>
      </w:r>
      <w:r>
        <w:t xml:space="preserve"> – Архитектура </w:t>
      </w:r>
      <w:r>
        <w:rPr>
          <w:lang w:val="en-US"/>
        </w:rPr>
        <w:t>React</w:t>
      </w:r>
      <w:r w:rsidRPr="00E3088D">
        <w:t xml:space="preserve"> </w:t>
      </w:r>
      <w:r>
        <w:rPr>
          <w:lang w:val="en-US"/>
        </w:rPr>
        <w:t>Redux</w:t>
      </w:r>
      <w:r w:rsidRPr="00E3088D">
        <w:t xml:space="preserve"> </w:t>
      </w:r>
      <w:r>
        <w:t>приложения</w:t>
      </w:r>
    </w:p>
    <w:p w14:paraId="1512B98C" w14:textId="0371AE84" w:rsidR="00E3088D" w:rsidRDefault="00E3088D" w:rsidP="00E3088D">
      <w:pPr>
        <w:spacing w:after="0"/>
        <w:jc w:val="left"/>
      </w:pPr>
    </w:p>
    <w:p w14:paraId="3B40B148" w14:textId="3478D4A3" w:rsidR="005455CB" w:rsidRDefault="005455CB" w:rsidP="00E3088D">
      <w:pPr>
        <w:spacing w:after="0"/>
        <w:jc w:val="left"/>
      </w:pPr>
      <w:r>
        <w:tab/>
      </w:r>
      <w:r>
        <w:rPr>
          <w:lang w:val="en-US"/>
        </w:rPr>
        <w:t>React</w:t>
      </w:r>
      <w:r w:rsidRPr="005455CB">
        <w:t xml:space="preserve"> </w:t>
      </w:r>
      <w:r>
        <w:t>использует компонентно ориентированный подход</w:t>
      </w:r>
      <w:r w:rsidRPr="005455CB">
        <w:t xml:space="preserve">. </w:t>
      </w:r>
      <w:r>
        <w:rPr>
          <w:lang w:val="en-US"/>
        </w:rPr>
        <w:t>React</w:t>
      </w:r>
      <w:r w:rsidRPr="005455CB">
        <w:t xml:space="preserve"> </w:t>
      </w:r>
      <w:r>
        <w:t xml:space="preserve">строит виртуальное </w:t>
      </w:r>
      <w:r>
        <w:rPr>
          <w:lang w:val="en-US"/>
        </w:rPr>
        <w:t>DOM</w:t>
      </w:r>
      <w:r w:rsidRPr="005455CB">
        <w:t xml:space="preserve"> </w:t>
      </w:r>
      <w:r>
        <w:t>дерево из компонентов</w:t>
      </w:r>
      <w:r w:rsidRPr="005455CB">
        <w:t xml:space="preserve">, </w:t>
      </w:r>
      <w:r>
        <w:t xml:space="preserve">после перерисовки одного компонента все дочерние компоненты будут так же обновляться в виртуальном </w:t>
      </w:r>
      <w:r>
        <w:rPr>
          <w:lang w:val="en-US"/>
        </w:rPr>
        <w:t>DOM</w:t>
      </w:r>
      <w:r w:rsidRPr="005455CB">
        <w:t xml:space="preserve">. </w:t>
      </w:r>
      <w:r>
        <w:t xml:space="preserve">Чтобы </w:t>
      </w:r>
      <w:r>
        <w:lastRenderedPageBreak/>
        <w:t xml:space="preserve">не перерисовывать лишнего </w:t>
      </w:r>
      <w:r>
        <w:rPr>
          <w:lang w:val="en-US"/>
        </w:rPr>
        <w:t>React</w:t>
      </w:r>
      <w:r w:rsidRPr="005455CB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5455CB">
        <w:t xml:space="preserve"> </w:t>
      </w:r>
      <w:r>
        <w:t>и реальный</w:t>
      </w:r>
      <w:r w:rsidRPr="005455CB">
        <w:t xml:space="preserve">, </w:t>
      </w:r>
      <w:r>
        <w:t>в итоге перерисовано будет только то что реально было изменено</w:t>
      </w:r>
      <w:r w:rsidRPr="005455CB">
        <w:t>.</w:t>
      </w:r>
    </w:p>
    <w:p w14:paraId="7572E3A2" w14:textId="77777777" w:rsidR="00665748" w:rsidRDefault="005455CB" w:rsidP="00E3088D">
      <w:pPr>
        <w:spacing w:after="0"/>
        <w:jc w:val="left"/>
      </w:pPr>
      <w:r>
        <w:tab/>
        <w:t>После того как происходит какое либо действие над компонентом</w:t>
      </w:r>
      <w:r w:rsidRPr="005455CB">
        <w:t xml:space="preserve">, </w:t>
      </w:r>
      <w:r>
        <w:t xml:space="preserve">обработчик компонента может вызвать обновление глобального состояния посредством вызова функции </w:t>
      </w:r>
      <w:r>
        <w:rPr>
          <w:lang w:val="en-US"/>
        </w:rPr>
        <w:t>dispatch</w:t>
      </w:r>
      <w:r w:rsidR="00665748" w:rsidRPr="00665748">
        <w:t xml:space="preserve"> </w:t>
      </w:r>
      <w:r w:rsidR="00665748">
        <w:t xml:space="preserve">и передав туда функию </w:t>
      </w:r>
      <w:r w:rsidR="00665748">
        <w:rPr>
          <w:lang w:val="en-US"/>
        </w:rPr>
        <w:t>action</w:t>
      </w:r>
      <w:r w:rsidR="00665748" w:rsidRPr="00665748">
        <w:t xml:space="preserve">. </w:t>
      </w:r>
      <w:r w:rsidR="00665748">
        <w:t xml:space="preserve">Благодаря функции </w:t>
      </w:r>
      <w:proofErr w:type="spellStart"/>
      <w:r w:rsidR="00665748">
        <w:rPr>
          <w:lang w:val="en-US"/>
        </w:rPr>
        <w:t>thunk</w:t>
      </w:r>
      <w:proofErr w:type="spellEnd"/>
      <w:r w:rsidR="00665748" w:rsidRPr="00665748">
        <w:t xml:space="preserve">, </w:t>
      </w:r>
      <w:r w:rsidR="00665748">
        <w:t xml:space="preserve">можно в функции </w:t>
      </w:r>
      <w:r w:rsidR="00665748">
        <w:rPr>
          <w:lang w:val="en-US"/>
        </w:rPr>
        <w:t>action</w:t>
      </w:r>
      <w:r w:rsidR="00665748">
        <w:t xml:space="preserve"> вызвать другие события</w:t>
      </w:r>
      <w:r w:rsidR="00665748" w:rsidRPr="00665748">
        <w:t>.</w:t>
      </w:r>
    </w:p>
    <w:p w14:paraId="1A824D3B" w14:textId="530135AE" w:rsidR="005455CB" w:rsidRDefault="00665748" w:rsidP="00E3088D">
      <w:pPr>
        <w:spacing w:after="0"/>
        <w:jc w:val="left"/>
      </w:pPr>
      <w:r>
        <w:tab/>
      </w:r>
      <w:r>
        <w:rPr>
          <w:lang w:val="en-US"/>
        </w:rPr>
        <w:t>Middleware</w:t>
      </w:r>
      <w:r w:rsidRPr="00665748">
        <w:t xml:space="preserve"> </w:t>
      </w:r>
      <w:r>
        <w:t>в основном используется для обработки каких либо асинхронных действий</w:t>
      </w:r>
      <w:r w:rsidRPr="00665748">
        <w:t xml:space="preserve"> </w:t>
      </w:r>
      <w:r>
        <w:t>или чтобы сделать промежуточные вычисления</w:t>
      </w:r>
      <w:r w:rsidRPr="00665748">
        <w:t>.</w:t>
      </w:r>
    </w:p>
    <w:p w14:paraId="4333D89E" w14:textId="19BF4FDD" w:rsidR="00665748" w:rsidRDefault="00665748" w:rsidP="00E3088D">
      <w:pPr>
        <w:spacing w:after="0"/>
        <w:jc w:val="left"/>
      </w:pPr>
      <w:r>
        <w:tab/>
        <w:t>Всё хранилище разделено на разделы</w:t>
      </w:r>
      <w:r w:rsidRPr="00665748">
        <w:t xml:space="preserve">. </w:t>
      </w:r>
      <w:r>
        <w:rPr>
          <w:lang w:val="en-US"/>
        </w:rPr>
        <w:t>Reducer</w:t>
      </w:r>
      <w:r w:rsidRPr="00665748">
        <w:t xml:space="preserve"> </w:t>
      </w:r>
      <w:r>
        <w:t>отвечает за свой раздел</w:t>
      </w:r>
      <w:r w:rsidRPr="00665748">
        <w:t xml:space="preserve">. </w:t>
      </w:r>
      <w:r>
        <w:t>Для реализации необходимо описать обработчики событий по их типу</w:t>
      </w:r>
      <w:r w:rsidRPr="00665748">
        <w:t xml:space="preserve">. </w:t>
      </w:r>
      <w:r>
        <w:t>После любых изменений в хранилище</w:t>
      </w:r>
      <w:r w:rsidRPr="00665748">
        <w:t xml:space="preserve">, </w:t>
      </w:r>
      <w:r>
        <w:t>данные перезаписываются с обновлением ссылок на адреса памяти</w:t>
      </w:r>
      <w:r w:rsidRPr="00665748">
        <w:t xml:space="preserve">, </w:t>
      </w:r>
      <w:r>
        <w:t>это создано для того чтобы не происходило мутации данных</w:t>
      </w:r>
      <w:r w:rsidR="00DB4074">
        <w:t xml:space="preserve"> и чтобы обезопасить от неявных повидений системы</w:t>
      </w:r>
      <w:r w:rsidR="00DB4074" w:rsidRPr="00DB4074">
        <w:t>.</w:t>
      </w:r>
    </w:p>
    <w:p w14:paraId="5B678668" w14:textId="55AEFB9C" w:rsidR="00DB4074" w:rsidRDefault="00DB4074" w:rsidP="00E3088D">
      <w:pPr>
        <w:spacing w:after="0"/>
        <w:jc w:val="left"/>
      </w:pPr>
      <w:r>
        <w:tab/>
        <w:t>После обработки действия и обновления хранилища</w:t>
      </w:r>
      <w:r w:rsidRPr="00DB4074">
        <w:t xml:space="preserve">, </w:t>
      </w:r>
      <w:r>
        <w:t xml:space="preserve">срабатывает </w:t>
      </w:r>
      <w:r>
        <w:rPr>
          <w:lang w:val="en-US"/>
        </w:rPr>
        <w:t>connect</w:t>
      </w:r>
      <w:r w:rsidRPr="00DB4074">
        <w:t xml:space="preserve"> </w:t>
      </w:r>
      <w:r>
        <w:t>для всех компонентов</w:t>
      </w:r>
      <w:r w:rsidRPr="00DB4074">
        <w:t xml:space="preserve">. </w:t>
      </w:r>
      <w:r>
        <w:t xml:space="preserve">Чтобы не вызывать перерисовку всего приложения </w:t>
      </w:r>
      <w:r>
        <w:rPr>
          <w:lang w:val="en-US"/>
        </w:rPr>
        <w:t>connect</w:t>
      </w:r>
      <w:r w:rsidRPr="00DB4074">
        <w:t xml:space="preserve"> </w:t>
      </w:r>
      <w:r>
        <w:t>смотрит входные параметры</w:t>
      </w:r>
      <w:r w:rsidRPr="00DB4074">
        <w:t xml:space="preserve">: </w:t>
      </w:r>
      <w:proofErr w:type="spellStart"/>
      <w:r>
        <w:rPr>
          <w:lang w:val="en-US"/>
        </w:rPr>
        <w:t>mapStateToProps</w:t>
      </w:r>
      <w:proofErr w:type="spellEnd"/>
      <w:r w:rsidRPr="00DB4074">
        <w:t xml:space="preserve"> (</w:t>
      </w:r>
      <w:r>
        <w:t>свойства локального состояния</w:t>
      </w:r>
      <w:r w:rsidRPr="00DB4074">
        <w:t xml:space="preserve">) </w:t>
      </w:r>
      <w:r>
        <w:t xml:space="preserve">и </w:t>
      </w:r>
      <w:proofErr w:type="spellStart"/>
      <w:r>
        <w:rPr>
          <w:lang w:val="en-US"/>
        </w:rPr>
        <w:t>mapDispatchToProps</w:t>
      </w:r>
      <w:proofErr w:type="spellEnd"/>
      <w:r>
        <w:t xml:space="preserve"> (свойства обработчики хранилища)</w:t>
      </w:r>
      <w:r w:rsidRPr="00DB4074">
        <w:t>.</w:t>
      </w:r>
      <w:r>
        <w:t xml:space="preserve"> Для сравнения используется </w:t>
      </w:r>
      <w:r>
        <w:rPr>
          <w:lang w:val="en-US"/>
        </w:rPr>
        <w:t>Shallow</w:t>
      </w:r>
      <w:r w:rsidRPr="00DB4074">
        <w:t xml:space="preserve"> </w:t>
      </w:r>
      <w:r>
        <w:rPr>
          <w:lang w:val="en-US"/>
        </w:rPr>
        <w:t>Compare</w:t>
      </w:r>
      <w:r w:rsidRPr="00DB4074">
        <w:t xml:space="preserve"> (</w:t>
      </w:r>
      <w:r>
        <w:t>сравнение по значению или по ссылки для непримитивных типов данных</w:t>
      </w:r>
      <w:r w:rsidRPr="00DB4074">
        <w:t>).</w:t>
      </w:r>
    </w:p>
    <w:p w14:paraId="2AC54E39" w14:textId="77777777" w:rsidR="001277DB" w:rsidRDefault="00DB4074" w:rsidP="00E3088D">
      <w:pPr>
        <w:spacing w:after="0"/>
        <w:jc w:val="left"/>
      </w:pPr>
      <w:r>
        <w:tab/>
        <w:t>Если компонент подписывается на обьект или массив</w:t>
      </w:r>
      <w:r w:rsidRPr="00DB4074">
        <w:t xml:space="preserve">, </w:t>
      </w:r>
      <w:r>
        <w:t>то при любом обновлении этого обьекта будет вызвана перерисовка компонента. Чтобы избавится от этого</w:t>
      </w:r>
      <w:r w:rsidRPr="00DB4074">
        <w:t xml:space="preserve">, </w:t>
      </w:r>
      <w:r>
        <w:t xml:space="preserve">сложные обьекты </w:t>
      </w:r>
      <w:r w:rsidRPr="00DB4074">
        <w:t>кэшируются</w:t>
      </w:r>
      <w:r>
        <w:t xml:space="preserve"> таким образом при одинаковых входных данных кэш-функция возвращает ссылку на тот же обьект а не создает новое представление</w:t>
      </w:r>
      <w:r w:rsidRPr="00DB4074">
        <w:t>.</w:t>
      </w:r>
    </w:p>
    <w:p w14:paraId="678FCBEE" w14:textId="04618D8D" w:rsidR="001277DB" w:rsidRDefault="001277DB" w:rsidP="00E3088D">
      <w:pPr>
        <w:spacing w:after="0"/>
        <w:jc w:val="left"/>
      </w:pPr>
      <w:r>
        <w:tab/>
        <w:t xml:space="preserve">В </w:t>
      </w:r>
      <w:r>
        <w:rPr>
          <w:lang w:val="en-US"/>
        </w:rPr>
        <w:t>React</w:t>
      </w:r>
      <w:r w:rsidRPr="001277DB">
        <w:t xml:space="preserve"> </w:t>
      </w:r>
      <w:r>
        <w:t xml:space="preserve">при использовании </w:t>
      </w:r>
      <w:r>
        <w:rPr>
          <w:lang w:val="en-US"/>
        </w:rPr>
        <w:t>Component</w:t>
      </w:r>
      <w:r w:rsidRPr="001277DB">
        <w:t xml:space="preserve"> </w:t>
      </w:r>
      <w:r>
        <w:t>перерисовка будет всегда в не зависимости от измененных данных</w:t>
      </w:r>
      <w:r w:rsidRPr="001277DB">
        <w:t xml:space="preserve">, </w:t>
      </w:r>
      <w:r>
        <w:t xml:space="preserve">поэтому в проекте используются только </w:t>
      </w:r>
      <w:proofErr w:type="spellStart"/>
      <w:r>
        <w:rPr>
          <w:lang w:val="en-US"/>
        </w:rPr>
        <w:t>PureComponent</w:t>
      </w:r>
      <w:proofErr w:type="spellEnd"/>
      <w:r w:rsidRPr="001277DB">
        <w:t xml:space="preserve"> </w:t>
      </w:r>
      <w:r>
        <w:t xml:space="preserve">которые обеспечивают </w:t>
      </w:r>
      <w:r>
        <w:rPr>
          <w:lang w:val="en-US"/>
        </w:rPr>
        <w:t>Shallow</w:t>
      </w:r>
      <w:r w:rsidRPr="001277DB">
        <w:t xml:space="preserve"> </w:t>
      </w:r>
      <w:r>
        <w:rPr>
          <w:lang w:val="en-US"/>
        </w:rPr>
        <w:t>Compare</w:t>
      </w:r>
      <w:r w:rsidRPr="001277DB">
        <w:t xml:space="preserve">, </w:t>
      </w:r>
      <w:r>
        <w:t>что было упомянуто выше</w:t>
      </w:r>
      <w:r w:rsidRPr="001277DB">
        <w:t>.</w:t>
      </w:r>
    </w:p>
    <w:p w14:paraId="2D801E1C" w14:textId="05240440" w:rsidR="001277DB" w:rsidRDefault="001277DB" w:rsidP="00E3088D">
      <w:pPr>
        <w:spacing w:after="0"/>
        <w:jc w:val="left"/>
      </w:pPr>
      <w:r>
        <w:tab/>
        <w:t xml:space="preserve">Для управления модулями и настройками запуска используется </w:t>
      </w:r>
      <w:proofErr w:type="spellStart"/>
      <w:r>
        <w:rPr>
          <w:lang w:val="en-US"/>
        </w:rPr>
        <w:t>npm</w:t>
      </w:r>
      <w:proofErr w:type="spellEnd"/>
      <w:r w:rsidRPr="001277DB">
        <w:t xml:space="preserve"> (</w:t>
      </w:r>
      <w:r>
        <w:rPr>
          <w:lang w:val="en-US"/>
        </w:rPr>
        <w:t>node</w:t>
      </w:r>
      <w:r w:rsidRPr="001277DB">
        <w:t xml:space="preserve"> </w:t>
      </w:r>
      <w:r>
        <w:rPr>
          <w:lang w:val="en-US"/>
        </w:rPr>
        <w:t>package</w:t>
      </w:r>
      <w:r w:rsidRPr="001277DB">
        <w:t xml:space="preserve"> </w:t>
      </w:r>
      <w:r>
        <w:rPr>
          <w:lang w:val="en-US"/>
        </w:rPr>
        <w:t>manager</w:t>
      </w:r>
      <w:r w:rsidRPr="001277DB">
        <w:t xml:space="preserve">). </w:t>
      </w:r>
      <w:r>
        <w:t xml:space="preserve">Формат файла </w:t>
      </w:r>
      <w:r>
        <w:rPr>
          <w:lang w:val="en-US"/>
        </w:rPr>
        <w:t>JSON</w:t>
      </w:r>
      <w:r w:rsidRPr="001277DB">
        <w:t xml:space="preserve">, </w:t>
      </w:r>
      <w:r>
        <w:t>в нем описывается необходимые скрипты для запуска</w:t>
      </w:r>
      <w:r w:rsidRPr="001277DB">
        <w:t xml:space="preserve">, </w:t>
      </w:r>
      <w:r>
        <w:t>сборки</w:t>
      </w:r>
      <w:r w:rsidRPr="001277DB">
        <w:t xml:space="preserve">, </w:t>
      </w:r>
      <w:r>
        <w:t>тестов</w:t>
      </w:r>
      <w:r w:rsidRPr="001277DB">
        <w:t xml:space="preserve">, </w:t>
      </w:r>
      <w:r>
        <w:t>а также указываются зависимостей используемых модулей</w:t>
      </w:r>
      <w:r w:rsidRPr="001277DB">
        <w:t>.</w:t>
      </w:r>
    </w:p>
    <w:p w14:paraId="51C3AFD0" w14:textId="1895D102" w:rsidR="001277DB" w:rsidRPr="00575584" w:rsidRDefault="001277DB" w:rsidP="00E3088D">
      <w:pPr>
        <w:spacing w:after="0"/>
        <w:jc w:val="left"/>
      </w:pPr>
      <w:r>
        <w:tab/>
      </w:r>
      <w:r w:rsidR="00575584">
        <w:t>На рисункке 4</w:t>
      </w:r>
      <w:r w:rsidR="00575584" w:rsidRPr="00575584">
        <w:t>.</w:t>
      </w:r>
      <w:r w:rsidR="00E44DBE" w:rsidRPr="00E44DBE">
        <w:t>1.</w:t>
      </w:r>
      <w:r w:rsidR="00575584" w:rsidRPr="00575584">
        <w:t xml:space="preserve">2 </w:t>
      </w:r>
      <w:r w:rsidR="00575584">
        <w:t>приведена структура клиентской части проекта</w:t>
      </w:r>
      <w:r w:rsidR="00575584" w:rsidRPr="00575584">
        <w:t>.</w:t>
      </w:r>
    </w:p>
    <w:p w14:paraId="258023CF" w14:textId="5381C278" w:rsidR="001277DB" w:rsidRDefault="001277DB" w:rsidP="001277DB">
      <w:pPr>
        <w:spacing w:after="0"/>
        <w:jc w:val="center"/>
      </w:pPr>
      <w:r w:rsidRPr="001277DB">
        <w:rPr>
          <w:noProof/>
        </w:rPr>
        <w:lastRenderedPageBreak/>
        <w:drawing>
          <wp:inline distT="0" distB="0" distL="0" distR="0" wp14:anchorId="6624AF94" wp14:editId="2870A984">
            <wp:extent cx="4391638" cy="359142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760" w14:textId="253AD94A" w:rsidR="00575584" w:rsidRDefault="00575584" w:rsidP="001277DB">
      <w:pPr>
        <w:spacing w:after="0"/>
        <w:jc w:val="center"/>
      </w:pPr>
    </w:p>
    <w:p w14:paraId="5DAEB66F" w14:textId="37DAD19C" w:rsidR="00575584" w:rsidRDefault="00575584" w:rsidP="001277DB">
      <w:pPr>
        <w:spacing w:after="0"/>
        <w:jc w:val="center"/>
      </w:pPr>
      <w:r>
        <w:t>Рисунок 4.</w:t>
      </w:r>
      <w:r w:rsidR="00E44DBE">
        <w:rPr>
          <w:lang w:val="en-US"/>
        </w:rPr>
        <w:t>1.</w:t>
      </w:r>
      <w:r w:rsidRPr="00575584">
        <w:t>2</w:t>
      </w:r>
      <w:r>
        <w:t xml:space="preserve"> –</w:t>
      </w:r>
      <w:r w:rsidRPr="00575584">
        <w:t xml:space="preserve"> </w:t>
      </w:r>
      <w:r>
        <w:t>структура клиентской части проекта</w:t>
      </w:r>
    </w:p>
    <w:p w14:paraId="2EB538CC" w14:textId="7950B9FB" w:rsidR="00575584" w:rsidRDefault="00575584" w:rsidP="00575584">
      <w:pPr>
        <w:spacing w:after="0"/>
        <w:jc w:val="left"/>
      </w:pPr>
    </w:p>
    <w:p w14:paraId="499DA8EF" w14:textId="77777777" w:rsidR="00575584" w:rsidRDefault="00575584" w:rsidP="00575584">
      <w:pPr>
        <w:spacing w:after="0"/>
        <w:jc w:val="left"/>
      </w:pPr>
      <w:r>
        <w:tab/>
        <w:t xml:space="preserve">Основная логика и компненты находятся в папке </w:t>
      </w:r>
      <w:proofErr w:type="spellStart"/>
      <w:r>
        <w:rPr>
          <w:lang w:val="en-US"/>
        </w:rPr>
        <w:t>src</w:t>
      </w:r>
      <w:proofErr w:type="spellEnd"/>
      <w:r w:rsidRPr="00575584">
        <w:t xml:space="preserve">. </w:t>
      </w:r>
      <w:r>
        <w:t xml:space="preserve">В </w:t>
      </w:r>
      <w:r>
        <w:rPr>
          <w:lang w:val="en-US"/>
        </w:rPr>
        <w:t>scripts</w:t>
      </w:r>
      <w:r w:rsidRPr="00575584">
        <w:t xml:space="preserve"> </w:t>
      </w:r>
      <w:r>
        <w:t>указаны скрипты запуска и</w:t>
      </w:r>
      <w:r w:rsidRPr="00575584">
        <w:t xml:space="preserve"> </w:t>
      </w:r>
      <w:r>
        <w:t>сборки</w:t>
      </w:r>
      <w:r w:rsidRPr="00575584">
        <w:t xml:space="preserve">. </w:t>
      </w:r>
      <w:r>
        <w:t xml:space="preserve">В </w:t>
      </w:r>
      <w:r>
        <w:rPr>
          <w:lang w:val="en-US"/>
        </w:rPr>
        <w:t>config</w:t>
      </w:r>
      <w:r>
        <w:t xml:space="preserve"> находятся </w:t>
      </w:r>
      <w:r>
        <w:rPr>
          <w:lang w:val="en-US"/>
        </w:rPr>
        <w:t>webpack</w:t>
      </w:r>
      <w:r w:rsidRPr="00575584">
        <w:t xml:space="preserve"> </w:t>
      </w:r>
      <w:r>
        <w:t>файл настройки</w:t>
      </w:r>
      <w:r w:rsidRPr="00575584">
        <w:t xml:space="preserve">. </w:t>
      </w:r>
      <w:r>
        <w:t xml:space="preserve">В </w:t>
      </w:r>
      <w:r>
        <w:rPr>
          <w:lang w:val="en-US"/>
        </w:rPr>
        <w:t>public</w:t>
      </w:r>
      <w:r w:rsidRPr="00575584">
        <w:t xml:space="preserve"> </w:t>
      </w:r>
      <w:r>
        <w:t xml:space="preserve">находится </w:t>
      </w:r>
      <w:r>
        <w:rPr>
          <w:lang w:val="en-US"/>
        </w:rPr>
        <w:t>html</w:t>
      </w:r>
      <w:r w:rsidRPr="00575584">
        <w:t xml:space="preserve"> </w:t>
      </w:r>
      <w:r>
        <w:t>файл шаблон</w:t>
      </w:r>
      <w:r w:rsidRPr="00575584">
        <w:t>.</w:t>
      </w:r>
    </w:p>
    <w:p w14:paraId="3F3171CF" w14:textId="77777777" w:rsidR="00575584" w:rsidRDefault="00575584" w:rsidP="00575584">
      <w:pPr>
        <w:spacing w:after="0"/>
        <w:jc w:val="left"/>
      </w:pPr>
    </w:p>
    <w:p w14:paraId="28FBC427" w14:textId="541CDD4C" w:rsidR="00575584" w:rsidRDefault="00575584" w:rsidP="00575584">
      <w:pPr>
        <w:pStyle w:val="Heading3"/>
      </w:pPr>
      <w:bookmarkStart w:id="28" w:name="_Toc72613931"/>
      <w:r>
        <w:rPr>
          <w:lang w:val="en-US"/>
        </w:rPr>
        <w:t>4.1.1</w:t>
      </w:r>
      <w:r w:rsidRPr="00575584">
        <w:t xml:space="preserve"> </w:t>
      </w:r>
      <w:r>
        <w:t>Компоненты</w:t>
      </w:r>
      <w:bookmarkEnd w:id="28"/>
    </w:p>
    <w:p w14:paraId="7262A1F2" w14:textId="77777777" w:rsidR="00697539" w:rsidRPr="00697539" w:rsidRDefault="00697539" w:rsidP="00697539">
      <w:pPr>
        <w:spacing w:after="0"/>
      </w:pPr>
    </w:p>
    <w:p w14:paraId="42C879B3" w14:textId="3711A21F" w:rsidR="00575584" w:rsidRDefault="00697539" w:rsidP="00697539">
      <w:pPr>
        <w:spacing w:after="0"/>
        <w:ind w:firstLine="567"/>
      </w:pPr>
      <w:r>
        <w:t>Компонент является основным строительным блоком пользовательского интерфейса (UI). Каждый компонент сопоставлен с шаблоном (рисунок 4.1).</w:t>
      </w:r>
    </w:p>
    <w:p w14:paraId="3A854FBC" w14:textId="7583F65A" w:rsidR="00697539" w:rsidRDefault="00697539" w:rsidP="00697539">
      <w:pPr>
        <w:spacing w:after="0"/>
        <w:ind w:firstLine="567"/>
      </w:pPr>
      <w:r>
        <w:rPr>
          <w:lang w:val="en-US"/>
        </w:rPr>
        <w:t>React</w:t>
      </w:r>
      <w:r>
        <w:t xml:space="preserve">-компонент содержит свойства, методы, конструктор, а также входные события, выходные события и методы жизненного цикла, такие как </w:t>
      </w:r>
      <w:proofErr w:type="spellStart"/>
      <w:r>
        <w:rPr>
          <w:lang w:val="en-US"/>
        </w:rPr>
        <w:t>componentDidMount</w:t>
      </w:r>
      <w:proofErr w:type="spellEnd"/>
      <w:r>
        <w:t xml:space="preserve">, </w:t>
      </w:r>
      <w:proofErr w:type="spellStart"/>
      <w:r>
        <w:rPr>
          <w:lang w:val="en-US"/>
        </w:rPr>
        <w:t>componentWillUnmount</w:t>
      </w:r>
      <w:proofErr w:type="spellEnd"/>
      <w:r w:rsidRPr="00697539">
        <w:t xml:space="preserve"> </w:t>
      </w:r>
      <w:r>
        <w:t xml:space="preserve">и т. д. </w:t>
      </w:r>
      <w:r>
        <w:rPr>
          <w:lang w:val="en-US"/>
        </w:rPr>
        <w:t>React</w:t>
      </w:r>
      <w:r>
        <w:t xml:space="preserve"> создает, обновляет и уничтожает компоненты при перемещении пользователя по приложению</w:t>
      </w:r>
      <w:r w:rsidRPr="00697539">
        <w:t>.</w:t>
      </w:r>
    </w:p>
    <w:p w14:paraId="628ED5CD" w14:textId="4D3429DA" w:rsidR="0010482D" w:rsidRPr="0010482D" w:rsidRDefault="0010482D" w:rsidP="00697539">
      <w:pPr>
        <w:spacing w:after="0"/>
        <w:ind w:firstLine="567"/>
      </w:pPr>
      <w:r>
        <w:t xml:space="preserve">Реализация </w:t>
      </w:r>
      <w:r>
        <w:t>компонента</w:t>
      </w:r>
      <w:r>
        <w:t xml:space="preserve"> </w:t>
      </w:r>
      <w:r>
        <w:rPr>
          <w:lang w:val="en-US"/>
        </w:rPr>
        <w:t>Library</w:t>
      </w:r>
      <w:r w:rsidRPr="0010482D">
        <w:t xml:space="preserve"> </w:t>
      </w:r>
      <w:r>
        <w:t>представлена на рисунке 4.</w:t>
      </w:r>
      <w:r w:rsidRPr="0010482D">
        <w:t>1</w:t>
      </w:r>
      <w:r>
        <w:t>.</w:t>
      </w:r>
      <w:r w:rsidRPr="0010482D">
        <w:t>1</w:t>
      </w:r>
    </w:p>
    <w:p w14:paraId="3A96E5DD" w14:textId="0E0F21B4" w:rsidR="0010482D" w:rsidRDefault="0010482D" w:rsidP="00697539">
      <w:pPr>
        <w:spacing w:after="0"/>
        <w:ind w:firstLine="567"/>
        <w:rPr>
          <w:lang w:val="en-US"/>
        </w:rPr>
      </w:pPr>
      <w:r w:rsidRPr="0010482D">
        <w:rPr>
          <w:lang w:val="en-US"/>
        </w:rPr>
        <w:lastRenderedPageBreak/>
        <w:drawing>
          <wp:inline distT="0" distB="0" distL="0" distR="0" wp14:anchorId="3E400B70" wp14:editId="516AECE6">
            <wp:extent cx="5374869" cy="64336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912" cy="64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A50" w14:textId="53085B27" w:rsidR="0010482D" w:rsidRDefault="0010482D" w:rsidP="00697539">
      <w:pPr>
        <w:spacing w:after="0"/>
        <w:ind w:firstLine="567"/>
        <w:rPr>
          <w:lang w:val="en-US"/>
        </w:rPr>
      </w:pPr>
    </w:p>
    <w:p w14:paraId="029DD0F9" w14:textId="425A602B" w:rsidR="0010482D" w:rsidRPr="0010482D" w:rsidRDefault="0010482D" w:rsidP="0010482D">
      <w:pPr>
        <w:spacing w:after="0"/>
        <w:ind w:firstLine="567"/>
        <w:jc w:val="center"/>
        <w:rPr>
          <w:lang w:val="en-US"/>
        </w:rPr>
      </w:pPr>
      <w:r>
        <w:t>Рисунок 4.</w:t>
      </w:r>
      <w:r>
        <w:rPr>
          <w:lang w:val="en-US"/>
        </w:rPr>
        <w:t>1.1</w:t>
      </w:r>
      <w:r>
        <w:t xml:space="preserve"> – Реализация </w:t>
      </w:r>
      <w:r>
        <w:t xml:space="preserve">компонента </w:t>
      </w:r>
      <w:proofErr w:type="spellStart"/>
      <w:r>
        <w:rPr>
          <w:lang w:val="en-US"/>
        </w:rPr>
        <w:t>Libarary</w:t>
      </w:r>
      <w:proofErr w:type="spellEnd"/>
    </w:p>
    <w:p w14:paraId="214CA895" w14:textId="68AC187A" w:rsidR="00075BB7" w:rsidRDefault="00075BB7" w:rsidP="0010482D">
      <w:pPr>
        <w:spacing w:after="0"/>
      </w:pPr>
    </w:p>
    <w:p w14:paraId="2D33DC69" w14:textId="453C697A" w:rsidR="0010482D" w:rsidRDefault="0010482D" w:rsidP="0010482D">
      <w:pPr>
        <w:spacing w:after="0"/>
      </w:pPr>
      <w:r>
        <w:tab/>
        <w:t xml:space="preserve">Компонент </w:t>
      </w:r>
      <w:r>
        <w:rPr>
          <w:lang w:val="en-US"/>
        </w:rPr>
        <w:t>Library</w:t>
      </w:r>
      <w:r w:rsidRPr="0010482D">
        <w:t xml:space="preserve"> </w:t>
      </w:r>
      <w:r>
        <w:t>–</w:t>
      </w:r>
      <w:r w:rsidRPr="0010482D">
        <w:t xml:space="preserve"> </w:t>
      </w:r>
      <w:r>
        <w:t>функциональный</w:t>
      </w:r>
      <w:r w:rsidRPr="0010482D">
        <w:t xml:space="preserve">, </w:t>
      </w:r>
      <w:r>
        <w:t xml:space="preserve">поэтому он обернут в функцию </w:t>
      </w:r>
      <w:r>
        <w:rPr>
          <w:lang w:val="en-US"/>
        </w:rPr>
        <w:t>React</w:t>
      </w:r>
      <w:r w:rsidRPr="0010482D">
        <w:t>.</w:t>
      </w:r>
      <w:r>
        <w:rPr>
          <w:lang w:val="en-US"/>
        </w:rPr>
        <w:t>memo</w:t>
      </w:r>
      <w:r w:rsidRPr="0010482D">
        <w:t xml:space="preserve">, </w:t>
      </w:r>
      <w:r>
        <w:t xml:space="preserve">которая обеспечивает </w:t>
      </w:r>
      <w:r>
        <w:rPr>
          <w:lang w:val="en-US"/>
        </w:rPr>
        <w:t>Shallow</w:t>
      </w:r>
      <w:r w:rsidRPr="0010482D">
        <w:t xml:space="preserve"> </w:t>
      </w:r>
      <w:r>
        <w:rPr>
          <w:lang w:val="en-US"/>
        </w:rPr>
        <w:t>Compare</w:t>
      </w:r>
      <w:r w:rsidRPr="0010482D">
        <w:t xml:space="preserve"> (</w:t>
      </w:r>
      <w:r>
        <w:t>сравнение свойств по ссылке</w:t>
      </w:r>
      <w:r w:rsidRPr="0010482D">
        <w:t xml:space="preserve">). </w:t>
      </w:r>
    </w:p>
    <w:p w14:paraId="39A735C7" w14:textId="54501B76" w:rsidR="0010482D" w:rsidRDefault="0010482D" w:rsidP="0010482D">
      <w:pPr>
        <w:spacing w:after="0"/>
      </w:pPr>
      <w:r>
        <w:tab/>
        <w:t xml:space="preserve">На рисунке видно что компоненты всегда возвращают другие компоненты и это могут быть как </w:t>
      </w:r>
      <w:r>
        <w:rPr>
          <w:lang w:val="en-US"/>
        </w:rPr>
        <w:t>html</w:t>
      </w:r>
      <w:r>
        <w:t>-подобные компоненты так и собственные компоненты</w:t>
      </w:r>
      <w:r w:rsidRPr="0010482D">
        <w:t>.</w:t>
      </w:r>
    </w:p>
    <w:p w14:paraId="203A6F16" w14:textId="50AD0304" w:rsidR="00AF6ABB" w:rsidRDefault="00AF6ABB" w:rsidP="0010482D">
      <w:pPr>
        <w:spacing w:after="0"/>
      </w:pPr>
      <w:r>
        <w:tab/>
        <w:t>Компонентам можно передавать свойства</w:t>
      </w:r>
      <w:r w:rsidRPr="00AF6ABB">
        <w:t xml:space="preserve">. </w:t>
      </w:r>
      <w:r>
        <w:t xml:space="preserve">К примеру можно передать обработчик действия при помощи </w:t>
      </w:r>
      <w:r>
        <w:rPr>
          <w:lang w:val="en-US"/>
        </w:rPr>
        <w:t>callback</w:t>
      </w:r>
      <w:r w:rsidRPr="00AF6ABB">
        <w:t xml:space="preserve"> (</w:t>
      </w:r>
      <w:r>
        <w:t>функция обратного вызова</w:t>
      </w:r>
      <w:r w:rsidRPr="00AF6ABB">
        <w:t xml:space="preserve">) </w:t>
      </w:r>
      <w:r>
        <w:t>для того чтобы в контексте данного компонента произвести какое-либо действие</w:t>
      </w:r>
      <w:r w:rsidRPr="00AF6ABB">
        <w:t>.</w:t>
      </w:r>
    </w:p>
    <w:p w14:paraId="185995AF" w14:textId="127483CE" w:rsidR="00AF6ABB" w:rsidRDefault="00AF6ABB" w:rsidP="0010482D">
      <w:pPr>
        <w:spacing w:after="0"/>
      </w:pPr>
      <w:r>
        <w:lastRenderedPageBreak/>
        <w:tab/>
        <w:t xml:space="preserve">Для того чтобы задать стили можно использовать атрибут </w:t>
      </w:r>
      <w:r>
        <w:rPr>
          <w:lang w:val="en-US"/>
        </w:rPr>
        <w:t>style</w:t>
      </w:r>
      <w:r>
        <w:t xml:space="preserve"> и передать обьект стилей</w:t>
      </w:r>
      <w:r w:rsidRPr="00AF6ABB">
        <w:t xml:space="preserve">, </w:t>
      </w:r>
      <w:r>
        <w:t>но это считается плохим способом для статичных стилей</w:t>
      </w:r>
      <w:r w:rsidRPr="00AF6ABB">
        <w:t xml:space="preserve">. </w:t>
      </w:r>
      <w:r>
        <w:t xml:space="preserve">Лучший способ задать стили в </w:t>
      </w:r>
      <w:r>
        <w:rPr>
          <w:lang w:val="en-US"/>
        </w:rPr>
        <w:t>React</w:t>
      </w:r>
      <w:r w:rsidRPr="00AF6ABB">
        <w:t xml:space="preserve"> </w:t>
      </w:r>
      <w:r>
        <w:t xml:space="preserve">использовать класс и через атрибут </w:t>
      </w:r>
      <w:proofErr w:type="spellStart"/>
      <w:r>
        <w:rPr>
          <w:lang w:val="en-US"/>
        </w:rPr>
        <w:t>className</w:t>
      </w:r>
      <w:proofErr w:type="spellEnd"/>
      <w:r w:rsidRPr="00AF6ABB">
        <w:t xml:space="preserve"> </w:t>
      </w:r>
      <w:r>
        <w:t xml:space="preserve">передать </w:t>
      </w:r>
      <w:proofErr w:type="spellStart"/>
      <w:r>
        <w:rPr>
          <w:lang w:val="en-US"/>
        </w:rPr>
        <w:t>css</w:t>
      </w:r>
      <w:proofErr w:type="spellEnd"/>
      <w:r w:rsidRPr="00AF6ABB">
        <w:t xml:space="preserve"> </w:t>
      </w:r>
      <w:r>
        <w:t>класс</w:t>
      </w:r>
      <w:r w:rsidRPr="00AF6ABB">
        <w:t>.</w:t>
      </w:r>
    </w:p>
    <w:p w14:paraId="08F97733" w14:textId="77777777" w:rsidR="00AF6ABB" w:rsidRDefault="00AF6ABB" w:rsidP="0010482D">
      <w:pPr>
        <w:spacing w:after="0"/>
      </w:pPr>
      <w:r>
        <w:tab/>
        <w:t xml:space="preserve">Современный стандарт </w:t>
      </w:r>
      <w:r>
        <w:rPr>
          <w:lang w:val="en-US"/>
        </w:rPr>
        <w:t>React</w:t>
      </w:r>
      <w:r w:rsidRPr="00AF6ABB">
        <w:t xml:space="preserve"> </w:t>
      </w:r>
      <w:r>
        <w:t xml:space="preserve">рекомендует использовать </w:t>
      </w:r>
      <w:r>
        <w:rPr>
          <w:lang w:val="en-US"/>
        </w:rPr>
        <w:t>hooks</w:t>
      </w:r>
      <w:r w:rsidRPr="00AF6ABB">
        <w:t xml:space="preserve"> (</w:t>
      </w:r>
      <w:r>
        <w:t>хуки</w:t>
      </w:r>
      <w:r w:rsidRPr="00AF6ABB">
        <w:t xml:space="preserve">). </w:t>
      </w:r>
      <w:r>
        <w:t>Это механизм реализующие жизненный цикл функционального компонента</w:t>
      </w:r>
      <w:r w:rsidRPr="00AF6ABB">
        <w:t xml:space="preserve">. </w:t>
      </w:r>
      <w:r>
        <w:t>К примеру хук</w:t>
      </w:r>
      <w:r w:rsidRPr="00AF6ABB">
        <w:t xml:space="preserve"> </w:t>
      </w:r>
      <w:proofErr w:type="spellStart"/>
      <w:r>
        <w:rPr>
          <w:lang w:val="en-US"/>
        </w:rPr>
        <w:t>useEffect</w:t>
      </w:r>
      <w:proofErr w:type="spellEnd"/>
      <w:r>
        <w:t xml:space="preserve"> вызывается после первой отрисовки компонента</w:t>
      </w:r>
      <w:r w:rsidRPr="00AF6ABB">
        <w:t xml:space="preserve">, </w:t>
      </w:r>
      <w:r>
        <w:t>когда компонент прикрепился а также можно передать массив вторым аргументом в котором указать переменные при изменении которых этот хук должен будет вызваться</w:t>
      </w:r>
      <w:r w:rsidRPr="00AF6ABB">
        <w:t>.</w:t>
      </w:r>
    </w:p>
    <w:p w14:paraId="1AF133A8" w14:textId="3B30136F" w:rsidR="00AF6ABB" w:rsidRDefault="00AF6ABB" w:rsidP="0010482D">
      <w:pPr>
        <w:spacing w:after="0"/>
      </w:pPr>
      <w:r>
        <w:tab/>
        <w:t xml:space="preserve">Также для связки компонента с </w:t>
      </w:r>
      <w:r>
        <w:rPr>
          <w:lang w:val="en-US"/>
        </w:rPr>
        <w:t>redux</w:t>
      </w:r>
      <w:r w:rsidRPr="009D23A7">
        <w:t xml:space="preserve"> </w:t>
      </w:r>
      <w:r>
        <w:t>использ</w:t>
      </w:r>
      <w:r w:rsidR="009D23A7">
        <w:t xml:space="preserve">уются функции </w:t>
      </w:r>
      <w:proofErr w:type="spellStart"/>
      <w:r w:rsidR="009D23A7">
        <w:rPr>
          <w:lang w:val="en-US"/>
        </w:rPr>
        <w:t>useDispatch</w:t>
      </w:r>
      <w:proofErr w:type="spellEnd"/>
      <w:r w:rsidR="009D23A7" w:rsidRPr="009D23A7">
        <w:t xml:space="preserve"> </w:t>
      </w:r>
      <w:r w:rsidR="009D23A7">
        <w:t xml:space="preserve">и </w:t>
      </w:r>
      <w:proofErr w:type="spellStart"/>
      <w:r w:rsidR="009D23A7">
        <w:rPr>
          <w:lang w:val="en-US"/>
        </w:rPr>
        <w:t>useSelector</w:t>
      </w:r>
      <w:proofErr w:type="spellEnd"/>
      <w:r w:rsidR="009D23A7" w:rsidRPr="009D23A7">
        <w:t>.</w:t>
      </w:r>
      <w:r w:rsidRPr="00AF6ABB">
        <w:t xml:space="preserve"> </w:t>
      </w:r>
      <w:proofErr w:type="spellStart"/>
      <w:r w:rsidR="009D23A7">
        <w:rPr>
          <w:lang w:val="en-US"/>
        </w:rPr>
        <w:t>useDispatch</w:t>
      </w:r>
      <w:proofErr w:type="spellEnd"/>
      <w:r w:rsidR="009D23A7" w:rsidRPr="009D23A7">
        <w:t xml:space="preserve"> </w:t>
      </w:r>
      <w:r w:rsidR="009D23A7">
        <w:t>–</w:t>
      </w:r>
      <w:r w:rsidR="009D23A7" w:rsidRPr="009D23A7">
        <w:t xml:space="preserve"> </w:t>
      </w:r>
      <w:r w:rsidR="009D23A7">
        <w:t xml:space="preserve">возвращает функцию </w:t>
      </w:r>
      <w:r w:rsidR="009D23A7">
        <w:rPr>
          <w:lang w:val="en-US"/>
        </w:rPr>
        <w:t>dispatch</w:t>
      </w:r>
      <w:r w:rsidR="009D23A7" w:rsidRPr="009D23A7">
        <w:t xml:space="preserve"> </w:t>
      </w:r>
      <w:r w:rsidR="009D23A7">
        <w:t xml:space="preserve">при помощи которой можно вызвать обновление </w:t>
      </w:r>
      <w:r w:rsidR="009D23A7">
        <w:rPr>
          <w:lang w:val="en-US"/>
        </w:rPr>
        <w:t>state</w:t>
      </w:r>
      <w:r w:rsidR="009D23A7" w:rsidRPr="009D23A7">
        <w:t xml:space="preserve">. </w:t>
      </w:r>
      <w:proofErr w:type="spellStart"/>
      <w:r w:rsidR="009D23A7">
        <w:rPr>
          <w:lang w:val="en-US"/>
        </w:rPr>
        <w:t>useSelector</w:t>
      </w:r>
      <w:proofErr w:type="spellEnd"/>
      <w:r w:rsidR="009D23A7" w:rsidRPr="009D23A7">
        <w:t xml:space="preserve"> </w:t>
      </w:r>
      <w:r w:rsidR="009D23A7">
        <w:t>–</w:t>
      </w:r>
      <w:r w:rsidR="009D23A7" w:rsidRPr="009D23A7">
        <w:t xml:space="preserve"> </w:t>
      </w:r>
      <w:r w:rsidR="009D23A7">
        <w:t>функция</w:t>
      </w:r>
      <w:r w:rsidR="009D23A7" w:rsidRPr="009D23A7">
        <w:t xml:space="preserve"> </w:t>
      </w:r>
      <w:r w:rsidR="009D23A7">
        <w:t>хук</w:t>
      </w:r>
      <w:r w:rsidR="009D23A7" w:rsidRPr="009D23A7">
        <w:t xml:space="preserve">, </w:t>
      </w:r>
      <w:r w:rsidR="009D23A7">
        <w:t xml:space="preserve">она принимает функцию </w:t>
      </w:r>
      <w:proofErr w:type="spellStart"/>
      <w:r w:rsidR="009D23A7">
        <w:rPr>
          <w:lang w:val="en-US"/>
        </w:rPr>
        <w:t>collback</w:t>
      </w:r>
      <w:proofErr w:type="spellEnd"/>
      <w:r w:rsidR="009D23A7" w:rsidRPr="009D23A7">
        <w:t xml:space="preserve"> </w:t>
      </w:r>
      <w:r w:rsidR="009D23A7">
        <w:t xml:space="preserve">с аргументом </w:t>
      </w:r>
      <w:r w:rsidR="009D23A7">
        <w:rPr>
          <w:lang w:val="en-US"/>
        </w:rPr>
        <w:t>state</w:t>
      </w:r>
      <w:r w:rsidR="009D23A7" w:rsidRPr="009D23A7">
        <w:t>.</w:t>
      </w:r>
    </w:p>
    <w:p w14:paraId="42DE0B05" w14:textId="77777777" w:rsidR="007937A8" w:rsidRDefault="00AA06DB" w:rsidP="0010482D">
      <w:pPr>
        <w:spacing w:after="0"/>
      </w:pPr>
      <w:r>
        <w:tab/>
        <w:t>Перечень всех компонентов приведен на рисунке 4</w:t>
      </w:r>
      <w:r w:rsidRPr="00AA06DB">
        <w:t>.1.2</w:t>
      </w:r>
    </w:p>
    <w:p w14:paraId="3E666556" w14:textId="17E62FF9" w:rsidR="00AA06DB" w:rsidRDefault="007937A8" w:rsidP="007937A8">
      <w:pPr>
        <w:spacing w:after="0"/>
        <w:jc w:val="center"/>
      </w:pPr>
      <w:r>
        <w:br/>
      </w:r>
      <w:r>
        <w:rPr>
          <w:noProof/>
        </w:rPr>
        <w:drawing>
          <wp:inline distT="0" distB="0" distL="0" distR="0" wp14:anchorId="23BE29C0" wp14:editId="284FC931">
            <wp:extent cx="5341675" cy="3202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56" cy="32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2EC2" w14:textId="31CDB75F" w:rsidR="007937A8" w:rsidRDefault="007937A8" w:rsidP="007937A8">
      <w:pPr>
        <w:spacing w:after="0"/>
        <w:jc w:val="center"/>
      </w:pPr>
    </w:p>
    <w:p w14:paraId="3C008AC2" w14:textId="1A01B08D" w:rsidR="007937A8" w:rsidRDefault="007937A8" w:rsidP="007937A8">
      <w:pPr>
        <w:spacing w:after="0"/>
        <w:jc w:val="center"/>
      </w:pPr>
      <w:r>
        <w:t>Рисунок 4.</w:t>
      </w:r>
      <w:r>
        <w:rPr>
          <w:lang w:val="en-US"/>
        </w:rPr>
        <w:t>1.2</w:t>
      </w:r>
      <w:r>
        <w:t xml:space="preserve"> – Перечень компонентов приложения</w:t>
      </w:r>
    </w:p>
    <w:p w14:paraId="4DDED1E3" w14:textId="7826C1EF" w:rsidR="008A5D62" w:rsidRDefault="008A5D62" w:rsidP="007937A8">
      <w:pPr>
        <w:spacing w:after="0"/>
        <w:jc w:val="center"/>
      </w:pPr>
    </w:p>
    <w:p w14:paraId="01EAF12D" w14:textId="2505F266" w:rsidR="008A5D62" w:rsidRDefault="008A5D62" w:rsidP="008A5D62">
      <w:pPr>
        <w:spacing w:after="0"/>
        <w:ind w:firstLine="567"/>
        <w:jc w:val="left"/>
      </w:pPr>
      <w:r>
        <w:t xml:space="preserve">Так как данное приложение является одностраничным, обмен данными с сервером не требует обновления страницы в браузере. Поэтому необходимо каким-то образом уведомлять пользователя, когда вызванные им операции выполняются. </w:t>
      </w:r>
      <w:r>
        <w:t xml:space="preserve">Для этого в момент загрузки данных будет показываться компонент </w:t>
      </w:r>
      <w:r>
        <w:rPr>
          <w:lang w:val="en-US"/>
        </w:rPr>
        <w:t>Loader</w:t>
      </w:r>
      <w:r w:rsidRPr="008A5D62">
        <w:t>.</w:t>
      </w:r>
    </w:p>
    <w:p w14:paraId="7030EF12" w14:textId="0305985B" w:rsidR="008A5D62" w:rsidRDefault="008A5D62" w:rsidP="008A5D62">
      <w:pPr>
        <w:spacing w:after="0"/>
        <w:ind w:firstLine="567"/>
        <w:jc w:val="left"/>
      </w:pPr>
      <w:r>
        <w:t>Чтобы не дублировать логику были разработаны общие компоненты</w:t>
      </w:r>
      <w:r w:rsidRPr="008A5D62">
        <w:t xml:space="preserve">, </w:t>
      </w:r>
      <w:r>
        <w:t>такие как</w:t>
      </w:r>
      <w:r w:rsidRPr="008A5D62">
        <w:t xml:space="preserve">: </w:t>
      </w:r>
      <w:r>
        <w:rPr>
          <w:lang w:val="en-US"/>
        </w:rPr>
        <w:t>Button</w:t>
      </w:r>
      <w:r w:rsidRPr="008A5D62">
        <w:t xml:space="preserve">, </w:t>
      </w:r>
      <w:r>
        <w:rPr>
          <w:lang w:val="en-US"/>
        </w:rPr>
        <w:t>Icon</w:t>
      </w:r>
      <w:r w:rsidRPr="008A5D62">
        <w:t xml:space="preserve">, </w:t>
      </w:r>
      <w:r>
        <w:rPr>
          <w:lang w:val="en-US"/>
        </w:rPr>
        <w:t>Search</w:t>
      </w:r>
      <w:r w:rsidRPr="008A5D62">
        <w:t xml:space="preserve">, </w:t>
      </w:r>
      <w:r>
        <w:rPr>
          <w:lang w:val="en-US"/>
        </w:rPr>
        <w:t>Input</w:t>
      </w:r>
      <w:r w:rsidRPr="008A5D62">
        <w:t xml:space="preserve">, </w:t>
      </w:r>
      <w:proofErr w:type="spellStart"/>
      <w:r>
        <w:rPr>
          <w:lang w:val="en-US"/>
        </w:rPr>
        <w:t>PdfRender</w:t>
      </w:r>
      <w:proofErr w:type="spellEnd"/>
      <w:r w:rsidRPr="008A5D62">
        <w:t xml:space="preserve"> </w:t>
      </w:r>
      <w:r>
        <w:t>и т</w:t>
      </w:r>
      <w:r w:rsidRPr="008A5D62">
        <w:t xml:space="preserve">. </w:t>
      </w:r>
      <w:r>
        <w:t>д</w:t>
      </w:r>
      <w:r w:rsidRPr="008A5D62">
        <w:t>.</w:t>
      </w:r>
    </w:p>
    <w:p w14:paraId="5A9C4492" w14:textId="52F55DD8" w:rsidR="00F06FB2" w:rsidRDefault="00F06FB2" w:rsidP="00F06FB2">
      <w:pPr>
        <w:pStyle w:val="Heading2"/>
        <w:ind w:firstLine="567"/>
      </w:pPr>
      <w:bookmarkStart w:id="29" w:name="_Toc72613932"/>
      <w:r>
        <w:lastRenderedPageBreak/>
        <w:t>4</w:t>
      </w:r>
      <w:r w:rsidRPr="00005512">
        <w:t>.</w:t>
      </w:r>
      <w:r>
        <w:rPr>
          <w:lang w:val="en-US"/>
        </w:rPr>
        <w:t>2</w:t>
      </w:r>
      <w:r w:rsidRPr="00005512">
        <w:t xml:space="preserve"> </w:t>
      </w:r>
      <w:r>
        <w:t xml:space="preserve">Архитектура </w:t>
      </w:r>
      <w:r>
        <w:t>серверной</w:t>
      </w:r>
      <w:r>
        <w:t xml:space="preserve"> части проекта</w:t>
      </w:r>
      <w:bookmarkEnd w:id="29"/>
    </w:p>
    <w:p w14:paraId="08B29BA7" w14:textId="16AB5602" w:rsidR="008A5D62" w:rsidRDefault="008A5D62" w:rsidP="00F06FB2">
      <w:pPr>
        <w:spacing w:after="0"/>
        <w:jc w:val="left"/>
      </w:pPr>
    </w:p>
    <w:p w14:paraId="460F53A2" w14:textId="26E534A2" w:rsidR="00C7207D" w:rsidRDefault="00C7207D" w:rsidP="00F06FB2">
      <w:pPr>
        <w:spacing w:after="0"/>
        <w:jc w:val="left"/>
      </w:pPr>
      <w:r>
        <w:tab/>
        <w:t xml:space="preserve">Архитектура серверной части обусловлена использованием библиотеки </w:t>
      </w:r>
      <w:r>
        <w:rPr>
          <w:lang w:val="en-US"/>
        </w:rPr>
        <w:t>express</w:t>
      </w:r>
      <w:r w:rsidRPr="00C7207D">
        <w:t xml:space="preserve"> </w:t>
      </w:r>
      <w:r>
        <w:t xml:space="preserve">и базы данных </w:t>
      </w:r>
      <w:r>
        <w:rPr>
          <w:lang w:val="en-US"/>
        </w:rPr>
        <w:t>Mongo</w:t>
      </w:r>
      <w:r w:rsidRPr="00C7207D">
        <w:t xml:space="preserve"> </w:t>
      </w:r>
      <w:r>
        <w:rPr>
          <w:lang w:val="en-US"/>
        </w:rPr>
        <w:t>DB</w:t>
      </w:r>
      <w:r w:rsidRPr="00C7207D">
        <w:t>.</w:t>
      </w:r>
    </w:p>
    <w:p w14:paraId="4220EDD6" w14:textId="05DCC498" w:rsidR="00E44DBE" w:rsidRDefault="00E44DBE" w:rsidP="00F06FB2">
      <w:pPr>
        <w:spacing w:after="0"/>
        <w:jc w:val="left"/>
      </w:pPr>
      <w:r>
        <w:tab/>
        <w:t xml:space="preserve">Сервер содержит модули в которых обрабатываются конкретные </w:t>
      </w:r>
      <w:r>
        <w:rPr>
          <w:lang w:val="en-US"/>
        </w:rPr>
        <w:t>route</w:t>
      </w:r>
      <w:r w:rsidRPr="00E44DBE">
        <w:t xml:space="preserve"> (</w:t>
      </w:r>
      <w:r>
        <w:t>маршруты</w:t>
      </w:r>
      <w:r w:rsidRPr="00E44DBE">
        <w:t xml:space="preserve">). </w:t>
      </w:r>
      <w:r>
        <w:t xml:space="preserve">Каждый </w:t>
      </w:r>
      <w:r>
        <w:rPr>
          <w:lang w:val="en-US"/>
        </w:rPr>
        <w:t>route</w:t>
      </w:r>
      <w:r w:rsidRPr="00E44DBE">
        <w:t xml:space="preserve"> </w:t>
      </w:r>
      <w:r>
        <w:t xml:space="preserve">характеризуется </w:t>
      </w:r>
      <w:r>
        <w:rPr>
          <w:lang w:val="en-US"/>
        </w:rPr>
        <w:t>HTTP</w:t>
      </w:r>
      <w:r w:rsidRPr="00E44DBE">
        <w:t xml:space="preserve"> </w:t>
      </w:r>
      <w:r>
        <w:t xml:space="preserve">методом </w:t>
      </w:r>
      <w:r>
        <w:rPr>
          <w:lang w:val="en-US"/>
        </w:rPr>
        <w:t>GET</w:t>
      </w:r>
      <w:r w:rsidRPr="00E44DBE">
        <w:t xml:space="preserve">, </w:t>
      </w:r>
      <w:r>
        <w:rPr>
          <w:lang w:val="en-US"/>
        </w:rPr>
        <w:t>POST</w:t>
      </w:r>
      <w:r w:rsidRPr="00E44DBE">
        <w:t xml:space="preserve">, </w:t>
      </w:r>
      <w:r>
        <w:rPr>
          <w:lang w:val="en-US"/>
        </w:rPr>
        <w:t>PUT</w:t>
      </w:r>
      <w:r w:rsidRPr="00E44DBE">
        <w:t xml:space="preserve">, </w:t>
      </w:r>
      <w:r>
        <w:rPr>
          <w:lang w:val="en-US"/>
        </w:rPr>
        <w:t>DELETE</w:t>
      </w:r>
      <w:r w:rsidRPr="00E44DBE">
        <w:t xml:space="preserve"> </w:t>
      </w:r>
      <w:r>
        <w:t>и т</w:t>
      </w:r>
      <w:r w:rsidRPr="00E44DBE">
        <w:t>.</w:t>
      </w:r>
      <w:r>
        <w:t>д</w:t>
      </w:r>
      <w:r w:rsidRPr="00E44DBE">
        <w:t>.</w:t>
      </w:r>
    </w:p>
    <w:p w14:paraId="016EADCD" w14:textId="4630C2BC" w:rsidR="00E44DBE" w:rsidRDefault="00E44DBE" w:rsidP="00F06FB2">
      <w:pPr>
        <w:spacing w:after="0"/>
        <w:jc w:val="left"/>
      </w:pPr>
      <w:r>
        <w:tab/>
      </w:r>
      <w:r>
        <w:rPr>
          <w:lang w:val="en-US"/>
        </w:rPr>
        <w:t>Mongo</w:t>
      </w:r>
      <w:r>
        <w:t xml:space="preserve"> </w:t>
      </w:r>
      <w:proofErr w:type="gramStart"/>
      <w:r>
        <w:rPr>
          <w:lang w:val="en-US"/>
        </w:rPr>
        <w:t>DB</w:t>
      </w:r>
      <w:r w:rsidRPr="00E44DBE">
        <w:t xml:space="preserve"> </w:t>
      </w:r>
      <w:r>
        <w:t xml:space="preserve"> содержит</w:t>
      </w:r>
      <w:proofErr w:type="gramEnd"/>
      <w:r>
        <w:t xml:space="preserve"> описанные модели</w:t>
      </w:r>
      <w:r w:rsidRPr="00E44DBE">
        <w:t xml:space="preserve">, </w:t>
      </w:r>
      <w:r>
        <w:t>там указываются исходные данные а так же описываются поля их типы и ставится флаг обязательности поля</w:t>
      </w:r>
      <w:r w:rsidRPr="00E44DBE">
        <w:t>.</w:t>
      </w:r>
    </w:p>
    <w:p w14:paraId="6A7C2395" w14:textId="20616623" w:rsidR="00E44DBE" w:rsidRDefault="00E44DBE" w:rsidP="00E44DBE">
      <w:pPr>
        <w:spacing w:after="0"/>
        <w:ind w:firstLine="567"/>
        <w:jc w:val="left"/>
      </w:pPr>
      <w:r>
        <w:t>На рисункке 4</w:t>
      </w:r>
      <w:r w:rsidRPr="00575584">
        <w:t>.</w:t>
      </w:r>
      <w:r w:rsidRPr="00972C57">
        <w:t>2</w:t>
      </w:r>
      <w:r w:rsidRPr="00E44DBE">
        <w:t>.1</w:t>
      </w:r>
      <w:r w:rsidRPr="00575584">
        <w:t xml:space="preserve"> </w:t>
      </w:r>
      <w:r>
        <w:t>приведена структура клиентской части проекта</w:t>
      </w:r>
      <w:r w:rsidRPr="00575584">
        <w:t>.</w:t>
      </w:r>
    </w:p>
    <w:p w14:paraId="49E1F48F" w14:textId="77777777" w:rsidR="00E44DBE" w:rsidRPr="00575584" w:rsidRDefault="00E44DBE" w:rsidP="00E44DBE">
      <w:pPr>
        <w:spacing w:after="0"/>
        <w:ind w:firstLine="567"/>
        <w:jc w:val="left"/>
      </w:pPr>
    </w:p>
    <w:p w14:paraId="57AB878D" w14:textId="70616F68" w:rsidR="00E44DBE" w:rsidRDefault="00E44DBE" w:rsidP="00E44DBE">
      <w:pPr>
        <w:spacing w:after="0"/>
        <w:jc w:val="center"/>
      </w:pPr>
      <w:r w:rsidRPr="00E44DBE">
        <w:drawing>
          <wp:inline distT="0" distB="0" distL="0" distR="0" wp14:anchorId="15B1C0D6" wp14:editId="7D603F18">
            <wp:extent cx="3668657" cy="5295626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5671" cy="53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741" w14:textId="23DF8E8D" w:rsidR="00E44DBE" w:rsidRDefault="00E44DBE" w:rsidP="00F06FB2">
      <w:pPr>
        <w:spacing w:after="0"/>
        <w:jc w:val="left"/>
      </w:pPr>
    </w:p>
    <w:p w14:paraId="7CE59827" w14:textId="2B62C37C" w:rsidR="00E44DBE" w:rsidRPr="00E44DBE" w:rsidRDefault="00E44DBE" w:rsidP="00E44DBE">
      <w:pPr>
        <w:spacing w:after="0"/>
        <w:jc w:val="center"/>
      </w:pPr>
      <w:r>
        <w:t>Рисунок 4.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1</w:t>
      </w:r>
      <w:r>
        <w:t xml:space="preserve"> – </w:t>
      </w:r>
      <w:r>
        <w:t>Структура серверной части</w:t>
      </w:r>
    </w:p>
    <w:p w14:paraId="526C8200" w14:textId="78422130" w:rsidR="00E44DBE" w:rsidRDefault="00E44DBE" w:rsidP="00F06FB2">
      <w:pPr>
        <w:spacing w:after="0"/>
        <w:jc w:val="left"/>
      </w:pPr>
    </w:p>
    <w:p w14:paraId="4DC51E6E" w14:textId="79F67DEF" w:rsidR="00972C57" w:rsidRDefault="00972C57" w:rsidP="00972C57">
      <w:pPr>
        <w:spacing w:after="0"/>
        <w:ind w:firstLine="567"/>
        <w:jc w:val="left"/>
      </w:pPr>
      <w:r>
        <w:t xml:space="preserve">Основная логика находятся в папке </w:t>
      </w:r>
      <w:proofErr w:type="spellStart"/>
      <w:r>
        <w:rPr>
          <w:lang w:val="en-US"/>
        </w:rPr>
        <w:t>src</w:t>
      </w:r>
      <w:proofErr w:type="spellEnd"/>
      <w:r w:rsidRPr="00575584">
        <w:t xml:space="preserve">. </w:t>
      </w:r>
      <w:r>
        <w:t xml:space="preserve">В </w:t>
      </w:r>
      <w:r>
        <w:rPr>
          <w:lang w:val="en-US"/>
        </w:rPr>
        <w:t>scripts</w:t>
      </w:r>
      <w:r w:rsidRPr="00575584">
        <w:t xml:space="preserve"> </w:t>
      </w:r>
      <w:r>
        <w:t>указаны скрипты запуска и</w:t>
      </w:r>
      <w:r w:rsidRPr="00575584">
        <w:t xml:space="preserve"> </w:t>
      </w:r>
      <w:r>
        <w:t>сборки</w:t>
      </w:r>
      <w:r w:rsidRPr="00575584">
        <w:t>.</w:t>
      </w:r>
    </w:p>
    <w:p w14:paraId="1C002CD8" w14:textId="77777777" w:rsidR="00972C57" w:rsidRPr="00E44DBE" w:rsidRDefault="00972C57" w:rsidP="00F06FB2">
      <w:pPr>
        <w:spacing w:after="0"/>
        <w:jc w:val="left"/>
      </w:pPr>
    </w:p>
    <w:sectPr w:rsidR="00972C57" w:rsidRPr="00E44DBE" w:rsidSect="002E3E0D">
      <w:headerReference w:type="default" r:id="rId19"/>
      <w:footerReference w:type="default" r:id="rId2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60B5" w14:textId="387223BC" w:rsidR="00D15FD5" w:rsidRDefault="00D15FD5" w:rsidP="00075BB7">
    <w:pPr>
      <w:pStyle w:val="Footer"/>
      <w:jc w:val="center"/>
    </w:pPr>
  </w:p>
  <w:p w14:paraId="302360B6" w14:textId="77777777" w:rsidR="00D15FD5" w:rsidRPr="00256137" w:rsidRDefault="00D15FD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50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048221" w14:textId="42D263A9" w:rsidR="00075BB7" w:rsidRDefault="00075BB7" w:rsidP="00075B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B11EB1" w14:textId="77777777" w:rsidR="00075BB7" w:rsidRDefault="00075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60188"/>
    <w:multiLevelType w:val="hybridMultilevel"/>
    <w:tmpl w:val="18445776"/>
    <w:lvl w:ilvl="0" w:tplc="CF34885E">
      <w:start w:val="2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26214"/>
    <w:multiLevelType w:val="hybridMultilevel"/>
    <w:tmpl w:val="EDEAE1F6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A15F5B"/>
    <w:multiLevelType w:val="hybridMultilevel"/>
    <w:tmpl w:val="84285880"/>
    <w:lvl w:ilvl="0" w:tplc="DBA861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5C6E"/>
    <w:multiLevelType w:val="hybridMultilevel"/>
    <w:tmpl w:val="707C9D62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6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1" w15:restartNumberingAfterBreak="0">
    <w:nsid w:val="4C953767"/>
    <w:multiLevelType w:val="hybridMultilevel"/>
    <w:tmpl w:val="36C8F398"/>
    <w:lvl w:ilvl="0" w:tplc="3326B2EA">
      <w:start w:val="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4EDE6E1A"/>
    <w:multiLevelType w:val="hybridMultilevel"/>
    <w:tmpl w:val="434632D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A1363"/>
    <w:multiLevelType w:val="hybridMultilevel"/>
    <w:tmpl w:val="D3B67FB0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846CE4"/>
    <w:multiLevelType w:val="hybridMultilevel"/>
    <w:tmpl w:val="49440BB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8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6"/>
  </w:num>
  <w:num w:numId="8">
    <w:abstractNumId w:val="11"/>
  </w:num>
  <w:num w:numId="9">
    <w:abstractNumId w:val="23"/>
  </w:num>
  <w:num w:numId="10">
    <w:abstractNumId w:val="36"/>
  </w:num>
  <w:num w:numId="11">
    <w:abstractNumId w:val="26"/>
  </w:num>
  <w:num w:numId="12">
    <w:abstractNumId w:val="25"/>
  </w:num>
  <w:num w:numId="13">
    <w:abstractNumId w:val="16"/>
  </w:num>
  <w:num w:numId="14">
    <w:abstractNumId w:val="24"/>
  </w:num>
  <w:num w:numId="15">
    <w:abstractNumId w:val="7"/>
  </w:num>
  <w:num w:numId="16">
    <w:abstractNumId w:val="8"/>
  </w:num>
  <w:num w:numId="17">
    <w:abstractNumId w:val="27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8"/>
  </w:num>
  <w:num w:numId="23">
    <w:abstractNumId w:val="35"/>
  </w:num>
  <w:num w:numId="24">
    <w:abstractNumId w:val="28"/>
  </w:num>
  <w:num w:numId="25">
    <w:abstractNumId w:val="17"/>
  </w:num>
  <w:num w:numId="26">
    <w:abstractNumId w:val="38"/>
  </w:num>
  <w:num w:numId="27">
    <w:abstractNumId w:val="20"/>
  </w:num>
  <w:num w:numId="28">
    <w:abstractNumId w:val="37"/>
  </w:num>
  <w:num w:numId="29">
    <w:abstractNumId w:val="1"/>
  </w:num>
  <w:num w:numId="30">
    <w:abstractNumId w:val="32"/>
  </w:num>
  <w:num w:numId="31">
    <w:abstractNumId w:val="34"/>
  </w:num>
  <w:num w:numId="32">
    <w:abstractNumId w:val="10"/>
  </w:num>
  <w:num w:numId="33">
    <w:abstractNumId w:val="12"/>
  </w:num>
  <w:num w:numId="34">
    <w:abstractNumId w:val="29"/>
  </w:num>
  <w:num w:numId="35">
    <w:abstractNumId w:val="22"/>
  </w:num>
  <w:num w:numId="36">
    <w:abstractNumId w:val="15"/>
  </w:num>
  <w:num w:numId="37">
    <w:abstractNumId w:val="21"/>
  </w:num>
  <w:num w:numId="38">
    <w:abstractNumId w:val="14"/>
  </w:num>
  <w:num w:numId="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05512"/>
    <w:rsid w:val="00010E2B"/>
    <w:rsid w:val="00016F07"/>
    <w:rsid w:val="00031246"/>
    <w:rsid w:val="000371B1"/>
    <w:rsid w:val="0004564B"/>
    <w:rsid w:val="000606F9"/>
    <w:rsid w:val="00064B6C"/>
    <w:rsid w:val="00075BB7"/>
    <w:rsid w:val="000A7C01"/>
    <w:rsid w:val="000B03F1"/>
    <w:rsid w:val="000C0A7B"/>
    <w:rsid w:val="000C3A59"/>
    <w:rsid w:val="000C77C8"/>
    <w:rsid w:val="000F2DBF"/>
    <w:rsid w:val="000F4989"/>
    <w:rsid w:val="000F6AC7"/>
    <w:rsid w:val="000F7AD0"/>
    <w:rsid w:val="00102116"/>
    <w:rsid w:val="0010482D"/>
    <w:rsid w:val="00111DBE"/>
    <w:rsid w:val="001177B9"/>
    <w:rsid w:val="00122773"/>
    <w:rsid w:val="001237DA"/>
    <w:rsid w:val="001277DB"/>
    <w:rsid w:val="00131E9F"/>
    <w:rsid w:val="0013366B"/>
    <w:rsid w:val="00136575"/>
    <w:rsid w:val="00136852"/>
    <w:rsid w:val="00144C77"/>
    <w:rsid w:val="001509E2"/>
    <w:rsid w:val="00172B67"/>
    <w:rsid w:val="001771D0"/>
    <w:rsid w:val="00180A3D"/>
    <w:rsid w:val="001A004B"/>
    <w:rsid w:val="001A53DF"/>
    <w:rsid w:val="001B3104"/>
    <w:rsid w:val="001C551C"/>
    <w:rsid w:val="001E3A71"/>
    <w:rsid w:val="001E688A"/>
    <w:rsid w:val="001E7F01"/>
    <w:rsid w:val="00204E72"/>
    <w:rsid w:val="002101CE"/>
    <w:rsid w:val="002110AC"/>
    <w:rsid w:val="0022150A"/>
    <w:rsid w:val="00221D23"/>
    <w:rsid w:val="00235476"/>
    <w:rsid w:val="002461F3"/>
    <w:rsid w:val="0025496F"/>
    <w:rsid w:val="00256137"/>
    <w:rsid w:val="00283B59"/>
    <w:rsid w:val="00296A12"/>
    <w:rsid w:val="002A732C"/>
    <w:rsid w:val="002B6D78"/>
    <w:rsid w:val="002C726C"/>
    <w:rsid w:val="002E3E0D"/>
    <w:rsid w:val="002E564E"/>
    <w:rsid w:val="002E5CF1"/>
    <w:rsid w:val="003045FC"/>
    <w:rsid w:val="00312E5A"/>
    <w:rsid w:val="00321B14"/>
    <w:rsid w:val="00324E15"/>
    <w:rsid w:val="00352B76"/>
    <w:rsid w:val="003652E3"/>
    <w:rsid w:val="00371852"/>
    <w:rsid w:val="00373902"/>
    <w:rsid w:val="00376046"/>
    <w:rsid w:val="003868E7"/>
    <w:rsid w:val="00393474"/>
    <w:rsid w:val="003A58D6"/>
    <w:rsid w:val="003B2974"/>
    <w:rsid w:val="003B622E"/>
    <w:rsid w:val="003C43A5"/>
    <w:rsid w:val="003D6AD5"/>
    <w:rsid w:val="003E00FC"/>
    <w:rsid w:val="003F6389"/>
    <w:rsid w:val="00401A71"/>
    <w:rsid w:val="00416583"/>
    <w:rsid w:val="00423D68"/>
    <w:rsid w:val="0043202E"/>
    <w:rsid w:val="00432712"/>
    <w:rsid w:val="00466605"/>
    <w:rsid w:val="00473068"/>
    <w:rsid w:val="00482130"/>
    <w:rsid w:val="00482AC3"/>
    <w:rsid w:val="00482C3C"/>
    <w:rsid w:val="004839AD"/>
    <w:rsid w:val="00490CA3"/>
    <w:rsid w:val="00495232"/>
    <w:rsid w:val="004B58C5"/>
    <w:rsid w:val="004E52F8"/>
    <w:rsid w:val="005039CC"/>
    <w:rsid w:val="0051583A"/>
    <w:rsid w:val="0052061C"/>
    <w:rsid w:val="00526BF1"/>
    <w:rsid w:val="005410D8"/>
    <w:rsid w:val="005415C5"/>
    <w:rsid w:val="00542A9E"/>
    <w:rsid w:val="005455CB"/>
    <w:rsid w:val="005473BA"/>
    <w:rsid w:val="00555F85"/>
    <w:rsid w:val="00560980"/>
    <w:rsid w:val="0056101A"/>
    <w:rsid w:val="00575584"/>
    <w:rsid w:val="00583A6F"/>
    <w:rsid w:val="0058682E"/>
    <w:rsid w:val="00591CBB"/>
    <w:rsid w:val="005947BB"/>
    <w:rsid w:val="005960EE"/>
    <w:rsid w:val="005A07DF"/>
    <w:rsid w:val="005B1941"/>
    <w:rsid w:val="005B244D"/>
    <w:rsid w:val="005B734B"/>
    <w:rsid w:val="005C4EB8"/>
    <w:rsid w:val="005C7896"/>
    <w:rsid w:val="005D0E66"/>
    <w:rsid w:val="005D6A1A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577C2"/>
    <w:rsid w:val="0066047F"/>
    <w:rsid w:val="00662093"/>
    <w:rsid w:val="00663DF1"/>
    <w:rsid w:val="00665748"/>
    <w:rsid w:val="006731E0"/>
    <w:rsid w:val="00686E5A"/>
    <w:rsid w:val="00693159"/>
    <w:rsid w:val="00697539"/>
    <w:rsid w:val="006B1DF1"/>
    <w:rsid w:val="006B45DE"/>
    <w:rsid w:val="006B5F34"/>
    <w:rsid w:val="006C268A"/>
    <w:rsid w:val="006C4CD9"/>
    <w:rsid w:val="006C5B73"/>
    <w:rsid w:val="006C6736"/>
    <w:rsid w:val="006D3315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57730"/>
    <w:rsid w:val="00761DDA"/>
    <w:rsid w:val="00763577"/>
    <w:rsid w:val="0076560E"/>
    <w:rsid w:val="00777AFC"/>
    <w:rsid w:val="007937A8"/>
    <w:rsid w:val="00797163"/>
    <w:rsid w:val="007C085F"/>
    <w:rsid w:val="007C1EB8"/>
    <w:rsid w:val="007C623D"/>
    <w:rsid w:val="007D029D"/>
    <w:rsid w:val="007D25FC"/>
    <w:rsid w:val="007D493A"/>
    <w:rsid w:val="007E10ED"/>
    <w:rsid w:val="007F4315"/>
    <w:rsid w:val="007F4D4E"/>
    <w:rsid w:val="00804664"/>
    <w:rsid w:val="00807FF0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5D62"/>
    <w:rsid w:val="008A7C43"/>
    <w:rsid w:val="008C37AD"/>
    <w:rsid w:val="008C61F1"/>
    <w:rsid w:val="008C6B0C"/>
    <w:rsid w:val="008E5721"/>
    <w:rsid w:val="008F557F"/>
    <w:rsid w:val="0090275E"/>
    <w:rsid w:val="00904FCF"/>
    <w:rsid w:val="00905E03"/>
    <w:rsid w:val="00911A1A"/>
    <w:rsid w:val="009136BD"/>
    <w:rsid w:val="00913A43"/>
    <w:rsid w:val="00934B17"/>
    <w:rsid w:val="00942AE7"/>
    <w:rsid w:val="00950E04"/>
    <w:rsid w:val="00963180"/>
    <w:rsid w:val="009675B0"/>
    <w:rsid w:val="00972C57"/>
    <w:rsid w:val="00972EAC"/>
    <w:rsid w:val="00974E1A"/>
    <w:rsid w:val="009806CE"/>
    <w:rsid w:val="00991263"/>
    <w:rsid w:val="009941D6"/>
    <w:rsid w:val="009A59C1"/>
    <w:rsid w:val="009B38DC"/>
    <w:rsid w:val="009C0AEC"/>
    <w:rsid w:val="009C1227"/>
    <w:rsid w:val="009C63F7"/>
    <w:rsid w:val="009D23A7"/>
    <w:rsid w:val="009D3D2E"/>
    <w:rsid w:val="009D466F"/>
    <w:rsid w:val="009E7F37"/>
    <w:rsid w:val="009F0D01"/>
    <w:rsid w:val="009F2FFB"/>
    <w:rsid w:val="00A21A70"/>
    <w:rsid w:val="00A34934"/>
    <w:rsid w:val="00A34C3C"/>
    <w:rsid w:val="00A370BA"/>
    <w:rsid w:val="00A37F51"/>
    <w:rsid w:val="00A51562"/>
    <w:rsid w:val="00A5330D"/>
    <w:rsid w:val="00A55012"/>
    <w:rsid w:val="00A60427"/>
    <w:rsid w:val="00A66E54"/>
    <w:rsid w:val="00A7446A"/>
    <w:rsid w:val="00A77ED4"/>
    <w:rsid w:val="00A82B14"/>
    <w:rsid w:val="00A84204"/>
    <w:rsid w:val="00A85650"/>
    <w:rsid w:val="00A9285E"/>
    <w:rsid w:val="00AA06DB"/>
    <w:rsid w:val="00AA0DBD"/>
    <w:rsid w:val="00AC1B63"/>
    <w:rsid w:val="00AC361B"/>
    <w:rsid w:val="00AF6ABB"/>
    <w:rsid w:val="00B05516"/>
    <w:rsid w:val="00B129D1"/>
    <w:rsid w:val="00B12A80"/>
    <w:rsid w:val="00B235D7"/>
    <w:rsid w:val="00B41EA7"/>
    <w:rsid w:val="00B45FEE"/>
    <w:rsid w:val="00B502AD"/>
    <w:rsid w:val="00B5370C"/>
    <w:rsid w:val="00B56337"/>
    <w:rsid w:val="00B56D53"/>
    <w:rsid w:val="00B64E99"/>
    <w:rsid w:val="00B72375"/>
    <w:rsid w:val="00BA0FF3"/>
    <w:rsid w:val="00BA3E1E"/>
    <w:rsid w:val="00BB0D1D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37E63"/>
    <w:rsid w:val="00C40B2E"/>
    <w:rsid w:val="00C41889"/>
    <w:rsid w:val="00C45FB1"/>
    <w:rsid w:val="00C46A41"/>
    <w:rsid w:val="00C46F2D"/>
    <w:rsid w:val="00C634D2"/>
    <w:rsid w:val="00C7207D"/>
    <w:rsid w:val="00C7346A"/>
    <w:rsid w:val="00C7525D"/>
    <w:rsid w:val="00C77ECF"/>
    <w:rsid w:val="00C86AC0"/>
    <w:rsid w:val="00C9198F"/>
    <w:rsid w:val="00CA10BB"/>
    <w:rsid w:val="00CA43F8"/>
    <w:rsid w:val="00CA6358"/>
    <w:rsid w:val="00CA7190"/>
    <w:rsid w:val="00CB3DFC"/>
    <w:rsid w:val="00CD1047"/>
    <w:rsid w:val="00CD708D"/>
    <w:rsid w:val="00D05313"/>
    <w:rsid w:val="00D15FD5"/>
    <w:rsid w:val="00D31CB0"/>
    <w:rsid w:val="00D352D0"/>
    <w:rsid w:val="00D411DC"/>
    <w:rsid w:val="00D458C2"/>
    <w:rsid w:val="00D53B9F"/>
    <w:rsid w:val="00D72336"/>
    <w:rsid w:val="00D72A93"/>
    <w:rsid w:val="00D764F1"/>
    <w:rsid w:val="00D77DFF"/>
    <w:rsid w:val="00D9417F"/>
    <w:rsid w:val="00D952E1"/>
    <w:rsid w:val="00D955A7"/>
    <w:rsid w:val="00DB4074"/>
    <w:rsid w:val="00DD598D"/>
    <w:rsid w:val="00E20521"/>
    <w:rsid w:val="00E213D9"/>
    <w:rsid w:val="00E2629B"/>
    <w:rsid w:val="00E3088D"/>
    <w:rsid w:val="00E44DBE"/>
    <w:rsid w:val="00E64F51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2432"/>
    <w:rsid w:val="00F02E7F"/>
    <w:rsid w:val="00F06643"/>
    <w:rsid w:val="00F06FB2"/>
    <w:rsid w:val="00F2165B"/>
    <w:rsid w:val="00F45B7C"/>
    <w:rsid w:val="00F47150"/>
    <w:rsid w:val="00F475BA"/>
    <w:rsid w:val="00F50D3A"/>
    <w:rsid w:val="00F523B0"/>
    <w:rsid w:val="00F53BF7"/>
    <w:rsid w:val="00F54794"/>
    <w:rsid w:val="00F5773D"/>
    <w:rsid w:val="00F73526"/>
    <w:rsid w:val="00F7710C"/>
    <w:rsid w:val="00F90B4C"/>
    <w:rsid w:val="00F94DE9"/>
    <w:rsid w:val="00F95D53"/>
    <w:rsid w:val="00F96F6D"/>
    <w:rsid w:val="00FA0B0F"/>
    <w:rsid w:val="00FC4FE8"/>
    <w:rsid w:val="00FC74A0"/>
    <w:rsid w:val="00FC7DC3"/>
    <w:rsid w:val="00FD4470"/>
    <w:rsid w:val="00FD73BB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15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2277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331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122773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34</Pages>
  <Words>7292</Words>
  <Characters>41565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224</cp:revision>
  <dcterms:created xsi:type="dcterms:W3CDTF">2018-07-04T08:37:00Z</dcterms:created>
  <dcterms:modified xsi:type="dcterms:W3CDTF">2021-05-22T19:17:00Z</dcterms:modified>
</cp:coreProperties>
</file>