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 w:rsidR="00BE012B">
        <w:t>№4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 w:rsidR="00A3266E">
        <w:rPr>
          <w:rFonts w:ascii="Times New Roman" w:hAnsi="Times New Roman"/>
        </w:rPr>
        <w:t>2023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090A4C" w:rsidRPr="00090A4C" w:rsidRDefault="00C16244" w:rsidP="00090A4C">
      <w:pPr>
        <w:spacing w:before="69" w:line="360" w:lineRule="auto"/>
        <w:ind w:left="819"/>
        <w:rPr>
          <w:rFonts w:ascii="Times New Roman" w:hAnsi="Times New Roman"/>
          <w:sz w:val="32"/>
        </w:rPr>
      </w:pPr>
      <w:r w:rsidRPr="00CD2132">
        <w:rPr>
          <w:rStyle w:val="a8"/>
        </w:rPr>
        <w:lastRenderedPageBreak/>
        <w:t>Мета:</w:t>
      </w:r>
      <w:r>
        <w:rPr>
          <w:rFonts w:ascii="Times New Roman" w:hAnsi="Times New Roman"/>
          <w:spacing w:val="-10"/>
          <w:sz w:val="32"/>
        </w:rPr>
        <w:t xml:space="preserve"> </w:t>
      </w:r>
      <w:r w:rsidR="00090A4C" w:rsidRPr="00090A4C">
        <w:rPr>
          <w:rFonts w:ascii="Times New Roman" w:hAnsi="Times New Roman"/>
          <w:sz w:val="32"/>
        </w:rPr>
        <w:t xml:space="preserve">Дослідити шаблони «SINGLETON», «ITERATOR», «PROXY», «STATE», «STRATEGY» та навчитися </w:t>
      </w:r>
      <w:r w:rsidR="00AA35C0">
        <w:rPr>
          <w:rFonts w:ascii="Times New Roman" w:hAnsi="Times New Roman"/>
          <w:sz w:val="32"/>
        </w:rPr>
        <w:t>застосовувати один із них на</w:t>
      </w:r>
      <w:r w:rsidR="00090A4C" w:rsidRPr="00090A4C">
        <w:rPr>
          <w:rFonts w:ascii="Times New Roman" w:hAnsi="Times New Roman"/>
          <w:sz w:val="32"/>
        </w:rPr>
        <w:t xml:space="preserve"> практиці.</w:t>
      </w:r>
    </w:p>
    <w:p w:rsidR="00DD0F30" w:rsidRDefault="00C16244" w:rsidP="00CD2132">
      <w:pPr>
        <w:pStyle w:val="a7"/>
      </w:pPr>
      <w:r>
        <w:t>Завдання: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1. Ознайомитися з короткими теоретичними відомостями. </w:t>
      </w:r>
    </w:p>
    <w:p w:rsid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 xml:space="preserve">2. Реалізувати частину функціоналу робочої програми у вигляді класів та їхньої взаємодії для досягнення конкретних функціональних можливостей. </w:t>
      </w:r>
    </w:p>
    <w:p w:rsidR="00ED1E2E" w:rsidRPr="00ED1E2E" w:rsidRDefault="00ED1E2E" w:rsidP="00CD2132">
      <w:pPr>
        <w:tabs>
          <w:tab w:val="left" w:pos="1094"/>
        </w:tabs>
        <w:ind w:left="816"/>
        <w:rPr>
          <w:sz w:val="28"/>
        </w:rPr>
      </w:pPr>
      <w:r w:rsidRPr="00ED1E2E">
        <w:rPr>
          <w:sz w:val="28"/>
        </w:rPr>
        <w:t>3. Застосування одного з розглянутих шаблонів при реалізації програми.</w:t>
      </w:r>
    </w:p>
    <w:p w:rsidR="00DD0F30" w:rsidRDefault="00C16244" w:rsidP="00CD2132">
      <w:pPr>
        <w:pStyle w:val="a7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62DF" w:rsidRPr="00DD62DF" w:rsidRDefault="00C16244" w:rsidP="00FF11C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Pr="00EA6FF5" w:rsidRDefault="00C16244" w:rsidP="00CD2132">
      <w:pPr>
        <w:pStyle w:val="a9"/>
      </w:pPr>
      <w:r w:rsidRPr="00EA6FF5">
        <w:t>Хід</w:t>
      </w:r>
      <w:r w:rsidRPr="00EA6FF5">
        <w:rPr>
          <w:spacing w:val="-6"/>
        </w:rPr>
        <w:t xml:space="preserve"> </w:t>
      </w:r>
      <w:r w:rsidRPr="00EA6FF5">
        <w:t>роботи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Шаблони </w:t>
      </w:r>
      <w:proofErr w:type="spellStart"/>
      <w:r w:rsidRPr="00505F86">
        <w:t>проєктування</w:t>
      </w:r>
      <w:proofErr w:type="spellEnd"/>
      <w:r w:rsidRPr="00505F86">
        <w:t xml:space="preserve"> - це певні способи розв'язання типових проблем, які виникають під час розробки програмного забезпечення. Вони є своєрідними "рецептами" або наборами правил, які вже доведено було успішними в реальних проектах. Їх використання допомагає розробникам ефективно вирішувати спільні завдання та уникати типових помилок.</w:t>
      </w:r>
    </w:p>
    <w:p w:rsidR="00505F86" w:rsidRPr="00505F86" w:rsidRDefault="00505F86" w:rsidP="00505F86">
      <w:pPr>
        <w:pStyle w:val="a3"/>
        <w:spacing w:before="170" w:line="259" w:lineRule="auto"/>
        <w:ind w:left="819"/>
      </w:pPr>
      <w:r w:rsidRPr="00505F86">
        <w:t xml:space="preserve">Важливі аспекти шаблонів </w:t>
      </w:r>
      <w:proofErr w:type="spellStart"/>
      <w:r w:rsidRPr="00505F86">
        <w:t>проєктування</w:t>
      </w:r>
      <w:proofErr w:type="spellEnd"/>
      <w:r w:rsidRPr="00505F86">
        <w:t>: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Полегшення розробки: Вони надають структурований підхід до розв'язання проблем, що допомагає розробникам швидше і ефективніше створювати програмне забезпечення.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Підвищення якості: Шаблони допомагають уникати поширених помилок, що можуть призвести до поганої продуктивності або низької якості програми.</w:t>
      </w:r>
    </w:p>
    <w:p w:rsidR="00505F86" w:rsidRPr="00505F86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 xml:space="preserve">Підвищення </w:t>
      </w:r>
      <w:proofErr w:type="spellStart"/>
      <w:r w:rsidRPr="00505F86">
        <w:t>перевикористання</w:t>
      </w:r>
      <w:proofErr w:type="spellEnd"/>
      <w:r w:rsidRPr="00505F86">
        <w:t>: Вони сприяють створенню універсальних рішень, які можна використовувати в різних контекстах.</w:t>
      </w:r>
    </w:p>
    <w:p w:rsidR="00C66A28" w:rsidRDefault="00505F86" w:rsidP="00CD2132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t>Покращення зрозуміння: Використання шаблонів полегшує іншим розробникам розуміння коду та сприяє легшій підтримці.</w:t>
      </w:r>
    </w:p>
    <w:p w:rsidR="00505F86" w:rsidRPr="00C66A28" w:rsidRDefault="00C66A28" w:rsidP="00C66A28">
      <w:pPr>
        <w:spacing w:before="0" w:after="0"/>
        <w:rPr>
          <w:sz w:val="28"/>
          <w:szCs w:val="28"/>
        </w:rPr>
      </w:pPr>
      <w:r>
        <w:br w:type="page"/>
      </w:r>
    </w:p>
    <w:p w:rsidR="00505F86" w:rsidRPr="00426DB6" w:rsidRDefault="00505F86" w:rsidP="00426DB6">
      <w:pPr>
        <w:pStyle w:val="a3"/>
        <w:numPr>
          <w:ilvl w:val="0"/>
          <w:numId w:val="5"/>
        </w:numPr>
        <w:spacing w:line="259" w:lineRule="auto"/>
        <w:ind w:left="1536" w:hanging="357"/>
      </w:pPr>
      <w:r w:rsidRPr="00505F86">
        <w:lastRenderedPageBreak/>
        <w:t>Спрощення спільної роботи: Шаблони допомагають командам розробників працювати спільно, оскільки вони знайомі із загальними концепціями та підходами.</w:t>
      </w:r>
    </w:p>
    <w:p w:rsidR="00DD62DF" w:rsidRDefault="00DD62DF" w:rsidP="00426DB6">
      <w:pPr>
        <w:pStyle w:val="a9"/>
      </w:pPr>
      <w:r>
        <w:t xml:space="preserve">Шаблон </w:t>
      </w:r>
      <w:proofErr w:type="spellStart"/>
      <w:r>
        <w:t>проєктування</w:t>
      </w:r>
      <w:proofErr w:type="spellEnd"/>
      <w:r w:rsidRPr="00DD62DF">
        <w:t xml:space="preserve"> «</w:t>
      </w:r>
      <w:r>
        <w:rPr>
          <w:lang w:val="en-US"/>
        </w:rPr>
        <w:t>State</w:t>
      </w:r>
      <w:r w:rsidRPr="00DD62DF">
        <w:t>»</w:t>
      </w:r>
    </w:p>
    <w:p w:rsidR="00DD62DF" w:rsidRPr="00505F86" w:rsidRDefault="00DD62DF" w:rsidP="00474C3E">
      <w:pPr>
        <w:pStyle w:val="2"/>
      </w:pPr>
      <w:r w:rsidRPr="00505F86">
        <w:t>Структура:</w:t>
      </w:r>
    </w:p>
    <w:p w:rsidR="00505F86" w:rsidRDefault="00DD62DF" w:rsidP="00505F86">
      <w:pPr>
        <w:pStyle w:val="2"/>
        <w:spacing w:before="100" w:beforeAutospacing="1" w:after="100" w:afterAutospacing="1"/>
        <w:ind w:left="539"/>
        <w:jc w:val="center"/>
      </w:pPr>
      <w:r>
        <w:rPr>
          <w:noProof/>
          <w:lang w:val="ru-RU" w:eastAsia="ru-RU"/>
        </w:rPr>
        <w:drawing>
          <wp:inline distT="0" distB="0" distL="0" distR="0" wp14:anchorId="18D0CD2F" wp14:editId="75EE6C57">
            <wp:extent cx="5451764" cy="2268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480" cy="22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E" w:rsidRDefault="00474C3E" w:rsidP="00474C3E">
      <w:pPr>
        <w:pStyle w:val="2"/>
      </w:pPr>
      <w:r>
        <w:t>Призначення:</w:t>
      </w:r>
    </w:p>
    <w:p w:rsidR="00DD0F30" w:rsidRDefault="00474C3E" w:rsidP="00696D3B">
      <w:pPr>
        <w:pStyle w:val="a3"/>
        <w:spacing w:before="170" w:line="259" w:lineRule="auto"/>
        <w:ind w:left="819"/>
      </w:pPr>
      <w:r w:rsidRPr="00474C3E">
        <w:t>Шаблон «</w:t>
      </w:r>
      <w:proofErr w:type="spellStart"/>
      <w:r w:rsidRPr="00474C3E">
        <w:t>State</w:t>
      </w:r>
      <w:proofErr w:type="spellEnd"/>
      <w:r w:rsidRPr="00474C3E">
        <w:t xml:space="preserve">» (Стан) дозволяє змінювати логіку роботи об'єктів у випадку зміни їх внутрішнього стану. Наприклад, відсоток нарахованих на картковий рахунок грошей залежить від стану картки: </w:t>
      </w:r>
      <w:proofErr w:type="spellStart"/>
      <w:r w:rsidRPr="00474C3E">
        <w:t>Visa</w:t>
      </w:r>
      <w:proofErr w:type="spellEnd"/>
      <w:r w:rsidRPr="00474C3E">
        <w:t xml:space="preserve"> </w:t>
      </w:r>
      <w:proofErr w:type="spellStart"/>
      <w:r w:rsidRPr="00474C3E">
        <w:t>Electron</w:t>
      </w:r>
      <w:proofErr w:type="spellEnd"/>
      <w:r w:rsidRPr="00474C3E">
        <w:t xml:space="preserve">, </w:t>
      </w:r>
      <w:proofErr w:type="spellStart"/>
      <w:r w:rsidRPr="00474C3E">
        <w:t>Classic</w:t>
      </w:r>
      <w:proofErr w:type="spellEnd"/>
      <w:r w:rsidRPr="00474C3E">
        <w:t xml:space="preserve">, </w:t>
      </w:r>
      <w:proofErr w:type="spellStart"/>
      <w:r w:rsidRPr="00474C3E">
        <w:t>Platinum</w:t>
      </w:r>
      <w:proofErr w:type="spellEnd"/>
      <w:r w:rsidRPr="00474C3E">
        <w:t xml:space="preserve"> і </w:t>
      </w:r>
      <w:proofErr w:type="spellStart"/>
      <w:r w:rsidRPr="00474C3E">
        <w:t>т.д</w:t>
      </w:r>
      <w:proofErr w:type="spellEnd"/>
      <w:r w:rsidRPr="00474C3E">
        <w:t xml:space="preserve">. Або обсяг послуг, які надані </w:t>
      </w:r>
      <w:proofErr w:type="spellStart"/>
      <w:r w:rsidRPr="00474C3E">
        <w:t>хостинг</w:t>
      </w:r>
      <w:proofErr w:type="spellEnd"/>
      <w:r w:rsidRPr="00474C3E">
        <w:t xml:space="preserve"> компанією, змінюється в залежності від обраного тарифного плану (стану членства - бронзовий, срібний або золотий клієнт). Реалізація даного шаблону полягає в наступному: пов'язані зі станом поля, властивості, методи і дії виносяться в окремий загальний інтерфейс (</w:t>
      </w:r>
      <w:proofErr w:type="spellStart"/>
      <w:r w:rsidRPr="00474C3E">
        <w:t>State</w:t>
      </w:r>
      <w:proofErr w:type="spellEnd"/>
      <w:r w:rsidRPr="00474C3E">
        <w:t>); кожен стан являє собою окремий клас (</w:t>
      </w:r>
      <w:proofErr w:type="spellStart"/>
      <w:r w:rsidRPr="00474C3E">
        <w:t>ConcreteStateA</w:t>
      </w:r>
      <w:proofErr w:type="spellEnd"/>
      <w:r w:rsidRPr="00474C3E">
        <w:t xml:space="preserve">, </w:t>
      </w:r>
      <w:proofErr w:type="spellStart"/>
      <w:r w:rsidRPr="00474C3E">
        <w:t>ConcreteStateB</w:t>
      </w:r>
      <w:proofErr w:type="spellEnd"/>
      <w:r w:rsidRPr="00474C3E">
        <w:t>), які реалізують загальний інтерфейс. Об’єкти, що мають стан (</w:t>
      </w:r>
      <w:proofErr w:type="spellStart"/>
      <w:r w:rsidRPr="00474C3E">
        <w:t>Context</w:t>
      </w:r>
      <w:proofErr w:type="spellEnd"/>
      <w:r w:rsidRPr="00474C3E">
        <w:t xml:space="preserve">), при зміні стану просто записують новий об'єкт в поле </w:t>
      </w:r>
      <w:proofErr w:type="spellStart"/>
      <w:r w:rsidRPr="00474C3E">
        <w:t>state</w:t>
      </w:r>
      <w:proofErr w:type="spellEnd"/>
      <w:r w:rsidRPr="00474C3E">
        <w:t>, що призводить до повної зміни поведінки об'єкта. Це дозволяє легко додавати в майбутньому і обробляти нові стани, відокремлювати залежні від стану елементи об'єкта в інших об'єктах, і відкрито проводити заміну стану (що має сенс у багатьох випадках).</w:t>
      </w:r>
    </w:p>
    <w:p w:rsidR="00696D3B" w:rsidRDefault="00696D3B" w:rsidP="00696D3B">
      <w:pPr>
        <w:pStyle w:val="2"/>
      </w:pPr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недол</w:t>
      </w:r>
      <w:r>
        <w:t>іки</w:t>
      </w:r>
      <w:proofErr w:type="spellEnd"/>
      <w:r>
        <w:t>: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Позбавляє від безлічі великих умовних операторів машини станів. 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Концентрує в одному місці код, пов'язаний з певним станом. </w:t>
      </w:r>
    </w:p>
    <w:p w:rsidR="00696D3B" w:rsidRDefault="00696D3B" w:rsidP="00696D3B">
      <w:pPr>
        <w:pStyle w:val="a3"/>
        <w:spacing w:before="185" w:line="259" w:lineRule="auto"/>
        <w:ind w:left="819" w:right="103"/>
      </w:pPr>
      <w:r>
        <w:t xml:space="preserve">+ Спрощує код контексту. </w:t>
      </w:r>
    </w:p>
    <w:p w:rsidR="00DD0F30" w:rsidRDefault="00696D3B" w:rsidP="00696D3B">
      <w:pPr>
        <w:pStyle w:val="a3"/>
        <w:spacing w:before="185" w:line="259" w:lineRule="auto"/>
        <w:ind w:left="819" w:right="103"/>
      </w:pPr>
      <w:r>
        <w:t xml:space="preserve">- Може невиправдано ускладнити код, якщо станів мало і вони </w:t>
      </w:r>
      <w:proofErr w:type="spellStart"/>
      <w:r>
        <w:t>рідко</w:t>
      </w:r>
      <w:proofErr w:type="spellEnd"/>
      <w:r>
        <w:t xml:space="preserve"> змінюються.</w:t>
      </w:r>
    </w:p>
    <w:p w:rsidR="00347190" w:rsidRDefault="00347190" w:rsidP="00347190">
      <w:pPr>
        <w:pStyle w:val="2"/>
      </w:pPr>
      <w:r>
        <w:lastRenderedPageBreak/>
        <w:t>Реалізація:</w:t>
      </w:r>
    </w:p>
    <w:p w:rsidR="0078705A" w:rsidRDefault="0078705A" w:rsidP="0078705A">
      <w:pPr>
        <w:pStyle w:val="a3"/>
        <w:spacing w:before="170" w:line="259" w:lineRule="auto"/>
        <w:ind w:left="819"/>
      </w:pPr>
      <w:r w:rsidRPr="0078705A">
        <w:t xml:space="preserve">У </w:t>
      </w:r>
      <w:r>
        <w:t>моєму</w:t>
      </w:r>
      <w:r w:rsidRPr="0078705A">
        <w:t xml:space="preserve"> </w:t>
      </w:r>
      <w:proofErr w:type="spellStart"/>
      <w:r w:rsidRPr="0078705A">
        <w:t>проєкті</w:t>
      </w:r>
      <w:proofErr w:type="spellEnd"/>
      <w:r w:rsidRPr="0078705A">
        <w:t xml:space="preserve"> шаблон </w:t>
      </w:r>
      <w:proofErr w:type="spellStart"/>
      <w:r w:rsidRPr="0078705A">
        <w:t>State</w:t>
      </w:r>
      <w:proofErr w:type="spellEnd"/>
      <w:r w:rsidRPr="0078705A">
        <w:t xml:space="preserve"> застосовується для управління станами об'єктів </w:t>
      </w:r>
      <w:r>
        <w:t>файлового менеджеру</w:t>
      </w:r>
      <w:r w:rsidRPr="0078705A">
        <w:t xml:space="preserve"> (</w:t>
      </w:r>
      <w:proofErr w:type="spellStart"/>
      <w:r>
        <w:rPr>
          <w:lang w:val="en-US"/>
        </w:rPr>
        <w:t>FileManager</w:t>
      </w:r>
      <w:proofErr w:type="spellEnd"/>
      <w:r w:rsidRPr="0078705A">
        <w:t xml:space="preserve">). З цим шаблоном </w:t>
      </w:r>
      <w:r>
        <w:rPr>
          <w:lang w:val="ru-RU"/>
        </w:rPr>
        <w:t>ми</w:t>
      </w:r>
      <w:r>
        <w:t xml:space="preserve"> може</w:t>
      </w:r>
      <w:proofErr w:type="spellStart"/>
      <w:r>
        <w:rPr>
          <w:lang w:val="ru-RU"/>
        </w:rPr>
        <w:t>мо</w:t>
      </w:r>
      <w:proofErr w:type="spellEnd"/>
      <w:r w:rsidRPr="0078705A">
        <w:t xml:space="preserve"> </w:t>
      </w:r>
      <w:proofErr w:type="spellStart"/>
      <w:r w:rsidRPr="0078705A">
        <w:t>динамічно</w:t>
      </w:r>
      <w:proofErr w:type="spellEnd"/>
      <w:r w:rsidRPr="0078705A">
        <w:t xml:space="preserve"> змінювати поведінку об'єкта в залежності від його поточного стану</w:t>
      </w:r>
      <w:r w:rsidR="00F02A81">
        <w:t xml:space="preserve"> (стан копіювання, стан переміщення та стан видалення)</w:t>
      </w:r>
      <w:r w:rsidRPr="0078705A">
        <w:t>.</w:t>
      </w:r>
    </w:p>
    <w:p w:rsidR="00347190" w:rsidRDefault="00347190" w:rsidP="00347190">
      <w:pPr>
        <w:pStyle w:val="1"/>
      </w:pPr>
      <w:proofErr w:type="spellStart"/>
      <w:r>
        <w:t>Стуктура</w:t>
      </w:r>
      <w:proofErr w:type="spellEnd"/>
      <w:r>
        <w:t xml:space="preserve"> </w:t>
      </w:r>
      <w:proofErr w:type="spellStart"/>
      <w:r>
        <w:t>проєкта</w:t>
      </w:r>
      <w:proofErr w:type="spellEnd"/>
      <w:r>
        <w:t>:</w:t>
      </w:r>
    </w:p>
    <w:p w:rsidR="00347190" w:rsidRDefault="00347190" w:rsidP="00347190">
      <w:pPr>
        <w:pStyle w:val="1"/>
        <w:jc w:val="center"/>
      </w:pPr>
      <w:r>
        <w:rPr>
          <w:noProof/>
          <w:lang w:val="ru-RU" w:eastAsia="ru-RU"/>
        </w:rPr>
        <w:drawing>
          <wp:inline distT="0" distB="0" distL="0" distR="0" wp14:anchorId="394CAE19" wp14:editId="506C9CAF">
            <wp:extent cx="3415145" cy="3588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13" cy="35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Main</w:t>
      </w:r>
      <w:r w:rsidRPr="00347190">
        <w:t>:</w:t>
      </w:r>
    </w:p>
    <w:p w:rsidR="00623415" w:rsidRPr="00347190" w:rsidRDefault="00623415" w:rsidP="00623415">
      <w:pPr>
        <w:pStyle w:val="a3"/>
        <w:spacing w:before="170" w:line="259" w:lineRule="auto"/>
        <w:ind w:left="819"/>
      </w:pPr>
      <w:r w:rsidRPr="00623415">
        <w:t>Цей клас використовується для створення головного вікна програми, ініціалізації графічного інтерфейсу користувача (GUI), завантаження файлу FXML для відображення і створення основного вікна оболонки (</w:t>
      </w:r>
      <w:proofErr w:type="spellStart"/>
      <w:r w:rsidRPr="00623415">
        <w:t>Shell</w:t>
      </w:r>
      <w:proofErr w:type="spellEnd"/>
      <w:r w:rsidRPr="00623415">
        <w:t>) програми.</w:t>
      </w:r>
    </w:p>
    <w:p w:rsidR="00347190" w:rsidRPr="00347190" w:rsidRDefault="00347190" w:rsidP="003471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kordamp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Application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String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launch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34719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start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getResource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fxml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fxmlLoader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getStylesheets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add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BootstrapFX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bootstrapFXStylesheet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setTitle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Shell</w:t>
      </w:r>
      <w:proofErr w:type="spellEnd"/>
      <w:r w:rsidRPr="003471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setScene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scene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stage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471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471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r>
        <w:rPr>
          <w:lang w:val="en-US"/>
        </w:rPr>
        <w:t>Controller</w:t>
      </w:r>
      <w:r w:rsidRPr="00347190">
        <w:t>:</w:t>
      </w:r>
    </w:p>
    <w:p w:rsidR="00B228ED" w:rsidRDefault="00B228ED" w:rsidP="00B228ED">
      <w:pPr>
        <w:pStyle w:val="a3"/>
        <w:spacing w:before="170" w:line="259" w:lineRule="auto"/>
        <w:ind w:left="819"/>
      </w:pPr>
      <w:r w:rsidRPr="00B228ED">
        <w:t xml:space="preserve">Цей клас відповідає за обробку подій та взаємодію користувача з оболонкою програми. Він дозволяє користувачеві обирати диск, папку призначення та виконувати операцію копіювання файлів або папок з використанням об'єкта </w:t>
      </w:r>
      <w:proofErr w:type="spellStart"/>
      <w:r w:rsidRPr="00B228ED">
        <w:t>FileManager</w:t>
      </w:r>
      <w:proofErr w:type="spellEnd"/>
      <w:r w:rsidRPr="00B228ED">
        <w:t xml:space="preserve"> і його поточного стану, який встановлюється на </w:t>
      </w:r>
      <w:proofErr w:type="spellStart"/>
      <w:r w:rsidRPr="00B228ED">
        <w:t>CopyState</w:t>
      </w:r>
      <w:proofErr w:type="spellEnd"/>
      <w:r>
        <w:t xml:space="preserve"> при копіюванні</w:t>
      </w:r>
      <w:r w:rsidRPr="00B228ED">
        <w:t>.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package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example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shellfx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models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State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Impl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CopyState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fxml</w:t>
      </w:r>
      <w:proofErr w:type="spellEnd"/>
      <w:r w:rsidRPr="00347190">
        <w:rPr>
          <w:color w:val="A9B7C6"/>
          <w:lang w:val="uk-UA"/>
        </w:rPr>
        <w:t>.</w:t>
      </w:r>
      <w:r>
        <w:rPr>
          <w:color w:val="BBB529"/>
        </w:rPr>
        <w:t>FXML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scene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control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stage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File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Controller</w:t>
      </w:r>
      <w:proofErr w:type="spellEnd"/>
      <w:r w:rsidRPr="00347190">
        <w:rPr>
          <w:color w:val="A9B7C6"/>
          <w:lang w:val="uk-UA"/>
        </w:rPr>
        <w:t xml:space="preserve"> {</w:t>
      </w:r>
      <w:r w:rsidRPr="00347190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9876AA"/>
          <w:lang w:val="uk-UA"/>
        </w:rPr>
        <w:t xml:space="preserve"> </w:t>
      </w:r>
      <w:r w:rsidRPr="00347190">
        <w:rPr>
          <w:color w:val="A9B7C6"/>
          <w:lang w:val="uk-UA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FileManager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selectDestinationPathButton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selectDriveButton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9876AA"/>
        </w:rPr>
        <w:t>copyButton</w:t>
      </w:r>
      <w:proofErr w:type="spellEnd"/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selectDriveButtonClicked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setTitle</w:t>
      </w:r>
      <w:proofErr w:type="spellEnd"/>
      <w:r w:rsidRPr="00347190">
        <w:rPr>
          <w:color w:val="A9B7C6"/>
          <w:lang w:val="uk-UA"/>
        </w:rPr>
        <w:t>(</w:t>
      </w:r>
      <w:r w:rsidRPr="00347190">
        <w:rPr>
          <w:color w:val="6A8759"/>
          <w:lang w:val="uk-UA"/>
        </w:rPr>
        <w:t>"Оберіть диск"</w:t>
      </w:r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selectedDrive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Disk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showDialog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).</w:t>
      </w:r>
      <w:proofErr w:type="spellStart"/>
      <w:r>
        <w:rPr>
          <w:color w:val="A9B7C6"/>
        </w:rPr>
        <w:t>getPath</w:t>
      </w:r>
      <w:proofErr w:type="spellEnd"/>
      <w:r w:rsidRPr="00347190">
        <w:rPr>
          <w:color w:val="A9B7C6"/>
          <w:lang w:val="uk-UA"/>
        </w:rPr>
        <w:t>())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setCurrentDisk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selectedDrive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</w:r>
      <w:r w:rsidRPr="00347190">
        <w:rPr>
          <w:color w:val="A9B7C6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selectDestinationPathButtonClicked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setTitle</w:t>
      </w:r>
      <w:proofErr w:type="spellEnd"/>
      <w:r w:rsidRPr="00347190">
        <w:rPr>
          <w:color w:val="A9B7C6"/>
          <w:lang w:val="uk-UA"/>
        </w:rPr>
        <w:t>(</w:t>
      </w:r>
      <w:r w:rsidRPr="00347190">
        <w:rPr>
          <w:color w:val="6A8759"/>
          <w:lang w:val="uk-UA"/>
        </w:rPr>
        <w:t>"Оберіть пункт призначення"</w:t>
      </w:r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 w:rsidRPr="00347190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directoryChooser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showDialog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 w:rsidRPr="00347190">
        <w:rPr>
          <w:color w:val="CC7832"/>
          <w:lang w:val="uk-UA"/>
        </w:rPr>
        <w:t xml:space="preserve"> </w:t>
      </w:r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 w:rsidRPr="00347190">
        <w:rPr>
          <w:color w:val="A9B7C6"/>
          <w:lang w:val="uk-UA"/>
        </w:rPr>
        <w:t>) {</w:t>
      </w:r>
      <w:r w:rsidRPr="00347190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setDestination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A9B7C6"/>
        </w:rPr>
        <w:t>selectedDestinationPath</w:t>
      </w:r>
      <w:proofErr w:type="spellEnd"/>
      <w:r w:rsidRPr="00347190">
        <w:rPr>
          <w:color w:val="A9B7C6"/>
          <w:lang w:val="uk-UA"/>
        </w:rPr>
        <w:t>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  <w:t xml:space="preserve">    }</w:t>
      </w:r>
      <w:r w:rsidRPr="00347190">
        <w:rPr>
          <w:color w:val="A9B7C6"/>
          <w:lang w:val="uk-UA"/>
        </w:rPr>
        <w:br/>
      </w:r>
      <w:r w:rsidRPr="00347190">
        <w:rPr>
          <w:color w:val="A9B7C6"/>
          <w:lang w:val="uk-UA"/>
        </w:rPr>
        <w:br/>
        <w:t xml:space="preserve">    </w:t>
      </w:r>
      <w:r w:rsidRPr="00347190">
        <w:rPr>
          <w:color w:val="BBB529"/>
          <w:lang w:val="uk-UA"/>
        </w:rPr>
        <w:t>@</w:t>
      </w:r>
      <w:r>
        <w:rPr>
          <w:color w:val="BBB529"/>
        </w:rPr>
        <w:t>FXML</w:t>
      </w:r>
      <w:r w:rsidRPr="00347190">
        <w:rPr>
          <w:color w:val="BBB529"/>
          <w:lang w:val="uk-UA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copyButtonClicked</w:t>
      </w:r>
      <w:proofErr w:type="spellEnd"/>
      <w:r w:rsidRPr="00347190">
        <w:rPr>
          <w:color w:val="A9B7C6"/>
          <w:lang w:val="uk-UA"/>
        </w:rPr>
        <w:t>() {</w:t>
      </w:r>
      <w:r w:rsidRPr="00347190">
        <w:rPr>
          <w:color w:val="A9B7C6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setState</w:t>
      </w:r>
      <w:proofErr w:type="spellEnd"/>
      <w:r w:rsidRPr="00347190">
        <w:rPr>
          <w:color w:val="A9B7C6"/>
          <w:lang w:val="uk-UA"/>
        </w:rPr>
        <w:t>(</w:t>
      </w:r>
      <w:proofErr w:type="spellStart"/>
      <w:r>
        <w:rPr>
          <w:color w:val="CC7832"/>
        </w:rPr>
        <w:t>new</w:t>
      </w:r>
      <w:proofErr w:type="spellEnd"/>
      <w:r w:rsidRPr="00347190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CopyState</w:t>
      </w:r>
      <w:proofErr w:type="spellEnd"/>
      <w:r w:rsidRPr="00347190">
        <w:rPr>
          <w:color w:val="A9B7C6"/>
          <w:lang w:val="uk-UA"/>
        </w:rPr>
        <w:t>())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    </w:t>
      </w:r>
      <w:proofErr w:type="spellStart"/>
      <w:r>
        <w:rPr>
          <w:color w:val="9876AA"/>
        </w:rPr>
        <w:t>fileManager</w:t>
      </w:r>
      <w:proofErr w:type="spellEnd"/>
      <w:r w:rsidRPr="00347190">
        <w:rPr>
          <w:color w:val="A9B7C6"/>
          <w:lang w:val="uk-UA"/>
        </w:rPr>
        <w:t>.</w:t>
      </w:r>
      <w:proofErr w:type="spellStart"/>
      <w:r>
        <w:rPr>
          <w:color w:val="A9B7C6"/>
        </w:rPr>
        <w:t>perform</w:t>
      </w:r>
      <w:proofErr w:type="spellEnd"/>
      <w:r w:rsidRPr="00347190">
        <w:rPr>
          <w:color w:val="A9B7C6"/>
          <w:lang w:val="uk-UA"/>
        </w:rPr>
        <w:t>()</w:t>
      </w:r>
      <w:r w:rsidRPr="00347190">
        <w:rPr>
          <w:color w:val="CC7832"/>
          <w:lang w:val="uk-UA"/>
        </w:rPr>
        <w:t>;</w:t>
      </w:r>
      <w:r w:rsidRPr="00347190">
        <w:rPr>
          <w:color w:val="CC7832"/>
          <w:lang w:val="uk-UA"/>
        </w:rPr>
        <w:br/>
        <w:t xml:space="preserve">    </w:t>
      </w:r>
      <w:r w:rsidRPr="00347190">
        <w:rPr>
          <w:color w:val="A9B7C6"/>
          <w:lang w:val="uk-UA"/>
        </w:rPr>
        <w:t>}</w:t>
      </w:r>
      <w:r w:rsidRPr="00347190">
        <w:rPr>
          <w:color w:val="A9B7C6"/>
          <w:lang w:val="uk-UA"/>
        </w:rPr>
        <w:br/>
        <w:t>}</w:t>
      </w:r>
    </w:p>
    <w:p w:rsidR="00293B4B" w:rsidRDefault="00293B4B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D54D46" w:rsidRDefault="00347190" w:rsidP="00D54D46">
      <w:pPr>
        <w:pStyle w:val="1"/>
      </w:pPr>
      <w:r>
        <w:lastRenderedPageBreak/>
        <w:t xml:space="preserve">Клас </w:t>
      </w:r>
      <w:r>
        <w:rPr>
          <w:lang w:val="en-US"/>
        </w:rPr>
        <w:t>User</w:t>
      </w:r>
      <w:r w:rsidRPr="00347190">
        <w:t>:</w:t>
      </w:r>
    </w:p>
    <w:p w:rsidR="003B568C" w:rsidRDefault="003B568C" w:rsidP="00A5532C">
      <w:pPr>
        <w:pStyle w:val="a3"/>
        <w:spacing w:before="170" w:line="259" w:lineRule="auto"/>
        <w:ind w:left="819"/>
      </w:pPr>
      <w:r w:rsidRPr="003B568C">
        <w:t>Цей клас використовується для моделювання користувачів в програмі. Він зберігає основну інформацію про користувачів, таку як ідентифікатор, ім'я, електронну пошту та пароль, і надає методи для доступу та зміни цих даних.</w:t>
      </w:r>
    </w:p>
    <w:p w:rsidR="00D54D46" w:rsidRPr="00D54D46" w:rsidRDefault="00D54D46" w:rsidP="00D54D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</w:t>
      </w:r>
      <w:proofErr w:type="spellEnd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User(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email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.email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email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password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setId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getEmail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email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setEmail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email)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.email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email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getPassword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setPassword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password) {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.password</w:t>
      </w:r>
      <w:proofErr w:type="spellEnd"/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password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54D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54D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9C33B7" w:rsidRDefault="009C33B7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347190" w:rsidRDefault="00347190" w:rsidP="00347190">
      <w:pPr>
        <w:pStyle w:val="1"/>
      </w:pPr>
      <w:r>
        <w:lastRenderedPageBreak/>
        <w:t xml:space="preserve">Клас </w:t>
      </w:r>
      <w:r>
        <w:rPr>
          <w:lang w:val="en-US"/>
        </w:rPr>
        <w:t>Disk</w:t>
      </w:r>
      <w:r w:rsidRPr="00347190">
        <w:t>:</w:t>
      </w:r>
    </w:p>
    <w:p w:rsidR="009C33B7" w:rsidRDefault="009C33B7" w:rsidP="009C33B7">
      <w:pPr>
        <w:pStyle w:val="a3"/>
        <w:spacing w:before="170" w:line="259" w:lineRule="auto"/>
        <w:ind w:left="819"/>
      </w:pPr>
      <w:r w:rsidRPr="009C33B7">
        <w:t xml:space="preserve">Цей клас розширює </w:t>
      </w:r>
      <w:r w:rsidR="00042113">
        <w:t xml:space="preserve">вбудований в </w:t>
      </w:r>
      <w:r w:rsidR="00042113">
        <w:rPr>
          <w:lang w:val="en-US"/>
        </w:rPr>
        <w:t>Java</w:t>
      </w:r>
      <w:r w:rsidR="00042113" w:rsidRPr="00042113">
        <w:t xml:space="preserve"> </w:t>
      </w:r>
      <w:r w:rsidRPr="009C33B7">
        <w:t xml:space="preserve">клас </w:t>
      </w:r>
      <w:r w:rsidR="00042113">
        <w:rPr>
          <w:lang w:val="en-US"/>
        </w:rPr>
        <w:t>java</w:t>
      </w:r>
      <w:r w:rsidR="00042113" w:rsidRPr="00042113">
        <w:t>.</w:t>
      </w:r>
      <w:proofErr w:type="spellStart"/>
      <w:r w:rsidR="00042113">
        <w:rPr>
          <w:lang w:val="en-US"/>
        </w:rPr>
        <w:t>io</w:t>
      </w:r>
      <w:proofErr w:type="spellEnd"/>
      <w:r w:rsidR="00042113" w:rsidRPr="00042113">
        <w:t>.</w:t>
      </w:r>
      <w:proofErr w:type="spellStart"/>
      <w:r w:rsidRPr="009C33B7">
        <w:t>File</w:t>
      </w:r>
      <w:proofErr w:type="spellEnd"/>
      <w:r w:rsidRPr="009C33B7">
        <w:t xml:space="preserve"> і використовується для моделювання дисків у файловій системі. Він дозволяє отримувати інформацію про диск, таку як його ім'я, </w:t>
      </w:r>
      <w:proofErr w:type="spellStart"/>
      <w:r w:rsidRPr="009C33B7">
        <w:t>заповненість</w:t>
      </w:r>
      <w:proofErr w:type="spellEnd"/>
      <w:r w:rsidRPr="009C33B7">
        <w:t xml:space="preserve"> (у відсотках), та надає методи для отримання цієї інформації, а також </w:t>
      </w:r>
      <w:proofErr w:type="spellStart"/>
      <w:r w:rsidRPr="009C33B7">
        <w:t>перевизначає</w:t>
      </w:r>
      <w:proofErr w:type="spellEnd"/>
      <w:r w:rsidRPr="009C33B7">
        <w:t xml:space="preserve"> методи </w:t>
      </w:r>
      <w:proofErr w:type="spellStart"/>
      <w:r w:rsidRPr="009C33B7">
        <w:t>toString</w:t>
      </w:r>
      <w:proofErr w:type="spellEnd"/>
      <w:r w:rsidRPr="009C33B7">
        <w:t>()</w:t>
      </w:r>
      <w:r w:rsidRPr="009C33B7">
        <w:t xml:space="preserve">, </w:t>
      </w:r>
      <w:proofErr w:type="spellStart"/>
      <w:r w:rsidRPr="009C33B7">
        <w:t>equals</w:t>
      </w:r>
      <w:proofErr w:type="spellEnd"/>
      <w:r w:rsidRPr="009C33B7">
        <w:t>()</w:t>
      </w:r>
      <w:r w:rsidRPr="009C33B7">
        <w:t xml:space="preserve"> та </w:t>
      </w:r>
      <w:proofErr w:type="spellStart"/>
      <w:r w:rsidRPr="009C33B7">
        <w:t>hashCode</w:t>
      </w:r>
      <w:proofErr w:type="spellEnd"/>
      <w:r w:rsidRPr="009C33B7">
        <w:t>()</w:t>
      </w:r>
      <w:r w:rsidRPr="009C33B7">
        <w:t xml:space="preserve"> для коректного використання в програмі.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java.util.Objects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r w:rsidRPr="00347190">
        <w:rPr>
          <w:color w:val="A9B7C6"/>
          <w:lang w:val="en-US"/>
        </w:rPr>
        <w:t xml:space="preserve">Disk </w:t>
      </w:r>
      <w:r w:rsidRPr="00347190">
        <w:rPr>
          <w:color w:val="CC7832"/>
          <w:lang w:val="en-US"/>
        </w:rPr>
        <w:t xml:space="preserve">extends </w:t>
      </w:r>
      <w:r w:rsidRPr="00347190">
        <w:rPr>
          <w:color w:val="A9B7C6"/>
          <w:lang w:val="en-US"/>
        </w:rPr>
        <w:t>File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FFC66D"/>
          <w:lang w:val="en-US"/>
        </w:rPr>
        <w:t>Disk</w:t>
      </w:r>
      <w:r w:rsidRPr="00347190">
        <w:rPr>
          <w:color w:val="A9B7C6"/>
          <w:lang w:val="en-US"/>
        </w:rPr>
        <w:t>(String pathname)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(pathname)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.toString</w:t>
      </w:r>
      <w:proofErr w:type="spellEnd"/>
      <w:r w:rsidRPr="00347190">
        <w:rPr>
          <w:color w:val="A9B7C6"/>
          <w:lang w:val="en-US"/>
        </w:rPr>
        <w:t>().substring(</w:t>
      </w:r>
      <w:r w:rsidRPr="00347190">
        <w:rPr>
          <w:color w:val="6897BB"/>
          <w:lang w:val="en-US"/>
        </w:rPr>
        <w:t>0</w:t>
      </w:r>
      <w:r w:rsidRPr="00347190">
        <w:rPr>
          <w:color w:val="CC7832"/>
          <w:lang w:val="en-US"/>
        </w:rPr>
        <w:t xml:space="preserve">, </w:t>
      </w:r>
      <w:r w:rsidRPr="00347190">
        <w:rPr>
          <w:color w:val="6897BB"/>
          <w:lang w:val="en-US"/>
        </w:rPr>
        <w:t>1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double </w:t>
      </w:r>
      <w:proofErr w:type="spellStart"/>
      <w:r w:rsidRPr="00347190">
        <w:rPr>
          <w:color w:val="FFC66D"/>
          <w:lang w:val="en-US"/>
        </w:rPr>
        <w:t>getFillPercentage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897BB"/>
          <w:lang w:val="en-US"/>
        </w:rPr>
        <w:t xml:space="preserve">100 </w:t>
      </w:r>
      <w:r w:rsidRPr="00347190">
        <w:rPr>
          <w:color w:val="A9B7C6"/>
          <w:lang w:val="en-US"/>
        </w:rPr>
        <w:t>- (((</w:t>
      </w:r>
      <w:r w:rsidRPr="00347190">
        <w:rPr>
          <w:color w:val="CC7832"/>
          <w:lang w:val="en-US"/>
        </w:rPr>
        <w:t>double</w:t>
      </w:r>
      <w:r w:rsidRPr="00347190">
        <w:rPr>
          <w:color w:val="A9B7C6"/>
          <w:lang w:val="en-US"/>
        </w:rPr>
        <w:t xml:space="preserve">)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.getFreeSpace</w:t>
      </w:r>
      <w:proofErr w:type="spellEnd"/>
      <w:r w:rsidRPr="00347190">
        <w:rPr>
          <w:color w:val="A9B7C6"/>
          <w:lang w:val="en-US"/>
        </w:rPr>
        <w:t xml:space="preserve">() / </w:t>
      </w:r>
      <w:proofErr w:type="spellStart"/>
      <w:r w:rsidRPr="00347190">
        <w:rPr>
          <w:color w:val="CC7832"/>
          <w:lang w:val="en-US"/>
        </w:rPr>
        <w:t>super</w:t>
      </w:r>
      <w:r w:rsidRPr="00347190">
        <w:rPr>
          <w:color w:val="A9B7C6"/>
          <w:lang w:val="en-US"/>
        </w:rPr>
        <w:t>.getTotalSpace</w:t>
      </w:r>
      <w:proofErr w:type="spellEnd"/>
      <w:r w:rsidRPr="00347190">
        <w:rPr>
          <w:color w:val="A9B7C6"/>
          <w:lang w:val="en-US"/>
        </w:rPr>
        <w:t xml:space="preserve">()) * </w:t>
      </w:r>
      <w:r w:rsidRPr="00347190">
        <w:rPr>
          <w:color w:val="6897BB"/>
          <w:lang w:val="en-US"/>
        </w:rPr>
        <w:t>100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toString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A8759"/>
          <w:lang w:val="en-US"/>
        </w:rPr>
        <w:t xml:space="preserve">"Disk{"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"name='"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 xml:space="preserve">() + </w:t>
      </w:r>
      <w:r w:rsidRPr="00347190">
        <w:rPr>
          <w:color w:val="6A8759"/>
          <w:lang w:val="en-US"/>
        </w:rPr>
        <w:t>'</w:t>
      </w:r>
      <w:r w:rsidRPr="00347190">
        <w:rPr>
          <w:color w:val="CC7832"/>
          <w:lang w:val="en-US"/>
        </w:rPr>
        <w:t>\'</w:t>
      </w:r>
      <w:r w:rsidRPr="00347190">
        <w:rPr>
          <w:color w:val="6A8759"/>
          <w:lang w:val="en-US"/>
        </w:rPr>
        <w:t xml:space="preserve">'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'}'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boolean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FFC66D"/>
          <w:lang w:val="en-US"/>
        </w:rPr>
        <w:t>equals</w:t>
      </w:r>
      <w:r w:rsidRPr="00347190">
        <w:rPr>
          <w:color w:val="A9B7C6"/>
          <w:lang w:val="en-US"/>
        </w:rPr>
        <w:t>(Object o)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 xml:space="preserve">this </w:t>
      </w:r>
      <w:r w:rsidRPr="00347190">
        <w:rPr>
          <w:color w:val="A9B7C6"/>
          <w:lang w:val="en-US"/>
        </w:rPr>
        <w:t xml:space="preserve">== o) </w:t>
      </w:r>
      <w:r w:rsidRPr="00347190">
        <w:rPr>
          <w:color w:val="CC7832"/>
          <w:lang w:val="en-US"/>
        </w:rPr>
        <w:t>return true;</w:t>
      </w:r>
      <w:r w:rsidRPr="00347190">
        <w:rPr>
          <w:color w:val="CC7832"/>
          <w:lang w:val="en-US"/>
        </w:rPr>
        <w:br/>
        <w:t xml:space="preserve">        if </w:t>
      </w:r>
      <w:r w:rsidRPr="00347190">
        <w:rPr>
          <w:color w:val="A9B7C6"/>
          <w:lang w:val="en-US"/>
        </w:rPr>
        <w:t xml:space="preserve">(!(o </w:t>
      </w:r>
      <w:proofErr w:type="spellStart"/>
      <w:r w:rsidRPr="00347190">
        <w:rPr>
          <w:color w:val="CC7832"/>
          <w:lang w:val="en-US"/>
        </w:rPr>
        <w:t>instanceof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Disk disk)) </w:t>
      </w:r>
      <w:r w:rsidRPr="00347190">
        <w:rPr>
          <w:color w:val="CC7832"/>
          <w:lang w:val="en-US"/>
        </w:rPr>
        <w:t>return false;</w:t>
      </w:r>
      <w:r w:rsidRPr="00347190">
        <w:rPr>
          <w:color w:val="CC7832"/>
          <w:lang w:val="en-US"/>
        </w:rPr>
        <w:br/>
        <w:t xml:space="preserve">        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disk.getName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hashCode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hash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getName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  <w:proofErr w:type="gramEnd"/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FileManager</w:t>
      </w:r>
      <w:proofErr w:type="spellEnd"/>
      <w:r w:rsidRPr="00347190">
        <w:t>:</w:t>
      </w:r>
    </w:p>
    <w:p w:rsidR="008C0FF4" w:rsidRDefault="008C0FF4" w:rsidP="008C0FF4">
      <w:pPr>
        <w:pStyle w:val="a3"/>
        <w:spacing w:before="170" w:line="259" w:lineRule="auto"/>
        <w:ind w:left="819"/>
      </w:pPr>
      <w:r w:rsidRPr="008C0FF4">
        <w:t>Цей клас використовується для управління операціями з файлами та папками в рамках оболонки (</w:t>
      </w:r>
      <w:proofErr w:type="spellStart"/>
      <w:r w:rsidRPr="008C0FF4">
        <w:t>Shell</w:t>
      </w:r>
      <w:proofErr w:type="spellEnd"/>
      <w:r w:rsidRPr="008C0FF4">
        <w:t xml:space="preserve">) програми. Він дозволяє встановлювати та змінювати стан програми, вказувати джерело та призначення для файлів, отримувати та змінювати поточний диск і виконувати різні операції в залежності від поточного стану, використовуючи стан, встановлений через інтерфейс </w:t>
      </w:r>
      <w:proofErr w:type="spellStart"/>
      <w:r w:rsidRPr="008C0FF4">
        <w:t>FileManagerState</w:t>
      </w:r>
      <w:proofErr w:type="spellEnd"/>
      <w:r w:rsidRPr="008C0FF4">
        <w:t>.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 xml:space="preserve">package </w:t>
      </w:r>
      <w:proofErr w:type="spellStart"/>
      <w:r w:rsidRPr="00347190">
        <w:rPr>
          <w:color w:val="A9B7C6"/>
          <w:lang w:val="en-US"/>
        </w:rPr>
        <w:t>com.example.shellfx.models.FileManager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com.example.shellfx.models.FileManager.State.FileManagerState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java.io.File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lastRenderedPageBreak/>
        <w:t xml:space="preserve">import </w:t>
      </w:r>
      <w:proofErr w:type="spellStart"/>
      <w:r w:rsidRPr="00347190">
        <w:rPr>
          <w:color w:val="A9B7C6"/>
          <w:lang w:val="en-US"/>
        </w:rPr>
        <w:t>java.util.Objects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class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private </w:t>
      </w:r>
      <w:r w:rsidRPr="00347190">
        <w:rPr>
          <w:color w:val="A9B7C6"/>
          <w:lang w:val="en-US"/>
        </w:rPr>
        <w:t xml:space="preserve">Disk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r w:rsidRPr="00347190">
        <w:rPr>
          <w:color w:val="A9B7C6"/>
          <w:lang w:val="en-US"/>
        </w:rPr>
        <w:t xml:space="preserve">File </w:t>
      </w:r>
      <w:r w:rsidRPr="00347190">
        <w:rPr>
          <w:color w:val="9876AA"/>
          <w:lang w:val="en-US"/>
        </w:rPr>
        <w:t>source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r w:rsidRPr="00347190">
        <w:rPr>
          <w:color w:val="A9B7C6"/>
          <w:lang w:val="en-US"/>
        </w:rPr>
        <w:t xml:space="preserve">File </w:t>
      </w:r>
      <w:r w:rsidRPr="00347190">
        <w:rPr>
          <w:color w:val="9876AA"/>
          <w:lang w:val="en-US"/>
        </w:rPr>
        <w:t>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private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</w:t>
      </w:r>
      <w:r w:rsidRPr="00347190">
        <w:rPr>
          <w:color w:val="9876AA"/>
          <w:lang w:val="en-US"/>
        </w:rPr>
        <w:t>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    public </w:t>
      </w:r>
      <w:r w:rsidRPr="00347190">
        <w:rPr>
          <w:color w:val="A9B7C6"/>
          <w:lang w:val="en-US"/>
        </w:rPr>
        <w:t xml:space="preserve">Disk </w:t>
      </w:r>
      <w:proofErr w:type="spellStart"/>
      <w:r w:rsidRPr="00347190">
        <w:rPr>
          <w:color w:val="FFC66D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File </w:t>
      </w:r>
      <w:proofErr w:type="spellStart"/>
      <w:r w:rsidRPr="00347190">
        <w:rPr>
          <w:color w:val="FFC66D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source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File </w:t>
      </w:r>
      <w:proofErr w:type="spellStart"/>
      <w:r w:rsidRPr="00347190">
        <w:rPr>
          <w:color w:val="FFC66D"/>
          <w:lang w:val="en-US"/>
        </w:rPr>
        <w:t>getDestination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getState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9876AA"/>
          <w:lang w:val="en-US"/>
        </w:rPr>
        <w:t>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setCurrentDisk</w:t>
      </w:r>
      <w:proofErr w:type="spellEnd"/>
      <w:r w:rsidRPr="00347190">
        <w:rPr>
          <w:color w:val="A9B7C6"/>
          <w:lang w:val="en-US"/>
        </w:rPr>
        <w:t xml:space="preserve">(Disk </w:t>
      </w:r>
      <w:proofErr w:type="spellStart"/>
      <w:r w:rsidRPr="00347190">
        <w:rPr>
          <w:color w:val="A9B7C6"/>
          <w:lang w:val="en-US"/>
        </w:rPr>
        <w:t>currentDisk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proofErr w:type="spellStart"/>
      <w:r w:rsidRPr="00347190">
        <w:rPr>
          <w:color w:val="A9B7C6"/>
          <w:lang w:val="en-US"/>
        </w:rPr>
        <w:t>currentDisk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setDestination</w:t>
      </w:r>
      <w:proofErr w:type="spellEnd"/>
      <w:r w:rsidRPr="00347190">
        <w:rPr>
          <w:color w:val="A9B7C6"/>
          <w:lang w:val="en-US"/>
        </w:rPr>
        <w:t>(File destination)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destination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destination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setState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state)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state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= state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getUpInFileSystem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String path = </w:t>
      </w:r>
      <w:proofErr w:type="spellStart"/>
      <w:r w:rsidRPr="00347190">
        <w:rPr>
          <w:color w:val="9876AA"/>
          <w:lang w:val="en-US"/>
        </w:rPr>
        <w:t>source</w:t>
      </w:r>
      <w:r w:rsidRPr="00347190">
        <w:rPr>
          <w:color w:val="A9B7C6"/>
          <w:lang w:val="en-US"/>
        </w:rPr>
        <w:t>.getPath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source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r w:rsidRPr="00347190">
        <w:rPr>
          <w:color w:val="CC7832"/>
          <w:lang w:val="en-US"/>
        </w:rPr>
        <w:t xml:space="preserve">new </w:t>
      </w:r>
      <w:r w:rsidRPr="00347190">
        <w:rPr>
          <w:color w:val="A9B7C6"/>
          <w:lang w:val="en-US"/>
        </w:rPr>
        <w:t>File(</w:t>
      </w:r>
      <w:proofErr w:type="spellStart"/>
      <w:r w:rsidRPr="00347190">
        <w:rPr>
          <w:color w:val="A9B7C6"/>
          <w:lang w:val="en-US"/>
        </w:rPr>
        <w:t>path.substring</w:t>
      </w:r>
      <w:proofErr w:type="spellEnd"/>
      <w:r w:rsidRPr="00347190">
        <w:rPr>
          <w:color w:val="A9B7C6"/>
          <w:lang w:val="en-US"/>
        </w:rPr>
        <w:t>(</w:t>
      </w:r>
      <w:r w:rsidRPr="00347190">
        <w:rPr>
          <w:color w:val="6897BB"/>
          <w:lang w:val="en-US"/>
        </w:rPr>
        <w:t>0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path.lastIndexOf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File.</w:t>
      </w:r>
      <w:r w:rsidRPr="00347190">
        <w:rPr>
          <w:i/>
          <w:iCs/>
          <w:color w:val="9876AA"/>
          <w:lang w:val="en-US"/>
        </w:rPr>
        <w:t>separator</w:t>
      </w:r>
      <w:proofErr w:type="spellEnd"/>
      <w:r w:rsidRPr="00347190">
        <w:rPr>
          <w:color w:val="A9B7C6"/>
          <w:lang w:val="en-US"/>
        </w:rPr>
        <w:t>)))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proofErr w:type="spellStart"/>
      <w:r w:rsidRPr="00347190">
        <w:rPr>
          <w:color w:val="FFC66D"/>
          <w:lang w:val="en-US"/>
        </w:rPr>
        <w:t>getDownInFileSystem</w:t>
      </w:r>
      <w:proofErr w:type="spellEnd"/>
      <w:r w:rsidRPr="00347190">
        <w:rPr>
          <w:color w:val="A9B7C6"/>
          <w:lang w:val="en-US"/>
        </w:rPr>
        <w:t xml:space="preserve">(String </w:t>
      </w:r>
      <w:proofErr w:type="spellStart"/>
      <w:r w:rsidRPr="00347190">
        <w:rPr>
          <w:color w:val="A9B7C6"/>
          <w:lang w:val="en-US"/>
        </w:rPr>
        <w:t>folderPath</w:t>
      </w:r>
      <w:proofErr w:type="spellEnd"/>
      <w:r w:rsidRPr="00347190">
        <w:rPr>
          <w:color w:val="A9B7C6"/>
          <w:lang w:val="en-US"/>
        </w:rPr>
        <w:t>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.</w:t>
      </w:r>
      <w:r w:rsidRPr="00347190">
        <w:rPr>
          <w:color w:val="9876AA"/>
          <w:lang w:val="en-US"/>
        </w:rPr>
        <w:t>source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= </w:t>
      </w:r>
      <w:r w:rsidRPr="00347190">
        <w:rPr>
          <w:color w:val="CC7832"/>
          <w:lang w:val="en-US"/>
        </w:rPr>
        <w:t xml:space="preserve">new </w:t>
      </w:r>
      <w:r w:rsidRPr="00347190">
        <w:rPr>
          <w:color w:val="A9B7C6"/>
          <w:lang w:val="en-US"/>
        </w:rPr>
        <w:t>File(</w:t>
      </w:r>
      <w:proofErr w:type="spellStart"/>
      <w:r w:rsidRPr="00347190">
        <w:rPr>
          <w:color w:val="9876AA"/>
          <w:lang w:val="en-US"/>
        </w:rPr>
        <w:t>source</w:t>
      </w:r>
      <w:r w:rsidRPr="00347190">
        <w:rPr>
          <w:color w:val="A9B7C6"/>
          <w:lang w:val="en-US"/>
        </w:rPr>
        <w:t>.getPath</w:t>
      </w:r>
      <w:proofErr w:type="spellEnd"/>
      <w:r w:rsidRPr="00347190">
        <w:rPr>
          <w:color w:val="A9B7C6"/>
          <w:lang w:val="en-US"/>
        </w:rPr>
        <w:t xml:space="preserve">() + </w:t>
      </w:r>
      <w:proofErr w:type="spellStart"/>
      <w:r w:rsidRPr="00347190">
        <w:rPr>
          <w:color w:val="A9B7C6"/>
          <w:lang w:val="en-US"/>
        </w:rPr>
        <w:t>File.</w:t>
      </w:r>
      <w:r w:rsidRPr="00347190">
        <w:rPr>
          <w:i/>
          <w:iCs/>
          <w:color w:val="9876AA"/>
          <w:lang w:val="en-US"/>
        </w:rPr>
        <w:t>separator</w:t>
      </w:r>
      <w:proofErr w:type="spellEnd"/>
      <w:r w:rsidRPr="00347190">
        <w:rPr>
          <w:i/>
          <w:iCs/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A9B7C6"/>
          <w:lang w:val="en-US"/>
        </w:rPr>
        <w:t>folderPath</w:t>
      </w:r>
      <w:proofErr w:type="spellEnd"/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proofErr w:type="spellStart"/>
      <w:r w:rsidRPr="00347190">
        <w:rPr>
          <w:color w:val="9876AA"/>
          <w:lang w:val="en-US"/>
        </w:rPr>
        <w:t>state</w:t>
      </w:r>
      <w:r w:rsidRPr="00347190">
        <w:rPr>
          <w:color w:val="A9B7C6"/>
          <w:lang w:val="en-US"/>
        </w:rPr>
        <w:t>.perform</w:t>
      </w:r>
      <w:proofErr w:type="spellEnd"/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>this</w:t>
      </w:r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r w:rsidRPr="00347190">
        <w:rPr>
          <w:color w:val="A9B7C6"/>
          <w:lang w:val="en-US"/>
        </w:rPr>
        <w:t xml:space="preserve">String </w:t>
      </w:r>
      <w:proofErr w:type="spellStart"/>
      <w:r w:rsidRPr="00347190">
        <w:rPr>
          <w:color w:val="FFC66D"/>
          <w:lang w:val="en-US"/>
        </w:rPr>
        <w:t>toString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r w:rsidRPr="00347190">
        <w:rPr>
          <w:color w:val="6A8759"/>
          <w:lang w:val="en-US"/>
        </w:rPr>
        <w:t>"</w:t>
      </w:r>
      <w:proofErr w:type="spellStart"/>
      <w:r w:rsidRPr="00347190">
        <w:rPr>
          <w:color w:val="6A8759"/>
          <w:lang w:val="en-US"/>
        </w:rPr>
        <w:t>FileManager</w:t>
      </w:r>
      <w:proofErr w:type="spellEnd"/>
      <w:r w:rsidRPr="00347190">
        <w:rPr>
          <w:color w:val="6A8759"/>
          <w:lang w:val="en-US"/>
        </w:rPr>
        <w:t xml:space="preserve">{"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"</w:t>
      </w:r>
      <w:proofErr w:type="spellStart"/>
      <w:r w:rsidRPr="00347190">
        <w:rPr>
          <w:color w:val="6A8759"/>
          <w:lang w:val="en-US"/>
        </w:rPr>
        <w:t>currentDisk</w:t>
      </w:r>
      <w:proofErr w:type="spellEnd"/>
      <w:r w:rsidRPr="00347190">
        <w:rPr>
          <w:color w:val="6A8759"/>
          <w:lang w:val="en-US"/>
        </w:rPr>
        <w:t xml:space="preserve">=" </w:t>
      </w:r>
      <w:r w:rsidRPr="00347190">
        <w:rPr>
          <w:color w:val="A9B7C6"/>
          <w:lang w:val="en-US"/>
        </w:rPr>
        <w:t xml:space="preserve">+ </w:t>
      </w:r>
      <w:proofErr w:type="spellStart"/>
      <w:r w:rsidRPr="00347190">
        <w:rPr>
          <w:color w:val="9876AA"/>
          <w:lang w:val="en-US"/>
        </w:rPr>
        <w:t>currentDisk</w:t>
      </w:r>
      <w:proofErr w:type="spellEnd"/>
      <w:r w:rsidRPr="00347190">
        <w:rPr>
          <w:color w:val="9876AA"/>
          <w:lang w:val="en-US"/>
        </w:rPr>
        <w:t xml:space="preserve">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", source='"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9876AA"/>
          <w:lang w:val="en-US"/>
        </w:rPr>
        <w:t xml:space="preserve">source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6A8759"/>
          <w:lang w:val="en-US"/>
        </w:rPr>
        <w:t>'</w:t>
      </w:r>
      <w:r w:rsidRPr="00347190">
        <w:rPr>
          <w:color w:val="CC7832"/>
          <w:lang w:val="en-US"/>
        </w:rPr>
        <w:t>\'</w:t>
      </w:r>
      <w:r w:rsidRPr="00347190">
        <w:rPr>
          <w:color w:val="6A8759"/>
          <w:lang w:val="en-US"/>
        </w:rPr>
        <w:t xml:space="preserve">'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 xml:space="preserve">", state=" </w:t>
      </w:r>
      <w:r w:rsidRPr="00347190">
        <w:rPr>
          <w:color w:val="A9B7C6"/>
          <w:lang w:val="en-US"/>
        </w:rPr>
        <w:t xml:space="preserve">+ </w:t>
      </w:r>
      <w:r w:rsidRPr="00347190">
        <w:rPr>
          <w:color w:val="9876AA"/>
          <w:lang w:val="en-US"/>
        </w:rPr>
        <w:t xml:space="preserve">state </w:t>
      </w:r>
      <w:r w:rsidRPr="00347190">
        <w:rPr>
          <w:color w:val="A9B7C6"/>
          <w:lang w:val="en-US"/>
        </w:rPr>
        <w:t>+</w:t>
      </w:r>
      <w:r w:rsidRPr="00347190">
        <w:rPr>
          <w:color w:val="A9B7C6"/>
          <w:lang w:val="en-US"/>
        </w:rPr>
        <w:br/>
        <w:t xml:space="preserve">                </w:t>
      </w:r>
      <w:r w:rsidRPr="00347190">
        <w:rPr>
          <w:color w:val="6A8759"/>
          <w:lang w:val="en-US"/>
        </w:rPr>
        <w:t>'}'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boolean</w:t>
      </w:r>
      <w:proofErr w:type="spellEnd"/>
      <w:r w:rsidRPr="00347190">
        <w:rPr>
          <w:color w:val="CC7832"/>
          <w:lang w:val="en-US"/>
        </w:rPr>
        <w:t xml:space="preserve"> </w:t>
      </w:r>
      <w:r w:rsidRPr="00347190">
        <w:rPr>
          <w:color w:val="FFC66D"/>
          <w:lang w:val="en-US"/>
        </w:rPr>
        <w:t>equals</w:t>
      </w:r>
      <w:r w:rsidRPr="00347190">
        <w:rPr>
          <w:color w:val="A9B7C6"/>
          <w:lang w:val="en-US"/>
        </w:rPr>
        <w:t>(Object o)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if </w:t>
      </w:r>
      <w:r w:rsidRPr="00347190">
        <w:rPr>
          <w:color w:val="A9B7C6"/>
          <w:lang w:val="en-US"/>
        </w:rPr>
        <w:t>(</w:t>
      </w:r>
      <w:r w:rsidRPr="00347190">
        <w:rPr>
          <w:color w:val="CC7832"/>
          <w:lang w:val="en-US"/>
        </w:rPr>
        <w:t xml:space="preserve">this </w:t>
      </w:r>
      <w:r w:rsidRPr="00347190">
        <w:rPr>
          <w:color w:val="A9B7C6"/>
          <w:lang w:val="en-US"/>
        </w:rPr>
        <w:t xml:space="preserve">== o) </w:t>
      </w:r>
      <w:r w:rsidRPr="00347190">
        <w:rPr>
          <w:color w:val="CC7832"/>
          <w:lang w:val="en-US"/>
        </w:rPr>
        <w:t>return true;</w:t>
      </w:r>
      <w:r w:rsidRPr="00347190">
        <w:rPr>
          <w:color w:val="CC7832"/>
          <w:lang w:val="en-US"/>
        </w:rPr>
        <w:br/>
        <w:t xml:space="preserve">        if </w:t>
      </w:r>
      <w:r w:rsidRPr="00347190">
        <w:rPr>
          <w:color w:val="A9B7C6"/>
          <w:lang w:val="en-US"/>
        </w:rPr>
        <w:t xml:space="preserve">(!(o </w:t>
      </w:r>
      <w:proofErr w:type="spellStart"/>
      <w:r w:rsidRPr="00347190">
        <w:rPr>
          <w:color w:val="CC7832"/>
          <w:lang w:val="en-US"/>
        </w:rPr>
        <w:t>instanceof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)) </w:t>
      </w:r>
      <w:r w:rsidRPr="00347190">
        <w:rPr>
          <w:color w:val="CC7832"/>
          <w:lang w:val="en-US"/>
        </w:rPr>
        <w:t>return false;</w:t>
      </w:r>
      <w:r w:rsidRPr="00347190">
        <w:rPr>
          <w:color w:val="CC7832"/>
          <w:lang w:val="en-US"/>
        </w:rPr>
        <w:br/>
        <w:t xml:space="preserve">        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fileManager.getCurrentDisk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A9B7C6"/>
          <w:lang w:val="en-US"/>
        </w:rPr>
        <w:br/>
        <w:t xml:space="preserve">                &amp;&amp;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equals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>,</w:t>
      </w:r>
      <w:r w:rsidRPr="00347190">
        <w:rPr>
          <w:color w:val="CC7832"/>
          <w:lang w:val="en-US"/>
        </w:rPr>
        <w:br/>
        <w:t xml:space="preserve">                </w:t>
      </w:r>
      <w:proofErr w:type="spellStart"/>
      <w:r w:rsidRPr="00347190">
        <w:rPr>
          <w:color w:val="A9B7C6"/>
          <w:lang w:val="en-US"/>
        </w:rPr>
        <w:t>fileManager.getSource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BBB529"/>
          <w:lang w:val="en-US"/>
        </w:rPr>
        <w:t>@Override</w:t>
      </w:r>
      <w:r w:rsidRPr="00347190">
        <w:rPr>
          <w:color w:val="BBB529"/>
          <w:lang w:val="en-US"/>
        </w:rPr>
        <w:br/>
      </w:r>
      <w:r w:rsidRPr="00347190">
        <w:rPr>
          <w:color w:val="BBB529"/>
          <w:lang w:val="en-US"/>
        </w:rPr>
        <w:lastRenderedPageBreak/>
        <w:t xml:space="preserve">    </w:t>
      </w:r>
      <w:r w:rsidRPr="00347190">
        <w:rPr>
          <w:color w:val="CC7832"/>
          <w:lang w:val="en-US"/>
        </w:rPr>
        <w:t xml:space="preserve">public </w:t>
      </w:r>
      <w:proofErr w:type="spellStart"/>
      <w:r w:rsidRPr="00347190">
        <w:rPr>
          <w:color w:val="CC7832"/>
          <w:lang w:val="en-US"/>
        </w:rPr>
        <w:t>int</w:t>
      </w:r>
      <w:proofErr w:type="spell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FFC66D"/>
          <w:lang w:val="en-US"/>
        </w:rPr>
        <w:t>hashCode</w:t>
      </w:r>
      <w:proofErr w:type="spellEnd"/>
      <w:r w:rsidRPr="00347190">
        <w:rPr>
          <w:color w:val="A9B7C6"/>
          <w:lang w:val="en-US"/>
        </w:rPr>
        <w:t>() {</w:t>
      </w:r>
      <w:r w:rsidRPr="00347190">
        <w:rPr>
          <w:color w:val="A9B7C6"/>
          <w:lang w:val="en-US"/>
        </w:rPr>
        <w:br/>
        <w:t xml:space="preserve">        </w:t>
      </w:r>
      <w:r w:rsidRPr="00347190">
        <w:rPr>
          <w:color w:val="CC7832"/>
          <w:lang w:val="en-US"/>
        </w:rPr>
        <w:t xml:space="preserve">return </w:t>
      </w:r>
      <w:proofErr w:type="spellStart"/>
      <w:r w:rsidRPr="00347190">
        <w:rPr>
          <w:color w:val="A9B7C6"/>
          <w:lang w:val="en-US"/>
        </w:rPr>
        <w:t>Objects.</w:t>
      </w:r>
      <w:r w:rsidRPr="00347190">
        <w:rPr>
          <w:i/>
          <w:iCs/>
          <w:color w:val="A9B7C6"/>
          <w:lang w:val="en-US"/>
        </w:rPr>
        <w:t>hash</w:t>
      </w:r>
      <w:proofErr w:type="spellEnd"/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getCurrentDisk</w:t>
      </w:r>
      <w:proofErr w:type="spellEnd"/>
      <w:r w:rsidRPr="00347190">
        <w:rPr>
          <w:color w:val="A9B7C6"/>
          <w:lang w:val="en-US"/>
        </w:rPr>
        <w:t>()</w:t>
      </w:r>
      <w:r w:rsidRPr="00347190">
        <w:rPr>
          <w:color w:val="CC7832"/>
          <w:lang w:val="en-US"/>
        </w:rPr>
        <w:t xml:space="preserve">, </w:t>
      </w:r>
      <w:proofErr w:type="spellStart"/>
      <w:r w:rsidRPr="00347190">
        <w:rPr>
          <w:color w:val="A9B7C6"/>
          <w:lang w:val="en-US"/>
        </w:rPr>
        <w:t>getSource</w:t>
      </w:r>
      <w:proofErr w:type="spellEnd"/>
      <w:r w:rsidRPr="00347190">
        <w:rPr>
          <w:color w:val="A9B7C6"/>
          <w:lang w:val="en-US"/>
        </w:rPr>
        <w:t>())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  <w:t xml:space="preserve">    </w:t>
      </w:r>
      <w:r w:rsidRPr="00347190">
        <w:rPr>
          <w:color w:val="A9B7C6"/>
          <w:lang w:val="en-US"/>
        </w:rPr>
        <w:t>}</w:t>
      </w:r>
      <w:r w:rsidRPr="00347190">
        <w:rPr>
          <w:color w:val="A9B7C6"/>
          <w:lang w:val="en-US"/>
        </w:rPr>
        <w:br/>
        <w:t>}</w:t>
      </w:r>
      <w:proofErr w:type="gramEnd"/>
    </w:p>
    <w:p w:rsidR="00347190" w:rsidRDefault="00347190" w:rsidP="00347190">
      <w:pPr>
        <w:pStyle w:val="1"/>
      </w:pPr>
      <w:r>
        <w:t xml:space="preserve">Інтерфейс </w:t>
      </w:r>
      <w:proofErr w:type="spellStart"/>
      <w:r>
        <w:rPr>
          <w:lang w:val="en-US"/>
        </w:rPr>
        <w:t>FileManagerState</w:t>
      </w:r>
      <w:proofErr w:type="spellEnd"/>
      <w:r w:rsidRPr="00347190">
        <w:t>:</w:t>
      </w:r>
    </w:p>
    <w:p w:rsidR="00770A08" w:rsidRDefault="00770A08" w:rsidP="00770A08">
      <w:pPr>
        <w:pStyle w:val="a3"/>
        <w:spacing w:before="170" w:line="259" w:lineRule="auto"/>
        <w:ind w:left="819"/>
      </w:pPr>
      <w:r w:rsidRPr="00770A08">
        <w:t xml:space="preserve">Цей інтерфейс визначає контракт для створення конкретних станів в системі керування файлами. Він </w:t>
      </w:r>
      <w:r w:rsidR="00E95ACE">
        <w:t>визначає</w:t>
      </w:r>
      <w:r w:rsidRPr="00770A08">
        <w:t xml:space="preserve"> метод </w:t>
      </w:r>
      <w:proofErr w:type="spellStart"/>
      <w:r w:rsidRPr="00770A08">
        <w:t>perform</w:t>
      </w:r>
      <w:proofErr w:type="spellEnd"/>
      <w:r w:rsidRPr="00770A08">
        <w:t>()</w:t>
      </w:r>
      <w:r w:rsidRPr="00770A08">
        <w:t>, який вимагає</w:t>
      </w:r>
      <w:r w:rsidR="00893768">
        <w:t xml:space="preserve"> реалізації</w:t>
      </w:r>
      <w:r w:rsidRPr="00770A08">
        <w:t xml:space="preserve"> виконання певних операцій над об'єктом </w:t>
      </w:r>
      <w:proofErr w:type="spellStart"/>
      <w:r w:rsidRPr="00770A08">
        <w:t>FileManager</w:t>
      </w:r>
      <w:proofErr w:type="spellEnd"/>
      <w:r w:rsidRPr="00770A08">
        <w:t>, залежно від поточного стану, що встановлюється об'єктом стану.</w:t>
      </w:r>
    </w:p>
    <w:p w:rsidR="00347190" w:rsidRPr="00347190" w:rsidRDefault="00347190" w:rsidP="0034719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190">
        <w:rPr>
          <w:color w:val="CC7832"/>
          <w:lang w:val="en-US"/>
        </w:rPr>
        <w:t>package</w:t>
      </w:r>
      <w:proofErr w:type="gramEnd"/>
      <w:r w:rsidRPr="00347190">
        <w:rPr>
          <w:color w:val="CC7832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com.example.shellfx.models.FileManager.State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import </w:t>
      </w:r>
      <w:proofErr w:type="spellStart"/>
      <w:r w:rsidRPr="00347190">
        <w:rPr>
          <w:color w:val="A9B7C6"/>
          <w:lang w:val="en-US"/>
        </w:rPr>
        <w:t>com.example.shellfx.models.FileManager.FileManager</w:t>
      </w:r>
      <w:proofErr w:type="spellEnd"/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CC7832"/>
          <w:lang w:val="en-US"/>
        </w:rPr>
        <w:br/>
        <w:t xml:space="preserve">public interface </w:t>
      </w:r>
      <w:proofErr w:type="spellStart"/>
      <w:r w:rsidRPr="00347190">
        <w:rPr>
          <w:color w:val="A9B7C6"/>
          <w:lang w:val="en-US"/>
        </w:rPr>
        <w:t>FileManagerState</w:t>
      </w:r>
      <w:proofErr w:type="spellEnd"/>
      <w:r w:rsidRPr="00347190">
        <w:rPr>
          <w:color w:val="A9B7C6"/>
          <w:lang w:val="en-US"/>
        </w:rPr>
        <w:t xml:space="preserve"> {</w:t>
      </w:r>
      <w:r w:rsidRPr="00347190">
        <w:rPr>
          <w:color w:val="A9B7C6"/>
          <w:lang w:val="en-US"/>
        </w:rPr>
        <w:br/>
        <w:t xml:space="preserve">    </w:t>
      </w:r>
      <w:r w:rsidRPr="00347190">
        <w:rPr>
          <w:color w:val="CC7832"/>
          <w:lang w:val="en-US"/>
        </w:rPr>
        <w:t xml:space="preserve">void </w:t>
      </w:r>
      <w:r w:rsidRPr="00347190">
        <w:rPr>
          <w:color w:val="FFC66D"/>
          <w:lang w:val="en-US"/>
        </w:rPr>
        <w:t>perform</w:t>
      </w:r>
      <w:r w:rsidRPr="00347190">
        <w:rPr>
          <w:color w:val="A9B7C6"/>
          <w:lang w:val="en-US"/>
        </w:rPr>
        <w:t>(</w:t>
      </w:r>
      <w:proofErr w:type="spellStart"/>
      <w:r w:rsidRPr="00347190">
        <w:rPr>
          <w:color w:val="A9B7C6"/>
          <w:lang w:val="en-US"/>
        </w:rPr>
        <w:t>FileManager</w:t>
      </w:r>
      <w:proofErr w:type="spellEnd"/>
      <w:r w:rsidRPr="00347190">
        <w:rPr>
          <w:color w:val="A9B7C6"/>
          <w:lang w:val="en-US"/>
        </w:rPr>
        <w:t xml:space="preserve"> </w:t>
      </w:r>
      <w:proofErr w:type="spellStart"/>
      <w:r w:rsidRPr="00347190">
        <w:rPr>
          <w:color w:val="A9B7C6"/>
          <w:lang w:val="en-US"/>
        </w:rPr>
        <w:t>ctx</w:t>
      </w:r>
      <w:proofErr w:type="spellEnd"/>
      <w:r w:rsidRPr="00347190">
        <w:rPr>
          <w:color w:val="A9B7C6"/>
          <w:lang w:val="en-US"/>
        </w:rPr>
        <w:t>)</w:t>
      </w:r>
      <w:r w:rsidRPr="00347190">
        <w:rPr>
          <w:color w:val="CC7832"/>
          <w:lang w:val="en-US"/>
        </w:rPr>
        <w:t>;</w:t>
      </w:r>
      <w:r w:rsidRPr="00347190">
        <w:rPr>
          <w:color w:val="CC7832"/>
          <w:lang w:val="en-US"/>
        </w:rPr>
        <w:br/>
      </w:r>
      <w:r w:rsidRPr="00347190">
        <w:rPr>
          <w:color w:val="A9B7C6"/>
          <w:lang w:val="en-US"/>
        </w:rPr>
        <w:t>}</w:t>
      </w:r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CopyState</w:t>
      </w:r>
      <w:proofErr w:type="spellEnd"/>
      <w:r w:rsidRPr="00347190">
        <w:t>:</w:t>
      </w:r>
    </w:p>
    <w:p w:rsidR="00087EE3" w:rsidRDefault="00087EE3" w:rsidP="00087EE3">
      <w:pPr>
        <w:pStyle w:val="a3"/>
        <w:spacing w:before="170" w:line="259" w:lineRule="auto"/>
        <w:ind w:left="819"/>
      </w:pPr>
      <w:r w:rsidRPr="00087EE3">
        <w:t xml:space="preserve">Цей клас визначає конкретний стан для об'єкта </w:t>
      </w:r>
      <w:proofErr w:type="spellStart"/>
      <w:r w:rsidRPr="00087EE3">
        <w:t>FileManager</w:t>
      </w:r>
      <w:proofErr w:type="spellEnd"/>
      <w:r w:rsidRPr="00087EE3">
        <w:t xml:space="preserve">, коли програма виконує операцію копіювання файлів або папок. Він реалізує метод </w:t>
      </w:r>
      <w:proofErr w:type="spellStart"/>
      <w:r w:rsidRPr="00087EE3">
        <w:t>perform</w:t>
      </w:r>
      <w:proofErr w:type="spellEnd"/>
      <w:r w:rsidRPr="00087EE3">
        <w:t>()</w:t>
      </w:r>
      <w:r w:rsidRPr="00087EE3">
        <w:t>, який виконує копіювання файлів з джерела (</w:t>
      </w:r>
      <w:proofErr w:type="spellStart"/>
      <w:r w:rsidRPr="00087EE3">
        <w:t>source</w:t>
      </w:r>
      <w:proofErr w:type="spellEnd"/>
      <w:r w:rsidRPr="00087EE3">
        <w:t>) до призначення (</w:t>
      </w:r>
      <w:proofErr w:type="spellStart"/>
      <w:r w:rsidRPr="00087EE3">
        <w:t>destination</w:t>
      </w:r>
      <w:proofErr w:type="spellEnd"/>
      <w:r w:rsidRPr="00087EE3">
        <w:t>) та оброблює можливі винятки, пов'язані з операцією копіювання.</w:t>
      </w:r>
    </w:p>
    <w:p w:rsidR="00614FE4" w:rsidRPr="00614FE4" w:rsidRDefault="00614FE4" w:rsidP="00614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package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State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Impl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example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shellfx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State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FileManagerState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org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apache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commons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FileUtils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java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CopyState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extends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FileManagerState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14FE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614FE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Override</w:t>
      </w:r>
      <w:proofErr w:type="spellEnd"/>
      <w:r w:rsidRPr="00614FE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perform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FileManager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ctx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try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copy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ctx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getSource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ctx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catch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printStackTrace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private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copy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source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throws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IOException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якщо папка була створена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exists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&amp;&amp;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mkdirs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якщо файл - директорія, то копіюємо як директорію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source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isDirectory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FileUtils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copyDirectory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source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якщо файл - просто файл, то копіюємо як файл</w:t>
      </w:r>
      <w:r w:rsidRPr="00614F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source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isFile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FileUtils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14F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 w:eastAsia="ru-RU"/>
        </w:rPr>
        <w:t>copyFile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source</w:t>
      </w:r>
      <w:proofErr w:type="spellEnd"/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destination</w:t>
      </w:r>
      <w:proofErr w:type="spellEnd"/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4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14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62692" w:rsidRDefault="00C62692">
      <w:pPr>
        <w:spacing w:before="0" w:after="0"/>
        <w:rPr>
          <w:rFonts w:asciiTheme="minorHAnsi" w:eastAsia="Times New Roman" w:hAnsiTheme="minorHAnsi" w:cs="Times New Roman"/>
          <w:bCs/>
          <w:sz w:val="32"/>
          <w:szCs w:val="32"/>
        </w:rPr>
      </w:pPr>
      <w:r>
        <w:br w:type="page"/>
      </w:r>
    </w:p>
    <w:p w:rsidR="00347190" w:rsidRDefault="00347190" w:rsidP="00347190">
      <w:pPr>
        <w:pStyle w:val="1"/>
      </w:pPr>
      <w:r>
        <w:lastRenderedPageBreak/>
        <w:t xml:space="preserve">Клас </w:t>
      </w:r>
      <w:proofErr w:type="spellStart"/>
      <w:r>
        <w:rPr>
          <w:lang w:val="en-US"/>
        </w:rPr>
        <w:t>MoveState</w:t>
      </w:r>
      <w:proofErr w:type="spellEnd"/>
      <w:r w:rsidRPr="00347190">
        <w:t>:</w:t>
      </w:r>
    </w:p>
    <w:p w:rsidR="00CA7BC3" w:rsidRDefault="00CA7BC3" w:rsidP="00CA7BC3">
      <w:pPr>
        <w:pStyle w:val="a3"/>
        <w:spacing w:before="170" w:line="259" w:lineRule="auto"/>
        <w:ind w:left="819"/>
      </w:pPr>
      <w:r w:rsidRPr="00CA7BC3">
        <w:t xml:space="preserve">Цей клас визначає конкретний стан для об'єкта </w:t>
      </w:r>
      <w:proofErr w:type="spellStart"/>
      <w:r w:rsidRPr="00CA7BC3">
        <w:t>FileManager</w:t>
      </w:r>
      <w:proofErr w:type="spellEnd"/>
      <w:r w:rsidRPr="00CA7BC3">
        <w:t>, коли програма виконує операцію переміщення</w:t>
      </w:r>
      <w:r w:rsidR="00F16162" w:rsidRPr="00F16162">
        <w:rPr>
          <w:lang w:val="ru-RU"/>
        </w:rPr>
        <w:t xml:space="preserve"> </w:t>
      </w:r>
      <w:r w:rsidRPr="00CA7BC3">
        <w:t xml:space="preserve">файлів або папок. Він реалізує метод </w:t>
      </w:r>
      <w:proofErr w:type="spellStart"/>
      <w:r w:rsidRPr="00CA7BC3">
        <w:t>perform</w:t>
      </w:r>
      <w:proofErr w:type="spellEnd"/>
      <w:r w:rsidRPr="00CA7BC3">
        <w:t>()</w:t>
      </w:r>
      <w:r w:rsidRPr="00CA7BC3">
        <w:t>, який виконує переміщення файлу чи папки з джерела (</w:t>
      </w:r>
      <w:proofErr w:type="spellStart"/>
      <w:r w:rsidRPr="00CA7BC3">
        <w:t>source</w:t>
      </w:r>
      <w:proofErr w:type="spellEnd"/>
      <w:r w:rsidRPr="00CA7BC3">
        <w:t>) до призначення (</w:t>
      </w:r>
      <w:proofErr w:type="spellStart"/>
      <w:r w:rsidRPr="00CA7BC3">
        <w:t>destination</w:t>
      </w:r>
      <w:proofErr w:type="spellEnd"/>
      <w:r w:rsidRPr="00CA7BC3">
        <w:t>) і оброблює можливі винятки, пов'язані з операцією переміщення.</w:t>
      </w:r>
    </w:p>
    <w:p w:rsidR="00CA7BC3" w:rsidRPr="00CA7BC3" w:rsidRDefault="00CA7BC3" w:rsidP="00CA7B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com.example.shellfx.models.FileManager.State.Impl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com.example.shellfx.models.FileManager.FileManager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com.example.shellfx.models.FileManager.State.FileManagerState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org.apache.commons.io.FileUtils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MoveState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FileManagerState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7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A7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A7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perform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move(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ctx.getSource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ctx.getDestination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gramStart"/>
      <w:r w:rsidRPr="00CA7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 source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destination)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source.exists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destination.exists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source.isDirectory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FileUtils.</w:t>
      </w:r>
      <w:r w:rsidRPr="00CA7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moveDirectory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destination)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source.isFile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FileUtils.</w:t>
      </w:r>
      <w:r w:rsidRPr="00CA7B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moveFile</w:t>
      </w:r>
      <w:proofErr w:type="spellEnd"/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destination)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7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A7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47190" w:rsidRDefault="00347190" w:rsidP="00347190">
      <w:pPr>
        <w:pStyle w:val="1"/>
      </w:pPr>
      <w:r>
        <w:t xml:space="preserve">Клас </w:t>
      </w:r>
      <w:proofErr w:type="spellStart"/>
      <w:r>
        <w:rPr>
          <w:lang w:val="en-US"/>
        </w:rPr>
        <w:t>DeleteState</w:t>
      </w:r>
      <w:proofErr w:type="spellEnd"/>
      <w:r w:rsidRPr="00347190">
        <w:t>:</w:t>
      </w:r>
    </w:p>
    <w:p w:rsidR="00846331" w:rsidRPr="00347190" w:rsidRDefault="00846331" w:rsidP="00846331">
      <w:pPr>
        <w:pStyle w:val="a3"/>
        <w:spacing w:before="170" w:line="259" w:lineRule="auto"/>
        <w:ind w:left="819"/>
      </w:pPr>
      <w:r w:rsidRPr="00846331">
        <w:t xml:space="preserve">Цей клас визначає конкретний стан для об'єкта </w:t>
      </w:r>
      <w:proofErr w:type="spellStart"/>
      <w:r w:rsidRPr="00846331">
        <w:t>FileManager</w:t>
      </w:r>
      <w:proofErr w:type="spellEnd"/>
      <w:r w:rsidRPr="00846331">
        <w:t xml:space="preserve">, коли програма виконує операцію видалення файлів або папок. Він реалізує метод </w:t>
      </w:r>
      <w:proofErr w:type="spellStart"/>
      <w:r w:rsidRPr="00846331">
        <w:t>perform</w:t>
      </w:r>
      <w:proofErr w:type="spellEnd"/>
      <w:r w:rsidRPr="00846331">
        <w:t>()</w:t>
      </w:r>
      <w:r w:rsidRPr="00846331">
        <w:t>, який виконує операцію видалення над файлами чи папками та оброблює можливі винятки, пов'язані з цією операцією.</w:t>
      </w:r>
      <w:bookmarkStart w:id="0" w:name="_GoBack"/>
      <w:bookmarkEnd w:id="0"/>
    </w:p>
    <w:p w:rsidR="00846331" w:rsidRPr="00846331" w:rsidRDefault="00846331" w:rsidP="00846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0"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com.example.shellfx.models.FileManager.State.Impl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com.example.shellfx.models.FileManager.FileManager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com.example.shellfx.models.FileManager.State.FileManagerState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org.apache.commons.io.FileUtils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DeleteState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FileManagerState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63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4633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46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perform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ctx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delete(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ctx.getSource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gramStart"/>
      <w:r w:rsidRPr="0084633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source)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source.isDirectory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FileUtils.</w:t>
      </w:r>
      <w:r w:rsidRPr="008463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deleteDirectory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(source)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source.isFile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FileUtils.</w:t>
      </w:r>
      <w:r w:rsidRPr="0084633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</w:t>
      </w:r>
      <w:proofErr w:type="spellEnd"/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(source)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46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46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D0F30" w:rsidRPr="0034719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  <w:lang w:val="ru-RU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</w:t>
      </w:r>
      <w:r w:rsidR="00347190">
        <w:rPr>
          <w:rFonts w:ascii="Times New Roman" w:hAnsi="Times New Roman"/>
        </w:rPr>
        <w:t>чними відомостями та</w:t>
      </w:r>
      <w:r w:rsidR="005413B7">
        <w:rPr>
          <w:rFonts w:ascii="Times New Roman" w:hAnsi="Times New Roman"/>
        </w:rPr>
        <w:t xml:space="preserve"> реалізовано</w:t>
      </w:r>
      <w:r w:rsidR="00B83379">
        <w:rPr>
          <w:rFonts w:ascii="Times New Roman" w:hAnsi="Times New Roman"/>
        </w:rPr>
        <w:t xml:space="preserve"> шаблон </w:t>
      </w:r>
      <w:proofErr w:type="spellStart"/>
      <w:r w:rsidR="00B83379">
        <w:rPr>
          <w:rFonts w:ascii="Times New Roman" w:hAnsi="Times New Roman"/>
        </w:rPr>
        <w:t>проєктування</w:t>
      </w:r>
      <w:proofErr w:type="spellEnd"/>
      <w:r w:rsidR="00B83379">
        <w:rPr>
          <w:rFonts w:ascii="Times New Roman" w:hAnsi="Times New Roman"/>
        </w:rPr>
        <w:t xml:space="preserve"> </w:t>
      </w:r>
      <w:r w:rsidR="00B83379">
        <w:rPr>
          <w:rFonts w:ascii="Times New Roman" w:hAnsi="Times New Roman"/>
          <w:lang w:val="ru-RU"/>
        </w:rPr>
        <w:t>«</w:t>
      </w:r>
      <w:r w:rsidR="00B83379">
        <w:rPr>
          <w:rFonts w:ascii="Times New Roman" w:hAnsi="Times New Roman"/>
          <w:lang w:val="en-US"/>
        </w:rPr>
        <w:t>State</w:t>
      </w:r>
      <w:r w:rsidR="00B83379">
        <w:rPr>
          <w:rFonts w:ascii="Times New Roman" w:hAnsi="Times New Roman"/>
          <w:lang w:val="ru-RU"/>
        </w:rPr>
        <w:t>»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 w:rsidR="00347190">
        <w:rPr>
          <w:rFonts w:ascii="Times New Roman" w:hAnsi="Times New Roman"/>
          <w:spacing w:val="-67"/>
        </w:rPr>
        <w:t xml:space="preserve">  </w:t>
      </w:r>
      <w:r w:rsidR="00347190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>ключає всі необхідні компоненти, що відображають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 w:rsidRPr="0034719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40D64"/>
    <w:multiLevelType w:val="hybridMultilevel"/>
    <w:tmpl w:val="B1FE033C"/>
    <w:lvl w:ilvl="0" w:tplc="02FE4444">
      <w:start w:val="1"/>
      <w:numFmt w:val="decimal"/>
      <w:lvlText w:val="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9" w:hanging="360"/>
      </w:pPr>
    </w:lvl>
    <w:lvl w:ilvl="2" w:tplc="0419001B" w:tentative="1">
      <w:start w:val="1"/>
      <w:numFmt w:val="lowerRoman"/>
      <w:lvlText w:val="%3."/>
      <w:lvlJc w:val="right"/>
      <w:pPr>
        <w:ind w:left="2979" w:hanging="180"/>
      </w:pPr>
    </w:lvl>
    <w:lvl w:ilvl="3" w:tplc="0419000F" w:tentative="1">
      <w:start w:val="1"/>
      <w:numFmt w:val="decimal"/>
      <w:lvlText w:val="%4."/>
      <w:lvlJc w:val="left"/>
      <w:pPr>
        <w:ind w:left="3699" w:hanging="360"/>
      </w:pPr>
    </w:lvl>
    <w:lvl w:ilvl="4" w:tplc="04190019" w:tentative="1">
      <w:start w:val="1"/>
      <w:numFmt w:val="lowerLetter"/>
      <w:lvlText w:val="%5."/>
      <w:lvlJc w:val="left"/>
      <w:pPr>
        <w:ind w:left="4419" w:hanging="360"/>
      </w:pPr>
    </w:lvl>
    <w:lvl w:ilvl="5" w:tplc="0419001B" w:tentative="1">
      <w:start w:val="1"/>
      <w:numFmt w:val="lowerRoman"/>
      <w:lvlText w:val="%6."/>
      <w:lvlJc w:val="right"/>
      <w:pPr>
        <w:ind w:left="5139" w:hanging="180"/>
      </w:pPr>
    </w:lvl>
    <w:lvl w:ilvl="6" w:tplc="0419000F" w:tentative="1">
      <w:start w:val="1"/>
      <w:numFmt w:val="decimal"/>
      <w:lvlText w:val="%7."/>
      <w:lvlJc w:val="left"/>
      <w:pPr>
        <w:ind w:left="5859" w:hanging="360"/>
      </w:pPr>
    </w:lvl>
    <w:lvl w:ilvl="7" w:tplc="04190019" w:tentative="1">
      <w:start w:val="1"/>
      <w:numFmt w:val="lowerLetter"/>
      <w:lvlText w:val="%8."/>
      <w:lvlJc w:val="left"/>
      <w:pPr>
        <w:ind w:left="6579" w:hanging="360"/>
      </w:pPr>
    </w:lvl>
    <w:lvl w:ilvl="8" w:tplc="041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 w15:restartNumberingAfterBreak="0">
    <w:nsid w:val="396B6B3A"/>
    <w:multiLevelType w:val="multilevel"/>
    <w:tmpl w:val="C87A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F5CEA"/>
    <w:multiLevelType w:val="hybridMultilevel"/>
    <w:tmpl w:val="8F0AFE9C"/>
    <w:lvl w:ilvl="0" w:tplc="041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3" w15:restartNumberingAfterBreak="0">
    <w:nsid w:val="400C535A"/>
    <w:multiLevelType w:val="hybridMultilevel"/>
    <w:tmpl w:val="6D246CAA"/>
    <w:lvl w:ilvl="0" w:tplc="02FE4444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8" w:hanging="360"/>
      </w:pPr>
    </w:lvl>
    <w:lvl w:ilvl="2" w:tplc="0419001B" w:tentative="1">
      <w:start w:val="1"/>
      <w:numFmt w:val="lowerRoman"/>
      <w:lvlText w:val="%3."/>
      <w:lvlJc w:val="right"/>
      <w:pPr>
        <w:ind w:left="2618" w:hanging="180"/>
      </w:pPr>
    </w:lvl>
    <w:lvl w:ilvl="3" w:tplc="0419000F" w:tentative="1">
      <w:start w:val="1"/>
      <w:numFmt w:val="decimal"/>
      <w:lvlText w:val="%4."/>
      <w:lvlJc w:val="left"/>
      <w:pPr>
        <w:ind w:left="3338" w:hanging="360"/>
      </w:pPr>
    </w:lvl>
    <w:lvl w:ilvl="4" w:tplc="04190019" w:tentative="1">
      <w:start w:val="1"/>
      <w:numFmt w:val="lowerLetter"/>
      <w:lvlText w:val="%5."/>
      <w:lvlJc w:val="left"/>
      <w:pPr>
        <w:ind w:left="4058" w:hanging="360"/>
      </w:pPr>
    </w:lvl>
    <w:lvl w:ilvl="5" w:tplc="0419001B" w:tentative="1">
      <w:start w:val="1"/>
      <w:numFmt w:val="lowerRoman"/>
      <w:lvlText w:val="%6."/>
      <w:lvlJc w:val="right"/>
      <w:pPr>
        <w:ind w:left="4778" w:hanging="180"/>
      </w:pPr>
    </w:lvl>
    <w:lvl w:ilvl="6" w:tplc="0419000F" w:tentative="1">
      <w:start w:val="1"/>
      <w:numFmt w:val="decimal"/>
      <w:lvlText w:val="%7."/>
      <w:lvlJc w:val="left"/>
      <w:pPr>
        <w:ind w:left="5498" w:hanging="360"/>
      </w:pPr>
    </w:lvl>
    <w:lvl w:ilvl="7" w:tplc="04190019" w:tentative="1">
      <w:start w:val="1"/>
      <w:numFmt w:val="lowerLetter"/>
      <w:lvlText w:val="%8."/>
      <w:lvlJc w:val="left"/>
      <w:pPr>
        <w:ind w:left="6218" w:hanging="360"/>
      </w:pPr>
    </w:lvl>
    <w:lvl w:ilvl="8" w:tplc="041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21C44"/>
    <w:rsid w:val="00042113"/>
    <w:rsid w:val="00087EE3"/>
    <w:rsid w:val="00090A4C"/>
    <w:rsid w:val="000D5495"/>
    <w:rsid w:val="00213139"/>
    <w:rsid w:val="00293B4B"/>
    <w:rsid w:val="002A6225"/>
    <w:rsid w:val="00347190"/>
    <w:rsid w:val="003B568C"/>
    <w:rsid w:val="003D1482"/>
    <w:rsid w:val="00404D37"/>
    <w:rsid w:val="00426DB6"/>
    <w:rsid w:val="00433653"/>
    <w:rsid w:val="004438C0"/>
    <w:rsid w:val="004718BB"/>
    <w:rsid w:val="00474C3E"/>
    <w:rsid w:val="00505F86"/>
    <w:rsid w:val="005413B7"/>
    <w:rsid w:val="00614FE4"/>
    <w:rsid w:val="00621CE1"/>
    <w:rsid w:val="00623415"/>
    <w:rsid w:val="00696D3B"/>
    <w:rsid w:val="00770A08"/>
    <w:rsid w:val="0078705A"/>
    <w:rsid w:val="007B1593"/>
    <w:rsid w:val="007C203F"/>
    <w:rsid w:val="00812A2B"/>
    <w:rsid w:val="008430A8"/>
    <w:rsid w:val="00846331"/>
    <w:rsid w:val="00893768"/>
    <w:rsid w:val="008C0FF4"/>
    <w:rsid w:val="009C33B7"/>
    <w:rsid w:val="00A04A45"/>
    <w:rsid w:val="00A275FE"/>
    <w:rsid w:val="00A3266E"/>
    <w:rsid w:val="00A5532C"/>
    <w:rsid w:val="00A86957"/>
    <w:rsid w:val="00AA35C0"/>
    <w:rsid w:val="00AA4A3A"/>
    <w:rsid w:val="00B228ED"/>
    <w:rsid w:val="00B83379"/>
    <w:rsid w:val="00BE012B"/>
    <w:rsid w:val="00C04361"/>
    <w:rsid w:val="00C16244"/>
    <w:rsid w:val="00C62692"/>
    <w:rsid w:val="00C66A28"/>
    <w:rsid w:val="00C9000F"/>
    <w:rsid w:val="00CA7BC3"/>
    <w:rsid w:val="00CD2132"/>
    <w:rsid w:val="00CF5BD0"/>
    <w:rsid w:val="00D54D46"/>
    <w:rsid w:val="00DD0F30"/>
    <w:rsid w:val="00DD62DF"/>
    <w:rsid w:val="00E420E8"/>
    <w:rsid w:val="00E82E46"/>
    <w:rsid w:val="00E95ACE"/>
    <w:rsid w:val="00EA6FF5"/>
    <w:rsid w:val="00ED1E2E"/>
    <w:rsid w:val="00F02A81"/>
    <w:rsid w:val="00F16162"/>
    <w:rsid w:val="00F5295A"/>
    <w:rsid w:val="00F94A47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8B90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D2132"/>
    <w:pPr>
      <w:spacing w:before="120" w:after="120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rsid w:val="007B1593"/>
    <w:pPr>
      <w:ind w:left="929" w:hanging="113"/>
      <w:outlineLvl w:val="0"/>
    </w:pPr>
    <w:rPr>
      <w:rFonts w:asciiTheme="minorHAnsi" w:eastAsia="Times New Roman" w:hAnsiTheme="minorHAnsi" w:cs="Times New Roman"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33653"/>
    <w:pPr>
      <w:ind w:left="536"/>
      <w:outlineLvl w:val="1"/>
    </w:pPr>
    <w:rPr>
      <w:rFonts w:eastAsia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505F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Подзаголовок с двокрапкою"/>
    <w:basedOn w:val="a"/>
    <w:link w:val="a8"/>
    <w:uiPriority w:val="1"/>
    <w:qFormat/>
    <w:rsid w:val="00CD2132"/>
    <w:pPr>
      <w:spacing w:before="69" w:line="360" w:lineRule="auto"/>
      <w:ind w:left="819"/>
    </w:pPr>
    <w:rPr>
      <w:rFonts w:ascii="Times New Roman" w:hAnsi="Times New Roman"/>
      <w:b/>
      <w:sz w:val="32"/>
    </w:rPr>
  </w:style>
  <w:style w:type="paragraph" w:customStyle="1" w:styleId="a9">
    <w:name w:val="Заголовок по центру"/>
    <w:basedOn w:val="2"/>
    <w:link w:val="aa"/>
    <w:uiPriority w:val="1"/>
    <w:qFormat/>
    <w:rsid w:val="00CD2132"/>
    <w:pPr>
      <w:jc w:val="center"/>
    </w:pPr>
    <w:rPr>
      <w:b w:val="0"/>
      <w:sz w:val="36"/>
    </w:rPr>
  </w:style>
  <w:style w:type="character" w:customStyle="1" w:styleId="a8">
    <w:name w:val="Подзаголовок с двокрапкою Знак"/>
    <w:basedOn w:val="a0"/>
    <w:link w:val="a7"/>
    <w:uiPriority w:val="1"/>
    <w:rsid w:val="00CD2132"/>
    <w:rPr>
      <w:rFonts w:ascii="Times New Roman" w:eastAsia="Calibri" w:hAnsi="Times New Roman" w:cs="Calibri"/>
      <w:b/>
      <w:sz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347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1"/>
    <w:rsid w:val="00433653"/>
    <w:rPr>
      <w:rFonts w:ascii="Calibri" w:eastAsia="Times New Roman" w:hAnsi="Calibri" w:cs="Times New Roman"/>
      <w:b/>
      <w:sz w:val="32"/>
      <w:szCs w:val="32"/>
      <w:lang w:val="uk-UA"/>
    </w:rPr>
  </w:style>
  <w:style w:type="character" w:customStyle="1" w:styleId="aa">
    <w:name w:val="Заголовок по центру Знак"/>
    <w:basedOn w:val="20"/>
    <w:link w:val="a9"/>
    <w:uiPriority w:val="1"/>
    <w:rsid w:val="00CD2132"/>
    <w:rPr>
      <w:rFonts w:ascii="Calibri" w:eastAsia="Times New Roman" w:hAnsi="Calibri" w:cs="Times New Roman"/>
      <w:b w:val="0"/>
      <w:sz w:val="36"/>
      <w:szCs w:val="32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34719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623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9DA1-617C-4E25-963D-5B8A8BB3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64</cp:revision>
  <dcterms:created xsi:type="dcterms:W3CDTF">2023-10-22T16:32:00Z</dcterms:created>
  <dcterms:modified xsi:type="dcterms:W3CDTF">2023-11-04T22:53:00Z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