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E9B6" w14:textId="77777777" w:rsidR="00F71C45" w:rsidRPr="00F71C45" w:rsidRDefault="00F71C45" w:rsidP="00F71C45">
      <w:pPr>
        <w:numPr>
          <w:ilvl w:val="0"/>
          <w:numId w:val="1"/>
        </w:numPr>
        <w:spacing w:after="0"/>
        <w:jc w:val="both"/>
      </w:pPr>
      <w:r w:rsidRPr="00F71C45">
        <w:fldChar w:fldCharType="begin"/>
      </w:r>
      <w:r w:rsidRPr="00F71C45">
        <w:instrText xml:space="preserve"> HYPERLINK "https://www.freecodecamp.org/learn/javascript-algorithms-and-data-structures" </w:instrText>
      </w:r>
      <w:r w:rsidRPr="00F71C45">
        <w:fldChar w:fldCharType="separate"/>
      </w:r>
      <w:r w:rsidRPr="00F71C45">
        <w:rPr>
          <w:rStyle w:val="a3"/>
        </w:rPr>
        <w:t>Алгоритмы JavaScript и структуры данных</w:t>
      </w:r>
      <w:r w:rsidRPr="00F71C45">
        <w:fldChar w:fldCharType="end"/>
      </w:r>
    </w:p>
    <w:p w14:paraId="7314D823" w14:textId="77777777" w:rsidR="00F71C45" w:rsidRPr="00F71C45" w:rsidRDefault="00F71C45" w:rsidP="00F71C45">
      <w:pPr>
        <w:numPr>
          <w:ilvl w:val="0"/>
          <w:numId w:val="1"/>
        </w:numPr>
        <w:spacing w:after="0"/>
        <w:jc w:val="both"/>
      </w:pPr>
      <w:hyperlink r:id="rId5" w:anchor="basic-javascript" w:history="1">
        <w:r w:rsidRPr="00F71C45">
          <w:rPr>
            <w:rStyle w:val="a3"/>
          </w:rPr>
          <w:t>Базовый JavaScript</w:t>
        </w:r>
      </w:hyperlink>
    </w:p>
    <w:p w14:paraId="01B49BA6" w14:textId="77777777" w:rsidR="00F71C45" w:rsidRPr="00F71C45" w:rsidRDefault="00F71C45" w:rsidP="00F71C45">
      <w:pPr>
        <w:spacing w:after="0"/>
        <w:ind w:firstLine="709"/>
        <w:jc w:val="both"/>
        <w:rPr>
          <w:b/>
          <w:bCs/>
        </w:rPr>
      </w:pPr>
      <w:r w:rsidRPr="00F71C45">
        <w:rPr>
          <w:b/>
          <w:bCs/>
        </w:rPr>
        <w:t>Объявить переменные JavaScript</w:t>
      </w:r>
    </w:p>
    <w:p w14:paraId="08C3D632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В информатике </w:t>
      </w:r>
      <w:r w:rsidRPr="00F71C45">
        <w:rPr>
          <w:i/>
          <w:iCs/>
        </w:rPr>
        <w:t>данные</w:t>
      </w:r>
      <w:r w:rsidRPr="00F71C45">
        <w:t> — это все, что имеет смысл для компьютера. JavaScript предоставляет восемь различных </w:t>
      </w:r>
      <w:r w:rsidRPr="00F71C45">
        <w:rPr>
          <w:i/>
          <w:iCs/>
        </w:rPr>
        <w:t xml:space="preserve">типов </w:t>
      </w:r>
      <w:proofErr w:type="gramStart"/>
      <w:r w:rsidRPr="00F71C45">
        <w:rPr>
          <w:i/>
          <w:iCs/>
        </w:rPr>
        <w:t>данных</w:t>
      </w:r>
      <w:r w:rsidRPr="00F71C45">
        <w:t> :</w:t>
      </w:r>
      <w:proofErr w:type="gramEnd"/>
      <w:r w:rsidRPr="00F71C45">
        <w:t> undefined, null, boolean, string, symbol, bigint, numberи object.</w:t>
      </w:r>
    </w:p>
    <w:p w14:paraId="5BFCFA0E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Например, компьютеры различают числа, такие как число 12, и </w:t>
      </w:r>
      <w:proofErr w:type="spellStart"/>
      <w:r w:rsidRPr="00F71C45">
        <w:t>strings</w:t>
      </w:r>
      <w:proofErr w:type="spellEnd"/>
      <w:r w:rsidRPr="00F71C45">
        <w:t>, такие как "12", "</w:t>
      </w:r>
      <w:proofErr w:type="spellStart"/>
      <w:r w:rsidRPr="00F71C45">
        <w:t>dog</w:t>
      </w:r>
      <w:proofErr w:type="spellEnd"/>
      <w:r w:rsidRPr="00F71C45">
        <w:t xml:space="preserve">", или "123 </w:t>
      </w:r>
      <w:proofErr w:type="spellStart"/>
      <w:r w:rsidRPr="00F71C45">
        <w:t>cats</w:t>
      </w:r>
      <w:proofErr w:type="spellEnd"/>
      <w:r w:rsidRPr="00F71C45">
        <w:t>", которые представляют собой наборы символов. Компьютеры могут выполнять математические операции с числом, но не со строкой.</w:t>
      </w:r>
    </w:p>
    <w:p w14:paraId="1311DD45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rPr>
          <w:i/>
          <w:iCs/>
        </w:rPr>
        <w:t>Переменные</w:t>
      </w:r>
      <w:r w:rsidRPr="00F71C45">
        <w:t> позволяют компьютерам динамически хранить данные и управлять ими. Они делают это, используя «метку» для указания на данные, а не используя сами данные. Любой из восьми типов данных может храниться в переменной.</w:t>
      </w:r>
    </w:p>
    <w:p w14:paraId="2F6263BA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Переменные похожи на переменные x и y, которые вы используете в математике, что означает, что они представляют собой простое имя для представления данных, на которые мы хотим ссылаться. Компьютерные переменные отличаются от математических переменных тем, что они могут хранить разные значения в разное время.</w:t>
      </w:r>
    </w:p>
    <w:p w14:paraId="6C98B13B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Мы говорим JavaScript создать или </w:t>
      </w:r>
      <w:r w:rsidRPr="00F71C45">
        <w:rPr>
          <w:i/>
          <w:iCs/>
        </w:rPr>
        <w:t>объявить</w:t>
      </w:r>
      <w:r w:rsidRPr="00F71C45">
        <w:t> переменную, поставив перед </w:t>
      </w:r>
      <w:proofErr w:type="spellStart"/>
      <w:r w:rsidRPr="00F71C45">
        <w:t>varней</w:t>
      </w:r>
      <w:proofErr w:type="spellEnd"/>
      <w:r w:rsidRPr="00F71C45">
        <w:t xml:space="preserve"> ключевое слово, например:</w:t>
      </w:r>
    </w:p>
    <w:p w14:paraId="38D41C65" w14:textId="77777777" w:rsidR="00F71C45" w:rsidRPr="00F71C45" w:rsidRDefault="00F71C45" w:rsidP="00F71C45">
      <w:pPr>
        <w:spacing w:after="0"/>
        <w:ind w:firstLine="709"/>
        <w:jc w:val="both"/>
      </w:pPr>
      <w:proofErr w:type="spellStart"/>
      <w:r w:rsidRPr="00F71C45">
        <w:t>var</w:t>
      </w:r>
      <w:proofErr w:type="spellEnd"/>
      <w:r w:rsidRPr="00F71C45">
        <w:t xml:space="preserve"> </w:t>
      </w:r>
      <w:proofErr w:type="spellStart"/>
      <w:r w:rsidRPr="00F71C45">
        <w:t>ourName</w:t>
      </w:r>
      <w:proofErr w:type="spellEnd"/>
      <w:r w:rsidRPr="00F71C45">
        <w:t>;</w:t>
      </w:r>
    </w:p>
    <w:p w14:paraId="3C522130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создает переменную с именем </w:t>
      </w:r>
      <w:proofErr w:type="spellStart"/>
      <w:r w:rsidRPr="00F71C45">
        <w:t>ourName</w:t>
      </w:r>
      <w:proofErr w:type="spellEnd"/>
      <w:r w:rsidRPr="00F71C45">
        <w:t>. В JavaScript операторы заканчиваются точкой с запятой. Имена переменных могут состоять из цифр, букв и $или _, но не должны содержать пробелов или начинаться с цифры.</w:t>
      </w:r>
    </w:p>
    <w:p w14:paraId="2995F37E" w14:textId="775DAACB" w:rsidR="00F12C76" w:rsidRDefault="00F12C76" w:rsidP="006C0B77">
      <w:pPr>
        <w:spacing w:after="0"/>
        <w:ind w:firstLine="709"/>
        <w:jc w:val="both"/>
      </w:pPr>
    </w:p>
    <w:p w14:paraId="39ED0BA2" w14:textId="77777777" w:rsidR="00F71C45" w:rsidRPr="00F71C45" w:rsidRDefault="00F71C45" w:rsidP="00F71C45">
      <w:pPr>
        <w:spacing w:after="0"/>
        <w:ind w:firstLine="709"/>
        <w:jc w:val="both"/>
        <w:rPr>
          <w:b/>
          <w:bCs/>
        </w:rPr>
      </w:pPr>
      <w:r w:rsidRPr="00F71C45">
        <w:rPr>
          <w:b/>
          <w:bCs/>
        </w:rPr>
        <w:t>Сохранение значений с помощью оператора присваивания</w:t>
      </w:r>
    </w:p>
    <w:p w14:paraId="55E411D4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В JavaScript вы можете сохранить значение в переменной с помощью оператора </w:t>
      </w:r>
      <w:r w:rsidRPr="00F71C45">
        <w:rPr>
          <w:i/>
          <w:iCs/>
        </w:rPr>
        <w:t>присваивания</w:t>
      </w:r>
      <w:r w:rsidRPr="00F71C45">
        <w:t>= </w:t>
      </w:r>
      <w:proofErr w:type="gramStart"/>
      <w:r w:rsidRPr="00F71C45">
        <w:t>( )</w:t>
      </w:r>
      <w:proofErr w:type="gramEnd"/>
      <w:r w:rsidRPr="00F71C45">
        <w:t>.</w:t>
      </w:r>
    </w:p>
    <w:p w14:paraId="298CD2E6" w14:textId="77777777" w:rsidR="00F71C45" w:rsidRPr="00F71C45" w:rsidRDefault="00F71C45" w:rsidP="00F71C45">
      <w:pPr>
        <w:spacing w:after="0"/>
        <w:ind w:firstLine="709"/>
        <w:jc w:val="both"/>
      </w:pPr>
      <w:proofErr w:type="spellStart"/>
      <w:r w:rsidRPr="00F71C45">
        <w:t>myVariable</w:t>
      </w:r>
      <w:proofErr w:type="spellEnd"/>
      <w:r w:rsidRPr="00F71C45">
        <w:t xml:space="preserve"> = 5;</w:t>
      </w:r>
    </w:p>
    <w:p w14:paraId="1A839614" w14:textId="7B761243" w:rsidR="00F71C45" w:rsidRPr="00F71C45" w:rsidRDefault="00F71C45" w:rsidP="00F71C45">
      <w:pPr>
        <w:spacing w:after="0"/>
        <w:ind w:firstLine="709"/>
        <w:jc w:val="both"/>
      </w:pPr>
      <w:r w:rsidRPr="00F71C45">
        <w:t>Это присваивает Number</w:t>
      </w:r>
      <w:r w:rsidRPr="00F71C45">
        <w:t xml:space="preserve"> </w:t>
      </w:r>
      <w:r w:rsidRPr="00F71C45">
        <w:t>значение </w:t>
      </w:r>
      <w:proofErr w:type="gramStart"/>
      <w:r w:rsidRPr="00F71C45">
        <w:t>5.myVariable</w:t>
      </w:r>
      <w:proofErr w:type="gramEnd"/>
    </w:p>
    <w:p w14:paraId="45212C8C" w14:textId="65709C09" w:rsidR="00F71C45" w:rsidRPr="00F71C45" w:rsidRDefault="00F71C45" w:rsidP="00F71C45">
      <w:pPr>
        <w:spacing w:after="0"/>
        <w:ind w:firstLine="709"/>
        <w:jc w:val="both"/>
      </w:pPr>
      <w:r w:rsidRPr="00F71C45">
        <w:t xml:space="preserve">Если справа </w:t>
      </w:r>
      <w:proofErr w:type="gramStart"/>
      <w:r w:rsidRPr="00F71C45">
        <w:t>от </w:t>
      </w:r>
      <w:r w:rsidRPr="00F71C45">
        <w:t xml:space="preserve"> </w:t>
      </w:r>
      <w:r w:rsidRPr="00F71C45">
        <w:t>=</w:t>
      </w:r>
      <w:proofErr w:type="gramEnd"/>
      <w:r w:rsidRPr="00F71C45">
        <w:t xml:space="preserve"> </w:t>
      </w:r>
      <w:r w:rsidRPr="00F71C45">
        <w:t>оператора есть какие-либо вычисления, они выполняются до присвоения значения переменной слева от оператора.</w:t>
      </w:r>
    </w:p>
    <w:p w14:paraId="24B6C1F1" w14:textId="77777777" w:rsidR="00F71C45" w:rsidRPr="00F71C45" w:rsidRDefault="00F71C45" w:rsidP="00F71C45">
      <w:pPr>
        <w:spacing w:after="0"/>
        <w:ind w:firstLine="709"/>
        <w:jc w:val="both"/>
      </w:pPr>
      <w:proofErr w:type="spellStart"/>
      <w:r w:rsidRPr="00F71C45">
        <w:t>var</w:t>
      </w:r>
      <w:proofErr w:type="spellEnd"/>
      <w:r w:rsidRPr="00F71C45">
        <w:t xml:space="preserve"> </w:t>
      </w:r>
      <w:proofErr w:type="spellStart"/>
      <w:r w:rsidRPr="00F71C45">
        <w:t>myVar</w:t>
      </w:r>
      <w:proofErr w:type="spellEnd"/>
      <w:r w:rsidRPr="00F71C45">
        <w:t>;</w:t>
      </w:r>
    </w:p>
    <w:p w14:paraId="123AEE2E" w14:textId="77777777" w:rsidR="00F71C45" w:rsidRPr="00F71C45" w:rsidRDefault="00F71C45" w:rsidP="00F71C45">
      <w:pPr>
        <w:spacing w:after="0"/>
        <w:ind w:firstLine="709"/>
        <w:jc w:val="both"/>
      </w:pPr>
      <w:proofErr w:type="spellStart"/>
      <w:r w:rsidRPr="00F71C45">
        <w:t>myVar</w:t>
      </w:r>
      <w:proofErr w:type="spellEnd"/>
      <w:r w:rsidRPr="00F71C45">
        <w:t xml:space="preserve"> = 5;</w:t>
      </w:r>
    </w:p>
    <w:p w14:paraId="79D013F4" w14:textId="2C1EE1CF" w:rsidR="00F71C45" w:rsidRPr="00F71C45" w:rsidRDefault="00F71C45" w:rsidP="00F71C45">
      <w:pPr>
        <w:spacing w:after="0"/>
        <w:ind w:firstLine="709"/>
        <w:jc w:val="both"/>
      </w:pPr>
      <w:r w:rsidRPr="00F71C45">
        <w:t>Во-первых, этот код создает переменную с именем </w:t>
      </w:r>
      <w:proofErr w:type="spellStart"/>
      <w:r w:rsidRPr="00F71C45">
        <w:t>myVar</w:t>
      </w:r>
      <w:proofErr w:type="spellEnd"/>
      <w:r w:rsidRPr="00F71C45">
        <w:t>. Затем код 5</w:t>
      </w:r>
      <w:r>
        <w:rPr>
          <w:lang w:val="en-US"/>
        </w:rPr>
        <w:t xml:space="preserve"> </w:t>
      </w:r>
      <w:r w:rsidRPr="00F71C45">
        <w:t>присваивается </w:t>
      </w:r>
      <w:proofErr w:type="spellStart"/>
      <w:r w:rsidRPr="00F71C45">
        <w:t>myVar</w:t>
      </w:r>
      <w:proofErr w:type="spellEnd"/>
      <w:r w:rsidRPr="00F71C45">
        <w:t>. Теперь, если </w:t>
      </w:r>
      <w:proofErr w:type="spellStart"/>
      <w:r w:rsidRPr="00F71C45">
        <w:t>myVar</w:t>
      </w:r>
      <w:proofErr w:type="spellEnd"/>
      <w:r w:rsidRPr="00F71C45">
        <w:t xml:space="preserve"> </w:t>
      </w:r>
      <w:r w:rsidRPr="00F71C45">
        <w:t>он снова появится в коде, программа обработает его так, как будто это 5.</w:t>
      </w:r>
    </w:p>
    <w:p w14:paraId="5F6E1871" w14:textId="355DEFA5" w:rsidR="00F71C45" w:rsidRDefault="00F71C45" w:rsidP="006C0B77">
      <w:pPr>
        <w:spacing w:after="0"/>
        <w:ind w:firstLine="709"/>
        <w:jc w:val="both"/>
      </w:pPr>
    </w:p>
    <w:p w14:paraId="609C506B" w14:textId="77777777" w:rsidR="00F71C45" w:rsidRPr="00F71C45" w:rsidRDefault="00F71C45" w:rsidP="00F71C45">
      <w:pPr>
        <w:spacing w:after="0"/>
        <w:ind w:firstLine="709"/>
        <w:jc w:val="both"/>
        <w:rPr>
          <w:b/>
          <w:bCs/>
        </w:rPr>
      </w:pPr>
      <w:r w:rsidRPr="00F71C45">
        <w:rPr>
          <w:b/>
          <w:bCs/>
        </w:rPr>
        <w:t>Присвоение значения одной переменной другой</w:t>
      </w:r>
    </w:p>
    <w:p w14:paraId="67C6066A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После присвоения значения переменной с помощью оператора </w:t>
      </w:r>
      <w:r w:rsidRPr="00F71C45">
        <w:rPr>
          <w:i/>
          <w:iCs/>
        </w:rPr>
        <w:t>присваивания</w:t>
      </w:r>
      <w:r w:rsidRPr="00F71C45">
        <w:t> вы можете присвоить значение этой переменной другой переменной с помощью оператора </w:t>
      </w:r>
      <w:proofErr w:type="gramStart"/>
      <w:r w:rsidRPr="00F71C45">
        <w:rPr>
          <w:i/>
          <w:iCs/>
        </w:rPr>
        <w:t>присваивания .</w:t>
      </w:r>
      <w:proofErr w:type="gramEnd"/>
    </w:p>
    <w:p w14:paraId="32F0FFC7" w14:textId="77777777" w:rsidR="00F71C45" w:rsidRPr="00F71C45" w:rsidRDefault="00F71C45" w:rsidP="00F71C45">
      <w:pPr>
        <w:spacing w:after="0"/>
        <w:ind w:firstLine="709"/>
        <w:jc w:val="both"/>
        <w:rPr>
          <w:lang w:val="en-US"/>
        </w:rPr>
      </w:pPr>
      <w:r w:rsidRPr="00F71C45">
        <w:rPr>
          <w:lang w:val="en-US"/>
        </w:rPr>
        <w:t xml:space="preserve">var </w:t>
      </w:r>
      <w:proofErr w:type="spellStart"/>
      <w:r w:rsidRPr="00F71C45">
        <w:rPr>
          <w:lang w:val="en-US"/>
        </w:rPr>
        <w:t>myVar</w:t>
      </w:r>
      <w:proofErr w:type="spellEnd"/>
      <w:r w:rsidRPr="00F71C45">
        <w:rPr>
          <w:lang w:val="en-US"/>
        </w:rPr>
        <w:t>;</w:t>
      </w:r>
    </w:p>
    <w:p w14:paraId="62914504" w14:textId="77777777" w:rsidR="00F71C45" w:rsidRPr="00F71C45" w:rsidRDefault="00F71C45" w:rsidP="00F71C45">
      <w:pPr>
        <w:spacing w:after="0"/>
        <w:ind w:firstLine="709"/>
        <w:jc w:val="both"/>
        <w:rPr>
          <w:lang w:val="en-US"/>
        </w:rPr>
      </w:pPr>
      <w:proofErr w:type="spellStart"/>
      <w:r w:rsidRPr="00F71C45">
        <w:rPr>
          <w:lang w:val="en-US"/>
        </w:rPr>
        <w:t>myVar</w:t>
      </w:r>
      <w:proofErr w:type="spellEnd"/>
      <w:r w:rsidRPr="00F71C45">
        <w:rPr>
          <w:lang w:val="en-US"/>
        </w:rPr>
        <w:t xml:space="preserve"> = 5;</w:t>
      </w:r>
    </w:p>
    <w:p w14:paraId="7A118E7B" w14:textId="77777777" w:rsidR="00F71C45" w:rsidRPr="00F71C45" w:rsidRDefault="00F71C45" w:rsidP="00F71C45">
      <w:pPr>
        <w:spacing w:after="0"/>
        <w:ind w:firstLine="709"/>
        <w:jc w:val="both"/>
        <w:rPr>
          <w:lang w:val="en-US"/>
        </w:rPr>
      </w:pPr>
      <w:r w:rsidRPr="00F71C45">
        <w:rPr>
          <w:lang w:val="en-US"/>
        </w:rPr>
        <w:lastRenderedPageBreak/>
        <w:t xml:space="preserve">var </w:t>
      </w:r>
      <w:proofErr w:type="spellStart"/>
      <w:r w:rsidRPr="00F71C45">
        <w:rPr>
          <w:lang w:val="en-US"/>
        </w:rPr>
        <w:t>myNum</w:t>
      </w:r>
      <w:proofErr w:type="spellEnd"/>
      <w:r w:rsidRPr="00F71C45">
        <w:rPr>
          <w:lang w:val="en-US"/>
        </w:rPr>
        <w:t>;</w:t>
      </w:r>
    </w:p>
    <w:p w14:paraId="0E93F155" w14:textId="77777777" w:rsidR="00F71C45" w:rsidRPr="00F71C45" w:rsidRDefault="00F71C45" w:rsidP="00F71C45">
      <w:pPr>
        <w:spacing w:after="0"/>
        <w:ind w:firstLine="709"/>
        <w:jc w:val="both"/>
      </w:pPr>
      <w:proofErr w:type="spellStart"/>
      <w:r w:rsidRPr="00F71C45">
        <w:t>myNum</w:t>
      </w:r>
      <w:proofErr w:type="spellEnd"/>
      <w:r w:rsidRPr="00F71C45">
        <w:t xml:space="preserve"> = </w:t>
      </w:r>
      <w:proofErr w:type="spellStart"/>
      <w:r w:rsidRPr="00F71C45">
        <w:t>myVar</w:t>
      </w:r>
      <w:proofErr w:type="spellEnd"/>
      <w:r w:rsidRPr="00F71C45">
        <w:t>;</w:t>
      </w:r>
    </w:p>
    <w:p w14:paraId="5C9E0C0A" w14:textId="2F782E94" w:rsidR="00F71C45" w:rsidRPr="00F71C45" w:rsidRDefault="00F71C45" w:rsidP="00F71C45">
      <w:pPr>
        <w:spacing w:after="0"/>
        <w:ind w:firstLine="709"/>
        <w:jc w:val="both"/>
      </w:pPr>
      <w:r w:rsidRPr="00F71C45">
        <w:t>Вышеприведенное объявляет </w:t>
      </w:r>
      <w:proofErr w:type="spellStart"/>
      <w:r w:rsidRPr="00F71C45">
        <w:t>myVar</w:t>
      </w:r>
      <w:proofErr w:type="spellEnd"/>
      <w:r w:rsidRPr="00F71C45">
        <w:t xml:space="preserve"> </w:t>
      </w:r>
      <w:r w:rsidRPr="00F71C45">
        <w:t>переменную без значения, а затем присваивает ей значение 5. Затем переменная с именем </w:t>
      </w:r>
      <w:proofErr w:type="spellStart"/>
      <w:r w:rsidRPr="00F71C45">
        <w:t>myNum</w:t>
      </w:r>
      <w:proofErr w:type="spellEnd"/>
      <w:r w:rsidRPr="00F71C45">
        <w:t xml:space="preserve"> </w:t>
      </w:r>
      <w:r w:rsidRPr="00F71C45">
        <w:t>объявляется без значения. Затем содержимое </w:t>
      </w:r>
      <w:proofErr w:type="spellStart"/>
      <w:r w:rsidRPr="00F71C45">
        <w:t>myVar</w:t>
      </w:r>
      <w:proofErr w:type="spellEnd"/>
      <w:r w:rsidRPr="00F71C45">
        <w:t xml:space="preserve"> </w:t>
      </w:r>
      <w:r w:rsidRPr="00F71C45">
        <w:t>(то есть 5) присваивается переменной </w:t>
      </w:r>
      <w:proofErr w:type="spellStart"/>
      <w:r w:rsidRPr="00F71C45">
        <w:t>myNum</w:t>
      </w:r>
      <w:proofErr w:type="spellEnd"/>
      <w:r w:rsidRPr="00F71C45">
        <w:t>. Теперь </w:t>
      </w:r>
      <w:proofErr w:type="spellStart"/>
      <w:r w:rsidRPr="00F71C45">
        <w:t>myNum</w:t>
      </w:r>
      <w:proofErr w:type="spellEnd"/>
      <w:r>
        <w:rPr>
          <w:lang w:val="en-US"/>
        </w:rPr>
        <w:t xml:space="preserve"> </w:t>
      </w:r>
      <w:r w:rsidRPr="00F71C45">
        <w:t>также имеет значение 5.</w:t>
      </w:r>
    </w:p>
    <w:p w14:paraId="6FBF57CB" w14:textId="37C98230" w:rsidR="00F71C45" w:rsidRDefault="00F71C45" w:rsidP="006C0B77">
      <w:pPr>
        <w:spacing w:after="0"/>
        <w:ind w:firstLine="709"/>
        <w:jc w:val="both"/>
      </w:pPr>
    </w:p>
    <w:p w14:paraId="22A9625F" w14:textId="77777777" w:rsidR="00F71C45" w:rsidRPr="00F71C45" w:rsidRDefault="00F71C45" w:rsidP="00F71C45">
      <w:pPr>
        <w:spacing w:after="0"/>
        <w:ind w:firstLine="709"/>
        <w:jc w:val="both"/>
        <w:rPr>
          <w:b/>
          <w:bCs/>
        </w:rPr>
      </w:pPr>
      <w:r w:rsidRPr="00F71C45">
        <w:rPr>
          <w:b/>
          <w:bCs/>
        </w:rPr>
        <w:t>Инициализация переменных с помощью оператора присваивания</w:t>
      </w:r>
    </w:p>
    <w:p w14:paraId="572F9035" w14:textId="77777777" w:rsidR="00F71C45" w:rsidRPr="00F71C45" w:rsidRDefault="00F71C45" w:rsidP="00F71C45">
      <w:pPr>
        <w:spacing w:after="0"/>
        <w:ind w:firstLine="709"/>
        <w:jc w:val="both"/>
      </w:pPr>
      <w:r w:rsidRPr="00F71C45">
        <w:t>Обычно переменная </w:t>
      </w:r>
      <w:r w:rsidRPr="00F71C45">
        <w:rPr>
          <w:i/>
          <w:iCs/>
        </w:rPr>
        <w:t>инициализируется начальным значением в той же строке, в которой она объявлена.</w:t>
      </w:r>
    </w:p>
    <w:p w14:paraId="56BC15D9" w14:textId="7DD23175" w:rsidR="00F71C45" w:rsidRDefault="00F71C45" w:rsidP="00F71C45">
      <w:pPr>
        <w:spacing w:after="0"/>
        <w:ind w:firstLine="709"/>
        <w:jc w:val="both"/>
      </w:pPr>
      <w:proofErr w:type="spellStart"/>
      <w:r w:rsidRPr="00F71C45">
        <w:t>var</w:t>
      </w:r>
      <w:proofErr w:type="spellEnd"/>
      <w:r w:rsidRPr="00F71C45">
        <w:t xml:space="preserve"> </w:t>
      </w:r>
      <w:proofErr w:type="spellStart"/>
      <w:r w:rsidRPr="00F71C45">
        <w:t>myVar</w:t>
      </w:r>
      <w:proofErr w:type="spellEnd"/>
      <w:r w:rsidRPr="00F71C45">
        <w:t xml:space="preserve"> = 0;</w:t>
      </w:r>
    </w:p>
    <w:p w14:paraId="03C05EC7" w14:textId="0600A2C8" w:rsidR="00F71C45" w:rsidRDefault="00F71C45" w:rsidP="00F71C45">
      <w:pPr>
        <w:spacing w:after="0"/>
        <w:ind w:firstLine="709"/>
        <w:jc w:val="both"/>
      </w:pPr>
    </w:p>
    <w:p w14:paraId="2999CEB3" w14:textId="77777777" w:rsidR="006369DE" w:rsidRPr="006369DE" w:rsidRDefault="006369DE" w:rsidP="006369DE">
      <w:pPr>
        <w:shd w:val="clear" w:color="auto" w:fill="1B1B32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</w:pPr>
      <w:r w:rsidRPr="006369DE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  <w:t>Объявить строковые переменные</w:t>
      </w:r>
    </w:p>
    <w:p w14:paraId="0C9B619A" w14:textId="77777777" w:rsidR="006369DE" w:rsidRPr="006369DE" w:rsidRDefault="006369DE" w:rsidP="006369DE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Ранее вы использовали следующий код для объявления переменной:</w:t>
      </w:r>
    </w:p>
    <w:p w14:paraId="3FFC09BE" w14:textId="77777777" w:rsidR="006369DE" w:rsidRPr="006369DE" w:rsidRDefault="006369DE" w:rsidP="006369D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</w:pPr>
      <w:proofErr w:type="spellStart"/>
      <w:r w:rsidRPr="006369DE">
        <w:rPr>
          <w:rFonts w:ascii="Consolas" w:eastAsia="Times New Roman" w:hAnsi="Consolas" w:cs="Courier New"/>
          <w:color w:val="569CD6"/>
          <w:sz w:val="27"/>
          <w:szCs w:val="27"/>
          <w:lang w:eastAsia="ru-RU"/>
        </w:rPr>
        <w:t>var</w:t>
      </w:r>
      <w:proofErr w:type="spellEnd"/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proofErr w:type="spellStart"/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myName</w:t>
      </w:r>
      <w:proofErr w:type="spellEnd"/>
      <w:r w:rsidRPr="006369DE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;</w:t>
      </w:r>
    </w:p>
    <w:p w14:paraId="430E8BB9" w14:textId="77777777" w:rsidR="006369DE" w:rsidRPr="006369DE" w:rsidRDefault="006369DE" w:rsidP="006369DE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Но вы также можете объявить строковую переменную следующим образом:</w:t>
      </w:r>
    </w:p>
    <w:p w14:paraId="20131FE9" w14:textId="77777777" w:rsidR="006369DE" w:rsidRPr="006369DE" w:rsidRDefault="006369DE" w:rsidP="006369DE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</w:pPr>
      <w:proofErr w:type="spellStart"/>
      <w:r w:rsidRPr="006369DE">
        <w:rPr>
          <w:rFonts w:ascii="Consolas" w:eastAsia="Times New Roman" w:hAnsi="Consolas" w:cs="Courier New"/>
          <w:color w:val="569CD6"/>
          <w:sz w:val="27"/>
          <w:szCs w:val="27"/>
          <w:lang w:eastAsia="ru-RU"/>
        </w:rPr>
        <w:t>var</w:t>
      </w:r>
      <w:proofErr w:type="spellEnd"/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proofErr w:type="spellStart"/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myName</w:t>
      </w:r>
      <w:proofErr w:type="spellEnd"/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6369DE">
        <w:rPr>
          <w:rFonts w:ascii="Consolas" w:eastAsia="Times New Roman" w:hAnsi="Consolas" w:cs="Courier New"/>
          <w:color w:val="67CDCC"/>
          <w:sz w:val="27"/>
          <w:szCs w:val="27"/>
          <w:lang w:eastAsia="ru-RU"/>
        </w:rPr>
        <w:t>=</w:t>
      </w:r>
      <w:r w:rsidRPr="006369DE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6369DE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"</w:t>
      </w:r>
      <w:proofErr w:type="spellStart"/>
      <w:r w:rsidRPr="006369DE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your</w:t>
      </w:r>
      <w:proofErr w:type="spellEnd"/>
      <w:r w:rsidRPr="006369DE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 xml:space="preserve"> </w:t>
      </w:r>
      <w:proofErr w:type="spellStart"/>
      <w:r w:rsidRPr="006369DE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name</w:t>
      </w:r>
      <w:proofErr w:type="spellEnd"/>
      <w:r w:rsidRPr="006369DE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"</w:t>
      </w:r>
      <w:r w:rsidRPr="006369DE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;</w:t>
      </w:r>
    </w:p>
    <w:p w14:paraId="18BBF01C" w14:textId="47C003C7" w:rsidR="006369DE" w:rsidRDefault="006369DE" w:rsidP="006369DE">
      <w:pPr>
        <w:shd w:val="clear" w:color="auto" w:fill="1B1B32"/>
        <w:spacing w:after="0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6369DE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"</w:t>
      </w:r>
      <w:proofErr w:type="spellStart"/>
      <w:r w:rsidRPr="006369DE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your</w:t>
      </w:r>
      <w:proofErr w:type="spellEnd"/>
      <w:r w:rsidRPr="006369DE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 xml:space="preserve"> </w:t>
      </w:r>
      <w:proofErr w:type="spellStart"/>
      <w:r w:rsidRPr="006369DE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name"</w:t>
      </w:r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называется</w:t>
      </w:r>
      <w:proofErr w:type="spellEnd"/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</w:t>
      </w:r>
      <w:r w:rsidRPr="006369DE">
        <w:rPr>
          <w:rFonts w:ascii="Lato" w:eastAsia="Times New Roman" w:hAnsi="Lato" w:cs="Courier New"/>
          <w:i/>
          <w:iCs/>
          <w:color w:val="F5F6F7"/>
          <w:sz w:val="27"/>
          <w:szCs w:val="27"/>
          <w:lang w:eastAsia="ru-RU"/>
        </w:rPr>
        <w:t>строковым </w:t>
      </w:r>
      <w:proofErr w:type="gramStart"/>
      <w:r w:rsidRPr="006369DE">
        <w:rPr>
          <w:rFonts w:ascii="Lato" w:eastAsia="Times New Roman" w:hAnsi="Lato" w:cs="Courier New"/>
          <w:i/>
          <w:iCs/>
          <w:color w:val="F5F6F7"/>
          <w:sz w:val="27"/>
          <w:szCs w:val="27"/>
          <w:lang w:eastAsia="ru-RU"/>
        </w:rPr>
        <w:t>литералом</w:t>
      </w:r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.</w:t>
      </w:r>
      <w:proofErr w:type="gramEnd"/>
      <w:r w:rsidRPr="006369DE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Строковый литерал или строка — это последовательность из нуля или более символов, заключенная в одинарные или двойные кавычки.</w:t>
      </w:r>
    </w:p>
    <w:p w14:paraId="2C5DC78E" w14:textId="77777777" w:rsidR="006369DE" w:rsidRPr="006369DE" w:rsidRDefault="006369DE" w:rsidP="006369DE">
      <w:pPr>
        <w:shd w:val="clear" w:color="auto" w:fill="1B1B32"/>
        <w:spacing w:after="0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</w:p>
    <w:p w14:paraId="3DA09185" w14:textId="77777777" w:rsidR="006369DE" w:rsidRDefault="006369DE" w:rsidP="006369DE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Понимание неинициализированных переменных</w:t>
      </w:r>
    </w:p>
    <w:p w14:paraId="53FB7A79" w14:textId="05F8FFAF" w:rsidR="006369DE" w:rsidRDefault="006369DE" w:rsidP="006369DE">
      <w:pPr>
        <w:pStyle w:val="a5"/>
        <w:shd w:val="clear" w:color="auto" w:fill="1B1B32"/>
        <w:spacing w:before="0" w:beforeAutospacing="0" w:after="0" w:afterAutospacing="0"/>
        <w:rPr>
          <w:rStyle w:val="HTML1"/>
          <w:color w:val="F5F6F7"/>
        </w:rPr>
      </w:pPr>
      <w:r>
        <w:rPr>
          <w:rFonts w:ascii="Lato" w:hAnsi="Lato" w:cs="Courier New"/>
          <w:color w:val="F5F6F7"/>
          <w:sz w:val="27"/>
          <w:szCs w:val="27"/>
        </w:rPr>
        <w:t>При объявлении переменных JavaScript они имеют начальное значение </w:t>
      </w:r>
      <w:proofErr w:type="spellStart"/>
      <w:r>
        <w:rPr>
          <w:rStyle w:val="HTML1"/>
          <w:color w:val="F5F6F7"/>
        </w:rPr>
        <w:t>undefined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. Если вы выполните математическую операцию над </w:t>
      </w:r>
      <w:proofErr w:type="spellStart"/>
      <w:r>
        <w:rPr>
          <w:rStyle w:val="HTML1"/>
          <w:color w:val="F5F6F7"/>
        </w:rPr>
        <w:t>undefined</w:t>
      </w:r>
      <w:r>
        <w:rPr>
          <w:rFonts w:ascii="Lato" w:hAnsi="Lato" w:cs="Courier New"/>
          <w:color w:val="F5F6F7"/>
          <w:sz w:val="27"/>
          <w:szCs w:val="27"/>
        </w:rPr>
        <w:t>переменной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, ваш результат будет </w:t>
      </w:r>
      <w:proofErr w:type="spellStart"/>
      <w:r>
        <w:rPr>
          <w:rStyle w:val="HTML1"/>
          <w:color w:val="F5F6F7"/>
        </w:rPr>
        <w:t>NaN</w:t>
      </w:r>
      <w:proofErr w:type="spellEnd"/>
      <w:r w:rsidRPr="006369DE">
        <w:rPr>
          <w:rStyle w:val="HTML1"/>
          <w:color w:val="F5F6F7"/>
        </w:rPr>
        <w:t xml:space="preserve"> </w:t>
      </w:r>
      <w:r>
        <w:rPr>
          <w:rFonts w:ascii="Lato" w:hAnsi="Lato" w:cs="Courier New"/>
          <w:color w:val="F5F6F7"/>
          <w:sz w:val="27"/>
          <w:szCs w:val="27"/>
        </w:rPr>
        <w:t>означать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«Не число</w:t>
      </w:r>
      <w:proofErr w:type="gramStart"/>
      <w:r>
        <w:rPr>
          <w:rStyle w:val="HTML2"/>
          <w:rFonts w:ascii="Lato" w:hAnsi="Lato" w:cs="Courier New"/>
          <w:color w:val="F5F6F7"/>
          <w:sz w:val="27"/>
          <w:szCs w:val="27"/>
        </w:rPr>
        <w:t>»</w:t>
      </w:r>
      <w:r>
        <w:rPr>
          <w:rFonts w:ascii="Lato" w:hAnsi="Lato" w:cs="Courier New"/>
          <w:color w:val="F5F6F7"/>
          <w:sz w:val="27"/>
          <w:szCs w:val="27"/>
        </w:rPr>
        <w:t> .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 xml:space="preserve"> Если вы соедините строку с </w:t>
      </w:r>
      <w:proofErr w:type="gramStart"/>
      <w:r>
        <w:rPr>
          <w:rFonts w:ascii="Lato" w:hAnsi="Lato" w:cs="Courier New"/>
          <w:color w:val="F5F6F7"/>
          <w:sz w:val="27"/>
          <w:szCs w:val="27"/>
        </w:rPr>
        <w:t>переменной ,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> </w:t>
      </w:r>
      <w:proofErr w:type="spellStart"/>
      <w:r>
        <w:rPr>
          <w:rStyle w:val="HTML1"/>
          <w:color w:val="F5F6F7"/>
        </w:rPr>
        <w:t>undefined</w:t>
      </w:r>
      <w:proofErr w:type="spellEnd"/>
      <w:r w:rsidRPr="006369DE">
        <w:rPr>
          <w:rStyle w:val="HTML1"/>
          <w:color w:val="F5F6F7"/>
        </w:rPr>
        <w:t xml:space="preserve"> </w:t>
      </w:r>
      <w:r>
        <w:rPr>
          <w:rFonts w:ascii="Lato" w:hAnsi="Lato" w:cs="Courier New"/>
          <w:color w:val="F5F6F7"/>
          <w:sz w:val="27"/>
          <w:szCs w:val="27"/>
        </w:rPr>
        <w:t>вы получите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строку</w:t>
      </w:r>
      <w:r>
        <w:rPr>
          <w:rFonts w:ascii="Lato" w:hAnsi="Lato" w:cs="Courier New"/>
          <w:color w:val="F5F6F7"/>
          <w:sz w:val="27"/>
          <w:szCs w:val="27"/>
        </w:rPr>
        <w:t> .</w:t>
      </w:r>
      <w:proofErr w:type="spellStart"/>
      <w:r>
        <w:rPr>
          <w:rStyle w:val="HTML1"/>
          <w:color w:val="F5F6F7"/>
        </w:rPr>
        <w:t>undefined</w:t>
      </w:r>
      <w:proofErr w:type="spellEnd"/>
    </w:p>
    <w:p w14:paraId="0F1B441F" w14:textId="2411173B" w:rsidR="006369DE" w:rsidRDefault="006369DE" w:rsidP="006369DE">
      <w:pPr>
        <w:pStyle w:val="a5"/>
        <w:shd w:val="clear" w:color="auto" w:fill="1B1B32"/>
        <w:spacing w:before="0" w:beforeAutospacing="0" w:after="0" w:afterAutospacing="0"/>
        <w:rPr>
          <w:rStyle w:val="HTML1"/>
          <w:color w:val="F5F6F7"/>
        </w:rPr>
      </w:pPr>
    </w:p>
    <w:p w14:paraId="3EB4EE3A" w14:textId="77777777" w:rsidR="006369DE" w:rsidRDefault="006369DE" w:rsidP="006369DE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</w:p>
    <w:p w14:paraId="654176AA" w14:textId="77777777" w:rsidR="006369DE" w:rsidRDefault="006369DE" w:rsidP="006369DE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284B3A9C" w14:textId="75695727" w:rsidR="006369DE" w:rsidRDefault="006369DE" w:rsidP="006369DE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Понимание чувствительности к регистру в переменных</w:t>
      </w:r>
    </w:p>
    <w:p w14:paraId="69144D68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JavaScript все имена переменных и функций чувствительны к регистру. Это означает, что капитализация имеет значение.</w:t>
      </w:r>
    </w:p>
    <w:p w14:paraId="4AEA8DB6" w14:textId="0B63588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HTML1"/>
          <w:color w:val="F5F6F7"/>
        </w:rPr>
        <w:t>MYVAR</w:t>
      </w:r>
      <w:r w:rsidRPr="006369DE">
        <w:rPr>
          <w:rStyle w:val="HTML1"/>
          <w:color w:val="F5F6F7"/>
        </w:rPr>
        <w:t xml:space="preserve"> </w:t>
      </w:r>
      <w:r>
        <w:rPr>
          <w:rFonts w:ascii="Lato" w:hAnsi="Lato" w:cs="Courier New"/>
          <w:color w:val="F5F6F7"/>
          <w:sz w:val="27"/>
          <w:szCs w:val="27"/>
        </w:rPr>
        <w:t>не то же самое, что </w:t>
      </w:r>
      <w:proofErr w:type="spellStart"/>
      <w:r>
        <w:rPr>
          <w:rStyle w:val="HTML1"/>
          <w:color w:val="F5F6F7"/>
        </w:rPr>
        <w:t>MyVar</w:t>
      </w:r>
      <w:proofErr w:type="spellEnd"/>
      <w:r w:rsidRPr="006369DE">
        <w:rPr>
          <w:rStyle w:val="HTML1"/>
          <w:color w:val="F5F6F7"/>
        </w:rPr>
        <w:t xml:space="preserve"> </w:t>
      </w:r>
      <w:r>
        <w:rPr>
          <w:rFonts w:ascii="Lato" w:hAnsi="Lato" w:cs="Courier New"/>
          <w:color w:val="F5F6F7"/>
          <w:sz w:val="27"/>
          <w:szCs w:val="27"/>
        </w:rPr>
        <w:t>ни </w:t>
      </w:r>
      <w:proofErr w:type="spellStart"/>
      <w:r>
        <w:rPr>
          <w:rStyle w:val="HTML1"/>
          <w:color w:val="F5F6F7"/>
        </w:rPr>
        <w:t>myvar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. Можно иметь несколько разных переменных с одинаковым именем, но с разным регистром. Настоятельно рекомендуется для ясности </w:t>
      </w:r>
      <w:r>
        <w:rPr>
          <w:rStyle w:val="a6"/>
          <w:rFonts w:ascii="Lato" w:hAnsi="Lato" w:cs="Courier New"/>
          <w:color w:val="F5F6F7"/>
          <w:sz w:val="27"/>
          <w:szCs w:val="27"/>
        </w:rPr>
        <w:t>не</w:t>
      </w:r>
      <w:r>
        <w:rPr>
          <w:rFonts w:ascii="Lato" w:hAnsi="Lato" w:cs="Courier New"/>
          <w:color w:val="F5F6F7"/>
          <w:sz w:val="27"/>
          <w:szCs w:val="27"/>
        </w:rPr>
        <w:t> использовать эту языковую функцию.</w:t>
      </w:r>
    </w:p>
    <w:p w14:paraId="234B4D6B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/>
          <w:color w:val="F5F6F7"/>
          <w:sz w:val="27"/>
          <w:szCs w:val="27"/>
        </w:rPr>
        <w:t>Лучшая практика</w:t>
      </w:r>
    </w:p>
    <w:p w14:paraId="1AE5D498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Пишите имена переменных в JavaScript в </w:t>
      </w:r>
      <w:proofErr w:type="spellStart"/>
      <w:proofErr w:type="gramStart"/>
      <w:r>
        <w:rPr>
          <w:rStyle w:val="HTML2"/>
          <w:rFonts w:ascii="Lato" w:hAnsi="Lato"/>
          <w:color w:val="F5F6F7"/>
          <w:sz w:val="27"/>
          <w:szCs w:val="27"/>
        </w:rPr>
        <w:t>camelCase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.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> В </w:t>
      </w:r>
      <w:proofErr w:type="spellStart"/>
      <w:r>
        <w:rPr>
          <w:rStyle w:val="HTML2"/>
          <w:rFonts w:ascii="Lato" w:hAnsi="Lato"/>
          <w:color w:val="F5F6F7"/>
          <w:sz w:val="27"/>
          <w:szCs w:val="27"/>
        </w:rPr>
        <w:t>camelCase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имена переменных, состоящие из нескольких слов, имеют первое слово в нижнем регистре, а первая буква каждого последующего слова — заглавная.</w:t>
      </w:r>
    </w:p>
    <w:p w14:paraId="7E199312" w14:textId="77777777" w:rsidR="006369DE" w:rsidRP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  <w:lang w:val="en-US"/>
        </w:rPr>
      </w:pPr>
      <w:r>
        <w:rPr>
          <w:rStyle w:val="a7"/>
          <w:rFonts w:ascii="Lato" w:hAnsi="Lato"/>
          <w:color w:val="F5F6F7"/>
          <w:sz w:val="27"/>
          <w:szCs w:val="27"/>
        </w:rPr>
        <w:t>Примеры</w:t>
      </w:r>
      <w:r w:rsidRPr="006369DE">
        <w:rPr>
          <w:rStyle w:val="a7"/>
          <w:rFonts w:ascii="Lato" w:hAnsi="Lato"/>
          <w:color w:val="F5F6F7"/>
          <w:sz w:val="27"/>
          <w:szCs w:val="27"/>
          <w:lang w:val="en-US"/>
        </w:rPr>
        <w:t>:</w:t>
      </w:r>
    </w:p>
    <w:p w14:paraId="362C2129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var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>someVariable</w:t>
      </w:r>
      <w:proofErr w:type="spellEnd"/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5600F30A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var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>anotherVariableName</w:t>
      </w:r>
      <w:proofErr w:type="spellEnd"/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617185C1" w14:textId="574BD7CB" w:rsidR="00F71C45" w:rsidRDefault="006369DE" w:rsidP="006369DE">
      <w:pPr>
        <w:pStyle w:val="HTML"/>
        <w:shd w:val="clear" w:color="auto" w:fill="1B1B32"/>
        <w:spacing w:before="120" w:after="120"/>
        <w:rPr>
          <w:rStyle w:val="token"/>
          <w:rFonts w:ascii="Consolas" w:hAnsi="Consolas"/>
          <w:color w:val="FFFF00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var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>thisVariableNameIsSoLong</w:t>
      </w:r>
      <w:proofErr w:type="spellEnd"/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13A2787E" w14:textId="77777777" w:rsidR="007A2317" w:rsidRPr="00F71C45" w:rsidRDefault="007A2317" w:rsidP="006369DE">
      <w:pPr>
        <w:pStyle w:val="HTML"/>
        <w:shd w:val="clear" w:color="auto" w:fill="1B1B32"/>
        <w:spacing w:before="120" w:after="120"/>
        <w:rPr>
          <w:rFonts w:ascii="Consolas" w:hAnsi="Consolas"/>
          <w:color w:val="F5F6F7"/>
          <w:sz w:val="27"/>
          <w:szCs w:val="27"/>
          <w:lang w:val="en-US"/>
        </w:rPr>
      </w:pPr>
    </w:p>
    <w:p w14:paraId="25AF588C" w14:textId="77777777" w:rsidR="00E26009" w:rsidRDefault="00E26009" w:rsidP="006369DE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05D930B6" w14:textId="069538C4" w:rsidR="006369DE" w:rsidRPr="007A2317" w:rsidRDefault="006369DE" w:rsidP="006369DE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Исследуйте</w:t>
      </w:r>
      <w:r w:rsidRPr="007A2317">
        <w:rPr>
          <w:rFonts w:ascii="Courier New" w:hAnsi="Courier New" w:cs="Courier New"/>
          <w:color w:val="F5F6F7"/>
        </w:rPr>
        <w:t xml:space="preserve"> </w:t>
      </w:r>
      <w:r>
        <w:rPr>
          <w:rFonts w:ascii="Courier New" w:hAnsi="Courier New" w:cs="Courier New"/>
          <w:color w:val="F5F6F7"/>
        </w:rPr>
        <w:t>различия</w:t>
      </w:r>
      <w:r w:rsidRPr="007A2317">
        <w:rPr>
          <w:rFonts w:ascii="Courier New" w:hAnsi="Courier New" w:cs="Courier New"/>
          <w:color w:val="F5F6F7"/>
        </w:rPr>
        <w:t xml:space="preserve"> </w:t>
      </w:r>
      <w:r>
        <w:rPr>
          <w:rFonts w:ascii="Courier New" w:hAnsi="Courier New" w:cs="Courier New"/>
          <w:color w:val="F5F6F7"/>
        </w:rPr>
        <w:t>между</w:t>
      </w:r>
      <w:r w:rsidRPr="007A2317">
        <w:rPr>
          <w:rFonts w:ascii="Courier New" w:hAnsi="Courier New" w:cs="Courier New"/>
          <w:color w:val="F5F6F7"/>
        </w:rPr>
        <w:t xml:space="preserve"> </w:t>
      </w:r>
      <w:r>
        <w:rPr>
          <w:rFonts w:ascii="Courier New" w:hAnsi="Courier New" w:cs="Courier New"/>
          <w:color w:val="F5F6F7"/>
        </w:rPr>
        <w:t>ключевыми</w:t>
      </w:r>
      <w:r w:rsidRPr="007A2317">
        <w:rPr>
          <w:rFonts w:ascii="Courier New" w:hAnsi="Courier New" w:cs="Courier New"/>
          <w:color w:val="F5F6F7"/>
        </w:rPr>
        <w:t xml:space="preserve"> </w:t>
      </w:r>
      <w:r>
        <w:rPr>
          <w:rFonts w:ascii="Courier New" w:hAnsi="Courier New" w:cs="Courier New"/>
          <w:color w:val="F5F6F7"/>
        </w:rPr>
        <w:t>словами</w:t>
      </w:r>
      <w:r w:rsidRPr="007A2317">
        <w:rPr>
          <w:rFonts w:ascii="Courier New" w:hAnsi="Courier New" w:cs="Courier New"/>
          <w:color w:val="F5F6F7"/>
        </w:rPr>
        <w:t xml:space="preserve"> </w:t>
      </w:r>
      <w:r w:rsidRPr="006369DE">
        <w:rPr>
          <w:rFonts w:ascii="Courier New" w:hAnsi="Courier New" w:cs="Courier New"/>
          <w:color w:val="F5F6F7"/>
          <w:lang w:val="en-US"/>
        </w:rPr>
        <w:t>var</w:t>
      </w:r>
      <w:r w:rsidRPr="007A2317">
        <w:rPr>
          <w:rFonts w:ascii="Courier New" w:hAnsi="Courier New" w:cs="Courier New"/>
          <w:color w:val="F5F6F7"/>
        </w:rPr>
        <w:t xml:space="preserve"> </w:t>
      </w:r>
      <w:r>
        <w:rPr>
          <w:rFonts w:ascii="Courier New" w:hAnsi="Courier New" w:cs="Courier New"/>
          <w:color w:val="F5F6F7"/>
        </w:rPr>
        <w:t>и</w:t>
      </w:r>
      <w:r w:rsidRPr="007A2317">
        <w:rPr>
          <w:rFonts w:ascii="Courier New" w:hAnsi="Courier New" w:cs="Courier New"/>
          <w:color w:val="F5F6F7"/>
        </w:rPr>
        <w:t xml:space="preserve"> </w:t>
      </w:r>
      <w:r w:rsidRPr="006369DE">
        <w:rPr>
          <w:rFonts w:ascii="Courier New" w:hAnsi="Courier New" w:cs="Courier New"/>
          <w:color w:val="F5F6F7"/>
          <w:lang w:val="en-US"/>
        </w:rPr>
        <w:t>let</w:t>
      </w:r>
    </w:p>
    <w:p w14:paraId="782E6A1D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Одна из самых больших проблем с объявлением переменных с помощью </w:t>
      </w:r>
      <w:proofErr w:type="spellStart"/>
      <w:r>
        <w:rPr>
          <w:rStyle w:val="HTML1"/>
          <w:color w:val="F5F6F7"/>
        </w:rPr>
        <w:t>var</w:t>
      </w:r>
      <w:r>
        <w:rPr>
          <w:rFonts w:ascii="Lato" w:hAnsi="Lato" w:cs="Courier New"/>
          <w:color w:val="F5F6F7"/>
          <w:sz w:val="27"/>
          <w:szCs w:val="27"/>
        </w:rPr>
        <w:t>ключевого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слова заключается в том, что вы можете легко перезаписать объявления переменных:</w:t>
      </w:r>
    </w:p>
    <w:p w14:paraId="27A9DCFD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var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camper </w:t>
      </w:r>
      <w:r w:rsidRPr="006369DE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6369DE">
        <w:rPr>
          <w:rStyle w:val="token"/>
          <w:rFonts w:ascii="Consolas" w:hAnsi="Consolas"/>
          <w:color w:val="7EC699"/>
          <w:sz w:val="27"/>
          <w:szCs w:val="27"/>
          <w:lang w:val="en-US"/>
        </w:rPr>
        <w:t>"James"</w:t>
      </w:r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3A8F9287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var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camper </w:t>
      </w:r>
      <w:r w:rsidRPr="006369DE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6369DE">
        <w:rPr>
          <w:rStyle w:val="token"/>
          <w:rFonts w:ascii="Consolas" w:hAnsi="Consolas"/>
          <w:color w:val="7EC699"/>
          <w:sz w:val="27"/>
          <w:szCs w:val="27"/>
          <w:lang w:val="en-US"/>
        </w:rPr>
        <w:t>"David"</w:t>
      </w:r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30F51CDC" w14:textId="77777777" w:rsid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r>
        <w:rPr>
          <w:rStyle w:val="HTML1"/>
          <w:rFonts w:ascii="Consolas" w:hAnsi="Consolas"/>
          <w:color w:val="F5F6F7"/>
          <w:sz w:val="27"/>
          <w:szCs w:val="27"/>
        </w:rPr>
        <w:t>console</w:t>
      </w:r>
      <w:r>
        <w:rPr>
          <w:rStyle w:val="token"/>
          <w:rFonts w:ascii="Consolas" w:hAnsi="Consolas"/>
          <w:color w:val="FFFF00"/>
          <w:sz w:val="27"/>
          <w:szCs w:val="27"/>
        </w:rPr>
        <w:t>.</w:t>
      </w:r>
      <w:r>
        <w:rPr>
          <w:rStyle w:val="token"/>
          <w:rFonts w:ascii="Consolas" w:hAnsi="Consolas"/>
          <w:color w:val="569CD6"/>
          <w:sz w:val="27"/>
          <w:szCs w:val="27"/>
        </w:rPr>
        <w:t>log</w:t>
      </w:r>
      <w:r>
        <w:rPr>
          <w:rStyle w:val="token"/>
          <w:rFonts w:ascii="Consolas" w:hAnsi="Consolas"/>
          <w:color w:val="FFFF00"/>
          <w:sz w:val="27"/>
          <w:szCs w:val="27"/>
        </w:rPr>
        <w:t>(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camper</w:t>
      </w:r>
      <w:proofErr w:type="spellEnd"/>
      <w:r>
        <w:rPr>
          <w:rStyle w:val="token"/>
          <w:rFonts w:ascii="Consolas" w:hAnsi="Consolas"/>
          <w:color w:val="FFFF00"/>
          <w:sz w:val="27"/>
          <w:szCs w:val="27"/>
        </w:rPr>
        <w:t>);</w:t>
      </w:r>
    </w:p>
    <w:p w14:paraId="4660F944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приведенном выше коде </w:t>
      </w:r>
      <w:proofErr w:type="spellStart"/>
      <w:r>
        <w:rPr>
          <w:rStyle w:val="HTML1"/>
          <w:color w:val="F5F6F7"/>
        </w:rPr>
        <w:t>camper</w:t>
      </w:r>
      <w:r>
        <w:rPr>
          <w:rFonts w:ascii="Lato" w:hAnsi="Lato" w:cs="Courier New"/>
          <w:color w:val="F5F6F7"/>
          <w:sz w:val="27"/>
          <w:szCs w:val="27"/>
        </w:rPr>
        <w:t>переменная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изначально объявлена </w:t>
      </w:r>
      <w:r>
        <w:rPr>
          <w:rFonts w:ascii="Arial" w:hAnsi="Arial" w:cs="Arial"/>
          <w:color w:val="F5F6F7"/>
          <w:sz w:val="27"/>
          <w:szCs w:val="27"/>
        </w:rPr>
        <w:t>​​</w:t>
      </w:r>
      <w:r>
        <w:rPr>
          <w:rFonts w:ascii="Lato" w:hAnsi="Lato" w:cs="Lato"/>
          <w:color w:val="F5F6F7"/>
          <w:sz w:val="27"/>
          <w:szCs w:val="27"/>
        </w:rPr>
        <w:t>как</w:t>
      </w:r>
      <w:r>
        <w:rPr>
          <w:rFonts w:ascii="Lato" w:hAnsi="Lato" w:cs="Courier New"/>
          <w:color w:val="F5F6F7"/>
          <w:sz w:val="27"/>
          <w:szCs w:val="27"/>
        </w:rPr>
        <w:t> </w:t>
      </w:r>
      <w:r>
        <w:rPr>
          <w:rStyle w:val="HTML1"/>
          <w:color w:val="F5F6F7"/>
        </w:rPr>
        <w:t>James</w:t>
      </w:r>
      <w:r>
        <w:rPr>
          <w:rFonts w:ascii="Lato" w:hAnsi="Lato" w:cs="Courier New"/>
          <w:color w:val="F5F6F7"/>
          <w:sz w:val="27"/>
          <w:szCs w:val="27"/>
        </w:rPr>
        <w:t>, а затем переопределена на </w:t>
      </w:r>
      <w:r>
        <w:rPr>
          <w:rStyle w:val="HTML1"/>
          <w:color w:val="F5F6F7"/>
        </w:rPr>
        <w:t>David</w:t>
      </w:r>
      <w:r>
        <w:rPr>
          <w:rFonts w:ascii="Lato" w:hAnsi="Lato" w:cs="Courier New"/>
          <w:color w:val="F5F6F7"/>
          <w:sz w:val="27"/>
          <w:szCs w:val="27"/>
        </w:rPr>
        <w:t>. Затем консоль отображает строку </w:t>
      </w:r>
      <w:r>
        <w:rPr>
          <w:rStyle w:val="HTML1"/>
          <w:color w:val="F5F6F7"/>
        </w:rPr>
        <w:t>David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11477B46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небольшом приложении вы можете не столкнуться с проблемой такого типа. Но по мере того, как ваша кодовая база становится больше, вы можете случайно перезаписать переменную, которую вы не собирались делать. Поскольку такое поведение не приводит к ошибке, поиск и исправление ошибок усложняется.</w:t>
      </w:r>
    </w:p>
    <w:p w14:paraId="7E50F089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Ключевое слово </w:t>
      </w:r>
      <w:proofErr w:type="spellStart"/>
      <w:r>
        <w:rPr>
          <w:rStyle w:val="HTML1"/>
          <w:color w:val="F5F6F7"/>
        </w:rPr>
        <w:t>let</w:t>
      </w:r>
      <w:r>
        <w:rPr>
          <w:rFonts w:ascii="Lato" w:hAnsi="Lato" w:cs="Courier New"/>
          <w:color w:val="F5F6F7"/>
          <w:sz w:val="27"/>
          <w:szCs w:val="27"/>
        </w:rPr>
        <w:t>named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было введено в ES6, крупном обновлении JavaScript, чтобы решить эту потенциальную проблему с </w:t>
      </w:r>
      <w:proofErr w:type="spellStart"/>
      <w:r>
        <w:rPr>
          <w:rStyle w:val="HTML1"/>
          <w:color w:val="F5F6F7"/>
        </w:rPr>
        <w:t>var</w:t>
      </w:r>
      <w:r>
        <w:rPr>
          <w:rFonts w:ascii="Lato" w:hAnsi="Lato" w:cs="Courier New"/>
          <w:color w:val="F5F6F7"/>
          <w:sz w:val="27"/>
          <w:szCs w:val="27"/>
        </w:rPr>
        <w:t>ключевым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словом. Вы узнаете о других функциях ES6 в следующих задачах.</w:t>
      </w:r>
    </w:p>
    <w:p w14:paraId="0228BC3F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Если заменить </w:t>
      </w:r>
      <w:proofErr w:type="spellStart"/>
      <w:r>
        <w:rPr>
          <w:rStyle w:val="HTML1"/>
          <w:color w:val="F5F6F7"/>
        </w:rPr>
        <w:t>var</w:t>
      </w:r>
      <w:r>
        <w:rPr>
          <w:rFonts w:ascii="Lato" w:hAnsi="Lato" w:cs="Courier New"/>
          <w:color w:val="F5F6F7"/>
          <w:sz w:val="27"/>
          <w:szCs w:val="27"/>
        </w:rPr>
        <w:t>на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</w:t>
      </w:r>
      <w:proofErr w:type="spellStart"/>
      <w:r>
        <w:rPr>
          <w:rStyle w:val="HTML1"/>
          <w:color w:val="F5F6F7"/>
        </w:rPr>
        <w:t>let</w:t>
      </w:r>
      <w:r>
        <w:rPr>
          <w:rFonts w:ascii="Lato" w:hAnsi="Lato" w:cs="Courier New"/>
          <w:color w:val="F5F6F7"/>
          <w:sz w:val="27"/>
          <w:szCs w:val="27"/>
        </w:rPr>
        <w:t>в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приведенном выше коде, это приведет к ошибке:</w:t>
      </w:r>
    </w:p>
    <w:p w14:paraId="6FCA75C1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let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camper </w:t>
      </w:r>
      <w:r w:rsidRPr="006369DE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6369DE">
        <w:rPr>
          <w:rStyle w:val="token"/>
          <w:rFonts w:ascii="Consolas" w:hAnsi="Consolas"/>
          <w:color w:val="7EC699"/>
          <w:sz w:val="27"/>
          <w:szCs w:val="27"/>
          <w:lang w:val="en-US"/>
        </w:rPr>
        <w:t>"James"</w:t>
      </w:r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45146826" w14:textId="77777777" w:rsidR="006369DE" w:rsidRPr="006369DE" w:rsidRDefault="006369DE" w:rsidP="006369DE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6369DE">
        <w:rPr>
          <w:rStyle w:val="token"/>
          <w:rFonts w:ascii="Consolas" w:hAnsi="Consolas"/>
          <w:color w:val="569CD6"/>
          <w:sz w:val="27"/>
          <w:szCs w:val="27"/>
          <w:lang w:val="en-US"/>
        </w:rPr>
        <w:t>let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camper </w:t>
      </w:r>
      <w:r w:rsidRPr="006369DE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6369DE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6369DE">
        <w:rPr>
          <w:rStyle w:val="token"/>
          <w:rFonts w:ascii="Consolas" w:hAnsi="Consolas"/>
          <w:color w:val="7EC699"/>
          <w:sz w:val="27"/>
          <w:szCs w:val="27"/>
          <w:lang w:val="en-US"/>
        </w:rPr>
        <w:t>"David"</w:t>
      </w:r>
      <w:r w:rsidRPr="006369DE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3AEC4E1A" w14:textId="77777777" w:rsidR="006369DE" w:rsidRDefault="006369DE" w:rsidP="006369DE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Ошибку можно увидеть в консоли браузера.</w:t>
      </w:r>
    </w:p>
    <w:p w14:paraId="167CFC30" w14:textId="02AC59BC" w:rsidR="006369DE" w:rsidRDefault="006369DE" w:rsidP="006369DE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Таким образом, в отличие от </w:t>
      </w:r>
      <w:proofErr w:type="spellStart"/>
      <w:r>
        <w:rPr>
          <w:rStyle w:val="HTML1"/>
          <w:color w:val="F5F6F7"/>
        </w:rPr>
        <w:t>var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, когда вы используете </w:t>
      </w:r>
      <w:proofErr w:type="spellStart"/>
      <w:r>
        <w:rPr>
          <w:rStyle w:val="HTML1"/>
          <w:color w:val="F5F6F7"/>
        </w:rPr>
        <w:t>let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, переменная с тем же именем может быть объявлена </w:t>
      </w:r>
      <w:r>
        <w:rPr>
          <w:rFonts w:ascii="Arial" w:hAnsi="Arial" w:cs="Arial"/>
          <w:color w:val="F5F6F7"/>
          <w:sz w:val="27"/>
          <w:szCs w:val="27"/>
        </w:rPr>
        <w:t>​​</w:t>
      </w:r>
      <w:r>
        <w:rPr>
          <w:rFonts w:ascii="Lato" w:hAnsi="Lato" w:cs="Lato"/>
          <w:color w:val="F5F6F7"/>
          <w:sz w:val="27"/>
          <w:szCs w:val="27"/>
        </w:rPr>
        <w:t>только</w:t>
      </w:r>
      <w:r>
        <w:rPr>
          <w:rFonts w:ascii="Lato" w:hAnsi="Lato" w:cs="Courier New"/>
          <w:color w:val="F5F6F7"/>
          <w:sz w:val="27"/>
          <w:szCs w:val="27"/>
        </w:rPr>
        <w:t xml:space="preserve"> </w:t>
      </w:r>
      <w:r>
        <w:rPr>
          <w:rFonts w:ascii="Lato" w:hAnsi="Lato" w:cs="Lato"/>
          <w:color w:val="F5F6F7"/>
          <w:sz w:val="27"/>
          <w:szCs w:val="27"/>
        </w:rPr>
        <w:t>один</w:t>
      </w:r>
      <w:r>
        <w:rPr>
          <w:rFonts w:ascii="Lato" w:hAnsi="Lato" w:cs="Courier New"/>
          <w:color w:val="F5F6F7"/>
          <w:sz w:val="27"/>
          <w:szCs w:val="27"/>
        </w:rPr>
        <w:t xml:space="preserve"> </w:t>
      </w:r>
      <w:r>
        <w:rPr>
          <w:rFonts w:ascii="Lato" w:hAnsi="Lato" w:cs="Lato"/>
          <w:color w:val="F5F6F7"/>
          <w:sz w:val="27"/>
          <w:szCs w:val="27"/>
        </w:rPr>
        <w:t>раз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28FB3F7D" w14:textId="77777777" w:rsidR="00E26009" w:rsidRDefault="00E26009" w:rsidP="006369DE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</w:p>
    <w:p w14:paraId="1E556CDB" w14:textId="77777777" w:rsidR="007A2317" w:rsidRDefault="007A2317" w:rsidP="006369DE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</w:p>
    <w:p w14:paraId="501667B4" w14:textId="77777777" w:rsidR="00E26009" w:rsidRDefault="00E26009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60437F5A" w14:textId="49BF6F1C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 xml:space="preserve">Объявите переменную только для чтения с ключевым словом </w:t>
      </w:r>
      <w:proofErr w:type="spellStart"/>
      <w:r>
        <w:rPr>
          <w:rFonts w:ascii="Courier New" w:hAnsi="Courier New" w:cs="Courier New"/>
          <w:color w:val="F5F6F7"/>
        </w:rPr>
        <w:t>const</w:t>
      </w:r>
      <w:proofErr w:type="spellEnd"/>
    </w:p>
    <w:p w14:paraId="18798B4C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Ключевое слово </w:t>
      </w:r>
      <w:proofErr w:type="spellStart"/>
      <w:r>
        <w:rPr>
          <w:rStyle w:val="HTML1"/>
          <w:color w:val="F5F6F7"/>
        </w:rPr>
        <w:t>let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— не единственный новый способ объявления переменных. В ES6 вы также можете объявлять переменные с помощью </w:t>
      </w:r>
      <w:proofErr w:type="spellStart"/>
      <w:r>
        <w:rPr>
          <w:rStyle w:val="HTML1"/>
          <w:color w:val="F5F6F7"/>
        </w:rPr>
        <w:t>const</w:t>
      </w:r>
      <w:r>
        <w:rPr>
          <w:rFonts w:ascii="Lato" w:hAnsi="Lato" w:cs="Courier New"/>
          <w:color w:val="F5F6F7"/>
          <w:sz w:val="27"/>
          <w:szCs w:val="27"/>
        </w:rPr>
        <w:t>ключевого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слова.</w:t>
      </w:r>
    </w:p>
    <w:p w14:paraId="09E18FCB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const</w:t>
      </w:r>
      <w:r>
        <w:rPr>
          <w:rFonts w:ascii="Lato" w:hAnsi="Lato" w:cs="Courier New"/>
          <w:color w:val="F5F6F7"/>
          <w:sz w:val="27"/>
          <w:szCs w:val="27"/>
        </w:rPr>
        <w:t>имеет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все замечательные функции, которые </w:t>
      </w:r>
      <w:proofErr w:type="spellStart"/>
      <w:r>
        <w:rPr>
          <w:rStyle w:val="HTML1"/>
          <w:color w:val="F5F6F7"/>
        </w:rPr>
        <w:t>let</w:t>
      </w:r>
      <w:r>
        <w:rPr>
          <w:rFonts w:ascii="Lato" w:hAnsi="Lato" w:cs="Courier New"/>
          <w:color w:val="F5F6F7"/>
          <w:sz w:val="27"/>
          <w:szCs w:val="27"/>
        </w:rPr>
        <w:t>имеет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, с дополнительным бонусом, что переменные, объявленные с использованием </w:t>
      </w:r>
      <w:proofErr w:type="spellStart"/>
      <w:r>
        <w:rPr>
          <w:rStyle w:val="HTML1"/>
          <w:color w:val="F5F6F7"/>
        </w:rPr>
        <w:t>const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, доступны только для чтения. Они представляют собой постоянное значение, что означает, что после того, как переменной присвоено значение </w:t>
      </w:r>
      <w:proofErr w:type="spellStart"/>
      <w:r>
        <w:rPr>
          <w:rStyle w:val="HTML1"/>
          <w:color w:val="F5F6F7"/>
        </w:rPr>
        <w:t>const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, ее нельзя переназначить:</w:t>
      </w:r>
    </w:p>
    <w:p w14:paraId="2D562687" w14:textId="77777777" w:rsidR="007A2317" w:rsidRPr="007A2317" w:rsidRDefault="007A2317" w:rsidP="007A2317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7A2317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7A2317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7A2317">
        <w:rPr>
          <w:rStyle w:val="token"/>
          <w:rFonts w:ascii="Consolas" w:hAnsi="Consolas"/>
          <w:color w:val="F8C555"/>
          <w:sz w:val="27"/>
          <w:szCs w:val="27"/>
          <w:lang w:val="en-US"/>
        </w:rPr>
        <w:t>FAV_PET</w:t>
      </w:r>
      <w:r w:rsidRPr="007A2317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7A2317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7A2317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7A2317">
        <w:rPr>
          <w:rStyle w:val="token"/>
          <w:rFonts w:ascii="Consolas" w:hAnsi="Consolas"/>
          <w:color w:val="7EC699"/>
          <w:sz w:val="27"/>
          <w:szCs w:val="27"/>
          <w:lang w:val="en-US"/>
        </w:rPr>
        <w:t>"Cats"</w:t>
      </w:r>
      <w:r w:rsidRPr="007A2317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5D10E355" w14:textId="77777777" w:rsidR="007A2317" w:rsidRPr="007A2317" w:rsidRDefault="007A2317" w:rsidP="007A2317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7A2317">
        <w:rPr>
          <w:rStyle w:val="token"/>
          <w:rFonts w:ascii="Consolas" w:hAnsi="Consolas"/>
          <w:color w:val="F8C555"/>
          <w:sz w:val="27"/>
          <w:szCs w:val="27"/>
          <w:lang w:val="en-US"/>
        </w:rPr>
        <w:t>FAV_PET</w:t>
      </w:r>
      <w:r w:rsidRPr="007A2317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7A2317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7A2317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7A2317">
        <w:rPr>
          <w:rStyle w:val="token"/>
          <w:rFonts w:ascii="Consolas" w:hAnsi="Consolas"/>
          <w:color w:val="7EC699"/>
          <w:sz w:val="27"/>
          <w:szCs w:val="27"/>
          <w:lang w:val="en-US"/>
        </w:rPr>
        <w:t>"Dogs"</w:t>
      </w:r>
      <w:r w:rsidRPr="007A2317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6BEE08FF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Консоль выдаст ошибку из-за переназначения значения </w:t>
      </w:r>
      <w:r>
        <w:rPr>
          <w:rStyle w:val="HTML1"/>
          <w:color w:val="F5F6F7"/>
        </w:rPr>
        <w:t>FAV_PET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25DC05AA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Вы всегда должны называть переменные, которые вы не хотите переназначать, используя </w:t>
      </w:r>
      <w:proofErr w:type="spellStart"/>
      <w:r>
        <w:rPr>
          <w:rStyle w:val="HTML1"/>
          <w:color w:val="F5F6F7"/>
        </w:rPr>
        <w:t>const</w:t>
      </w:r>
      <w:r>
        <w:rPr>
          <w:rFonts w:ascii="Lato" w:hAnsi="Lato" w:cs="Courier New"/>
          <w:color w:val="F5F6F7"/>
          <w:sz w:val="27"/>
          <w:szCs w:val="27"/>
        </w:rPr>
        <w:t>ключевое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слово. Это помогает, когда вы случайно пытаетесь переназначить переменную, которая должна оставаться неизменной.</w:t>
      </w:r>
    </w:p>
    <w:p w14:paraId="04D21B4F" w14:textId="77777777" w:rsidR="007A2317" w:rsidRDefault="007A2317" w:rsidP="007A2317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Примечание.</w:t>
      </w:r>
      <w:r>
        <w:rPr>
          <w:rFonts w:ascii="Lato" w:hAnsi="Lato" w:cs="Courier New"/>
          <w:color w:val="F5F6F7"/>
          <w:sz w:val="27"/>
          <w:szCs w:val="27"/>
        </w:rPr>
        <w:t xml:space="preserve"> Разработчики обычно используют идентификаторы переменных в верхнем регистре для неизменяемых значений и нижний регистр или </w:t>
      </w:r>
      <w:proofErr w:type="spellStart"/>
      <w:r>
        <w:rPr>
          <w:rFonts w:ascii="Lato" w:hAnsi="Lato" w:cs="Courier New"/>
          <w:color w:val="F5F6F7"/>
          <w:sz w:val="27"/>
          <w:szCs w:val="27"/>
        </w:rPr>
        <w:t>camelCase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для изменяемых значений (объектов и массивов). Вы узнаете больше об объектах, массивах и неизменяемых и изменяемых значениях в следующих задачах. Также в более поздних задачах вы увидите примеры идентификаторов переменных в верхнем, нижнем или верблюжьем регистре.</w:t>
      </w:r>
    </w:p>
    <w:p w14:paraId="62D318B9" w14:textId="77777777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1F89EB13" w14:textId="46270AB8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Добавить два числа с помощью JavaScript</w:t>
      </w:r>
    </w:p>
    <w:p w14:paraId="090C0C20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Number</w:t>
      </w:r>
      <w:r>
        <w:rPr>
          <w:rFonts w:ascii="Lato" w:hAnsi="Lato" w:cs="Courier New"/>
          <w:color w:val="F5F6F7"/>
          <w:sz w:val="27"/>
          <w:szCs w:val="27"/>
        </w:rPr>
        <w:t>это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тип данных в JavaScript, который представляет числовые данные.</w:t>
      </w:r>
    </w:p>
    <w:p w14:paraId="2E39E165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Теперь попробуем сложить два числа с помощью JavaScript.</w:t>
      </w:r>
    </w:p>
    <w:p w14:paraId="7D88BB40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JavaScript использует этот </w:t>
      </w:r>
      <w:r>
        <w:rPr>
          <w:rStyle w:val="HTML1"/>
          <w:color w:val="F5F6F7"/>
        </w:rPr>
        <w:t>+</w:t>
      </w:r>
      <w:r>
        <w:rPr>
          <w:rFonts w:ascii="Lato" w:hAnsi="Lato" w:cs="Courier New"/>
          <w:color w:val="F5F6F7"/>
          <w:sz w:val="27"/>
          <w:szCs w:val="27"/>
        </w:rPr>
        <w:t>символ как оператор сложения, когда он помещается между двумя числами.</w:t>
      </w:r>
    </w:p>
    <w:p w14:paraId="0184851C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Пример:</w:t>
      </w:r>
    </w:p>
    <w:p w14:paraId="53F32437" w14:textId="77777777" w:rsidR="007A2317" w:rsidRDefault="007A2317" w:rsidP="007A2317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569CD6"/>
          <w:sz w:val="27"/>
          <w:szCs w:val="27"/>
        </w:rPr>
        <w:t>const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+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10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31C12FCB" w14:textId="77777777" w:rsidR="007A2317" w:rsidRDefault="007A2317" w:rsidP="007A2317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теперь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имеет значение </w:t>
      </w:r>
      <w:r>
        <w:rPr>
          <w:rStyle w:val="HTML1"/>
          <w:color w:val="F5F6F7"/>
        </w:rPr>
        <w:t>15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1B24C0C2" w14:textId="77777777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67018A82" w14:textId="76CFC0CF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Вычесть одно число из другого с помощью JavaScript</w:t>
      </w:r>
    </w:p>
    <w:p w14:paraId="412B982F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Мы также можем вычесть одно число из другого.</w:t>
      </w:r>
    </w:p>
    <w:p w14:paraId="407A1FB0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JavaScript использует </w:t>
      </w:r>
      <w:r>
        <w:rPr>
          <w:rStyle w:val="HTML1"/>
          <w:color w:val="F5F6F7"/>
        </w:rPr>
        <w:t>-</w:t>
      </w:r>
      <w:r>
        <w:rPr>
          <w:rFonts w:ascii="Lato" w:hAnsi="Lato" w:cs="Courier New"/>
          <w:color w:val="F5F6F7"/>
          <w:sz w:val="27"/>
          <w:szCs w:val="27"/>
        </w:rPr>
        <w:t>символ для вычитания.</w:t>
      </w:r>
    </w:p>
    <w:p w14:paraId="281E69E5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Пример</w:t>
      </w:r>
    </w:p>
    <w:p w14:paraId="31D1508E" w14:textId="77777777" w:rsidR="007A2317" w:rsidRDefault="007A2317" w:rsidP="007A2317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569CD6"/>
          <w:sz w:val="27"/>
          <w:szCs w:val="27"/>
        </w:rPr>
        <w:t>const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12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-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6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460C33AC" w14:textId="77777777" w:rsidR="007A2317" w:rsidRDefault="007A2317" w:rsidP="007A2317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будет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иметь значение </w:t>
      </w:r>
      <w:r>
        <w:rPr>
          <w:rStyle w:val="HTML1"/>
          <w:color w:val="F5F6F7"/>
        </w:rPr>
        <w:t>6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569A0684" w14:textId="77777777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6674E11A" w14:textId="5459FA95" w:rsidR="007A2317" w:rsidRDefault="007A2317" w:rsidP="007A2317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lastRenderedPageBreak/>
        <w:t>Умножение двух чисел с помощью JavaScript</w:t>
      </w:r>
    </w:p>
    <w:p w14:paraId="2CEC7D1C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Мы также можем умножать одно число на другое.</w:t>
      </w:r>
    </w:p>
    <w:p w14:paraId="07886CC6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JavaScript использует </w:t>
      </w:r>
      <w:r>
        <w:rPr>
          <w:rStyle w:val="HTML1"/>
          <w:color w:val="F5F6F7"/>
        </w:rPr>
        <w:t>*</w:t>
      </w:r>
      <w:r>
        <w:rPr>
          <w:rFonts w:ascii="Lato" w:hAnsi="Lato" w:cs="Courier New"/>
          <w:color w:val="F5F6F7"/>
          <w:sz w:val="27"/>
          <w:szCs w:val="27"/>
        </w:rPr>
        <w:t>символ для умножения двух чисел.</w:t>
      </w:r>
    </w:p>
    <w:p w14:paraId="17C193FE" w14:textId="77777777" w:rsidR="007A2317" w:rsidRDefault="007A2317" w:rsidP="007A2317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Пример</w:t>
      </w:r>
    </w:p>
    <w:p w14:paraId="78572341" w14:textId="77777777" w:rsidR="007A2317" w:rsidRDefault="007A2317" w:rsidP="007A2317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569CD6"/>
          <w:sz w:val="27"/>
          <w:szCs w:val="27"/>
        </w:rPr>
        <w:t>const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13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*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13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41F0665B" w14:textId="77777777" w:rsidR="007A2317" w:rsidRDefault="007A2317" w:rsidP="007A2317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будет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иметь значение </w:t>
      </w:r>
      <w:r>
        <w:rPr>
          <w:rStyle w:val="HTML1"/>
          <w:color w:val="F5F6F7"/>
        </w:rPr>
        <w:t>169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2C152786" w14:textId="77777777" w:rsidR="008D6C98" w:rsidRDefault="008D6C98" w:rsidP="008D6C98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78C2B471" w14:textId="28BE6AD5" w:rsidR="008D6C98" w:rsidRDefault="008D6C98" w:rsidP="008D6C98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Разделите одно число на другое с помощью JavaScript</w:t>
      </w:r>
    </w:p>
    <w:p w14:paraId="609156FF" w14:textId="77777777" w:rsidR="008D6C98" w:rsidRDefault="008D6C98" w:rsidP="008D6C98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Мы также можем разделить одно число на другое.</w:t>
      </w:r>
    </w:p>
    <w:p w14:paraId="42C36FE5" w14:textId="77777777" w:rsidR="008D6C98" w:rsidRDefault="008D6C98" w:rsidP="008D6C98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JavaScript использует </w:t>
      </w:r>
      <w:r>
        <w:rPr>
          <w:rStyle w:val="HTML1"/>
          <w:color w:val="F5F6F7"/>
        </w:rPr>
        <w:t>/</w:t>
      </w:r>
      <w:r>
        <w:rPr>
          <w:rFonts w:ascii="Lato" w:hAnsi="Lato" w:cs="Courier New"/>
          <w:color w:val="F5F6F7"/>
          <w:sz w:val="27"/>
          <w:szCs w:val="27"/>
        </w:rPr>
        <w:t>символ для деления.</w:t>
      </w:r>
    </w:p>
    <w:p w14:paraId="5EA87650" w14:textId="77777777" w:rsidR="008D6C98" w:rsidRDefault="008D6C98" w:rsidP="008D6C98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Пример</w:t>
      </w:r>
    </w:p>
    <w:p w14:paraId="7FCFB7E5" w14:textId="77777777" w:rsidR="008D6C98" w:rsidRDefault="008D6C98" w:rsidP="008D6C98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569CD6"/>
          <w:sz w:val="27"/>
          <w:szCs w:val="27"/>
        </w:rPr>
        <w:t>const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16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/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2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5ECECE6A" w14:textId="77777777" w:rsidR="008D6C98" w:rsidRDefault="008D6C98" w:rsidP="008D6C98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теперь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имеет значение </w:t>
      </w:r>
      <w:r>
        <w:rPr>
          <w:rStyle w:val="HTML1"/>
          <w:color w:val="F5F6F7"/>
        </w:rPr>
        <w:t>8</w:t>
      </w:r>
      <w:r>
        <w:rPr>
          <w:rFonts w:ascii="Lato" w:hAnsi="Lato" w:cs="Courier New"/>
          <w:color w:val="F5F6F7"/>
          <w:sz w:val="27"/>
          <w:szCs w:val="27"/>
        </w:rPr>
        <w:t>.</w:t>
      </w:r>
    </w:p>
    <w:p w14:paraId="1A060073" w14:textId="77777777" w:rsidR="008D6C98" w:rsidRDefault="008D6C98" w:rsidP="008D6C98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2458E403" w14:textId="0A73DD85" w:rsidR="008D6C98" w:rsidRDefault="008D6C98" w:rsidP="008D6C98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Увеличение числа с помощью JavaScript</w:t>
      </w:r>
    </w:p>
    <w:p w14:paraId="01301698" w14:textId="77777777" w:rsidR="008D6C98" w:rsidRDefault="008D6C98" w:rsidP="008D6C98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Вы можете легко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увеличить</w:t>
      </w:r>
      <w:r>
        <w:rPr>
          <w:rFonts w:ascii="Lato" w:hAnsi="Lato" w:cs="Courier New"/>
          <w:color w:val="F5F6F7"/>
          <w:sz w:val="27"/>
          <w:szCs w:val="27"/>
        </w:rPr>
        <w:t> или добавить единицу к переменной с помощью </w:t>
      </w:r>
      <w:r>
        <w:rPr>
          <w:rStyle w:val="HTML1"/>
          <w:color w:val="F5F6F7"/>
        </w:rPr>
        <w:t>++</w:t>
      </w:r>
      <w:r>
        <w:rPr>
          <w:rFonts w:ascii="Lato" w:hAnsi="Lato" w:cs="Courier New"/>
          <w:color w:val="F5F6F7"/>
          <w:sz w:val="27"/>
          <w:szCs w:val="27"/>
        </w:rPr>
        <w:t>оператора.</w:t>
      </w:r>
    </w:p>
    <w:p w14:paraId="2CDF6DFB" w14:textId="77777777" w:rsidR="008D6C98" w:rsidRDefault="008D6C98" w:rsidP="008D6C98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r>
        <w:rPr>
          <w:rStyle w:val="HTML1"/>
          <w:rFonts w:ascii="Consolas" w:hAnsi="Consolas"/>
          <w:color w:val="F5F6F7"/>
          <w:sz w:val="27"/>
          <w:szCs w:val="27"/>
        </w:rPr>
        <w:t>i</w:t>
      </w:r>
      <w:r>
        <w:rPr>
          <w:rStyle w:val="token"/>
          <w:rFonts w:ascii="Consolas" w:hAnsi="Consolas"/>
          <w:color w:val="67CDCC"/>
          <w:sz w:val="27"/>
          <w:szCs w:val="27"/>
        </w:rPr>
        <w:t>++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128B08D5" w14:textId="77777777" w:rsidR="008D6C98" w:rsidRDefault="008D6C98" w:rsidP="008D6C98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является эквивалентом</w:t>
      </w:r>
    </w:p>
    <w:p w14:paraId="7ADE9FC4" w14:textId="77777777" w:rsidR="008D6C98" w:rsidRDefault="008D6C98" w:rsidP="008D6C98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r>
        <w:rPr>
          <w:rStyle w:val="HTML1"/>
          <w:rFonts w:ascii="Consolas" w:hAnsi="Consolas"/>
          <w:color w:val="F5F6F7"/>
          <w:sz w:val="27"/>
          <w:szCs w:val="27"/>
        </w:rPr>
        <w:t xml:space="preserve">i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i </w:t>
      </w:r>
      <w:r>
        <w:rPr>
          <w:rStyle w:val="token"/>
          <w:rFonts w:ascii="Consolas" w:hAnsi="Consolas"/>
          <w:color w:val="67CDCC"/>
          <w:sz w:val="27"/>
          <w:szCs w:val="27"/>
        </w:rPr>
        <w:t>+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49A4163B" w14:textId="77777777" w:rsidR="008D6C98" w:rsidRDefault="008D6C98" w:rsidP="008D6C98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gramStart"/>
      <w:r>
        <w:rPr>
          <w:rStyle w:val="a7"/>
          <w:rFonts w:ascii="Lato" w:hAnsi="Lato" w:cs="Courier New"/>
          <w:color w:val="F5F6F7"/>
          <w:sz w:val="27"/>
          <w:szCs w:val="27"/>
        </w:rPr>
        <w:t>Примечание</w:t>
      </w:r>
      <w:r>
        <w:rPr>
          <w:rFonts w:ascii="Lato" w:hAnsi="Lato" w:cs="Courier New"/>
          <w:color w:val="F5F6F7"/>
          <w:sz w:val="27"/>
          <w:szCs w:val="27"/>
        </w:rPr>
        <w:t> .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 xml:space="preserve"> Вся строка становится </w:t>
      </w:r>
      <w:r>
        <w:rPr>
          <w:rStyle w:val="HTML1"/>
          <w:color w:val="F5F6F7"/>
        </w:rPr>
        <w:t>i+</w:t>
      </w:r>
      <w:proofErr w:type="gramStart"/>
      <w:r>
        <w:rPr>
          <w:rStyle w:val="HTML1"/>
          <w:color w:val="F5F6F7"/>
        </w:rPr>
        <w:t>+;</w:t>
      </w:r>
      <w:r>
        <w:rPr>
          <w:rFonts w:ascii="Lato" w:hAnsi="Lato" w:cs="Courier New"/>
          <w:color w:val="F5F6F7"/>
          <w:sz w:val="27"/>
          <w:szCs w:val="27"/>
        </w:rPr>
        <w:t>,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 xml:space="preserve"> что устраняет необходимость в знаке равенства.</w:t>
      </w:r>
    </w:p>
    <w:p w14:paraId="259895ED" w14:textId="77777777" w:rsidR="00300319" w:rsidRDefault="00300319" w:rsidP="00300319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Уменьшить число с помощью JavaScript</w:t>
      </w:r>
    </w:p>
    <w:p w14:paraId="69BC6C0D" w14:textId="77777777" w:rsidR="00300319" w:rsidRDefault="00300319" w:rsidP="00300319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Вы можете легко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уменьшить</w:t>
      </w:r>
      <w:r>
        <w:rPr>
          <w:rFonts w:ascii="Lato" w:hAnsi="Lato" w:cs="Courier New"/>
          <w:color w:val="F5F6F7"/>
          <w:sz w:val="27"/>
          <w:szCs w:val="27"/>
        </w:rPr>
        <w:t> или уменьшить переменную на единицу с помощью </w:t>
      </w:r>
      <w:r>
        <w:rPr>
          <w:rStyle w:val="HTML1"/>
          <w:color w:val="F5F6F7"/>
        </w:rPr>
        <w:t>--</w:t>
      </w:r>
      <w:r>
        <w:rPr>
          <w:rFonts w:ascii="Lato" w:hAnsi="Lato" w:cs="Courier New"/>
          <w:color w:val="F5F6F7"/>
          <w:sz w:val="27"/>
          <w:szCs w:val="27"/>
        </w:rPr>
        <w:t>оператора.</w:t>
      </w:r>
    </w:p>
    <w:p w14:paraId="7C8A2F72" w14:textId="77777777" w:rsidR="00300319" w:rsidRDefault="00300319" w:rsidP="00300319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r>
        <w:rPr>
          <w:rStyle w:val="HTML1"/>
          <w:rFonts w:ascii="Consolas" w:hAnsi="Consolas"/>
          <w:color w:val="F5F6F7"/>
          <w:sz w:val="27"/>
          <w:szCs w:val="27"/>
        </w:rPr>
        <w:t>i</w:t>
      </w:r>
      <w:r>
        <w:rPr>
          <w:rStyle w:val="token"/>
          <w:rFonts w:ascii="Consolas" w:hAnsi="Consolas"/>
          <w:color w:val="67CDCC"/>
          <w:sz w:val="27"/>
          <w:szCs w:val="27"/>
        </w:rPr>
        <w:t>--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5C4B2ADD" w14:textId="77777777" w:rsidR="00300319" w:rsidRDefault="00300319" w:rsidP="00300319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является эквивалентом</w:t>
      </w:r>
    </w:p>
    <w:p w14:paraId="4AB84344" w14:textId="77777777" w:rsidR="00300319" w:rsidRDefault="00300319" w:rsidP="00300319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r>
        <w:rPr>
          <w:rStyle w:val="HTML1"/>
          <w:rFonts w:ascii="Consolas" w:hAnsi="Consolas"/>
          <w:color w:val="F5F6F7"/>
          <w:sz w:val="27"/>
          <w:szCs w:val="27"/>
        </w:rPr>
        <w:t xml:space="preserve">i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i </w:t>
      </w:r>
      <w:r>
        <w:rPr>
          <w:rStyle w:val="token"/>
          <w:rFonts w:ascii="Consolas" w:hAnsi="Consolas"/>
          <w:color w:val="67CDCC"/>
          <w:sz w:val="27"/>
          <w:szCs w:val="27"/>
        </w:rPr>
        <w:t>-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1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19F95F86" w14:textId="77777777" w:rsidR="00300319" w:rsidRDefault="00300319" w:rsidP="00300319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proofErr w:type="gramStart"/>
      <w:r>
        <w:rPr>
          <w:rStyle w:val="a7"/>
          <w:rFonts w:ascii="Lato" w:hAnsi="Lato" w:cs="Courier New"/>
          <w:color w:val="F5F6F7"/>
          <w:sz w:val="27"/>
          <w:szCs w:val="27"/>
        </w:rPr>
        <w:t>Примечание</w:t>
      </w:r>
      <w:r>
        <w:rPr>
          <w:rFonts w:ascii="Lato" w:hAnsi="Lato" w:cs="Courier New"/>
          <w:color w:val="F5F6F7"/>
          <w:sz w:val="27"/>
          <w:szCs w:val="27"/>
        </w:rPr>
        <w:t> .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 xml:space="preserve"> Вся строка становится </w:t>
      </w:r>
      <w:r>
        <w:rPr>
          <w:rStyle w:val="HTML1"/>
          <w:color w:val="F5F6F7"/>
        </w:rPr>
        <w:t>i</w:t>
      </w:r>
      <w:proofErr w:type="gramStart"/>
      <w:r>
        <w:rPr>
          <w:rStyle w:val="HTML1"/>
          <w:color w:val="F5F6F7"/>
        </w:rPr>
        <w:t>--;</w:t>
      </w:r>
      <w:r>
        <w:rPr>
          <w:rFonts w:ascii="Lato" w:hAnsi="Lato" w:cs="Courier New"/>
          <w:color w:val="F5F6F7"/>
          <w:sz w:val="27"/>
          <w:szCs w:val="27"/>
        </w:rPr>
        <w:t>,</w:t>
      </w:r>
      <w:proofErr w:type="gramEnd"/>
      <w:r>
        <w:rPr>
          <w:rFonts w:ascii="Lato" w:hAnsi="Lato" w:cs="Courier New"/>
          <w:color w:val="F5F6F7"/>
          <w:sz w:val="27"/>
          <w:szCs w:val="27"/>
        </w:rPr>
        <w:t xml:space="preserve"> что устраняет необходимость в знаке равенства.</w:t>
      </w:r>
    </w:p>
    <w:p w14:paraId="37D06C6D" w14:textId="77777777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062C983A" w14:textId="2D0BC6A5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Создание десятичных чисел с помощью JavaScript</w:t>
      </w:r>
    </w:p>
    <w:p w14:paraId="77D89FB1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Мы также можем хранить десятичные числа в переменных. Десятичные числа иногда называют числами с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плавающей запятой</w:t>
      </w:r>
      <w:r>
        <w:rPr>
          <w:rFonts w:ascii="Lato" w:hAnsi="Lato" w:cs="Courier New"/>
          <w:color w:val="F5F6F7"/>
          <w:sz w:val="27"/>
          <w:szCs w:val="27"/>
        </w:rPr>
        <w:t> или числами с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 xml:space="preserve">плавающей </w:t>
      </w:r>
      <w:proofErr w:type="gramStart"/>
      <w:r>
        <w:rPr>
          <w:rStyle w:val="HTML2"/>
          <w:rFonts w:ascii="Lato" w:hAnsi="Lato" w:cs="Courier New"/>
          <w:color w:val="F5F6F7"/>
          <w:sz w:val="27"/>
          <w:szCs w:val="27"/>
        </w:rPr>
        <w:t>запятой</w:t>
      </w:r>
      <w:r>
        <w:rPr>
          <w:rFonts w:ascii="Lato" w:hAnsi="Lato" w:cs="Courier New"/>
          <w:color w:val="F5F6F7"/>
          <w:sz w:val="27"/>
          <w:szCs w:val="27"/>
        </w:rPr>
        <w:t> .</w:t>
      </w:r>
      <w:proofErr w:type="gramEnd"/>
    </w:p>
    <w:p w14:paraId="4C733319" w14:textId="77777777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Примечание:</w:t>
      </w:r>
      <w:r>
        <w:rPr>
          <w:rFonts w:ascii="Lato" w:hAnsi="Lato" w:cs="Courier New"/>
          <w:color w:val="F5F6F7"/>
          <w:sz w:val="27"/>
          <w:szCs w:val="27"/>
        </w:rPr>
        <w:t> когда вы вычисляете числа, они вычисляются с конечной точностью. Операции с плавающей запятой могут привести к результатам, отличным от желаемого. Если вы получаете один из этих результатов, откройте тему на </w:t>
      </w:r>
      <w:hyperlink r:id="rId6" w:tgtFrame="_blank" w:history="1">
        <w:r>
          <w:rPr>
            <w:rStyle w:val="a3"/>
            <w:rFonts w:ascii="Lato" w:hAnsi="Lato"/>
            <w:sz w:val="27"/>
            <w:szCs w:val="27"/>
          </w:rPr>
          <w:t xml:space="preserve">форуме </w:t>
        </w:r>
        <w:proofErr w:type="spellStart"/>
        <w:r>
          <w:rPr>
            <w:rStyle w:val="a3"/>
            <w:rFonts w:ascii="Lato" w:hAnsi="Lato"/>
            <w:sz w:val="27"/>
            <w:szCs w:val="27"/>
          </w:rPr>
          <w:t>freeCodeCamp</w:t>
        </w:r>
        <w:proofErr w:type="spellEnd"/>
      </w:hyperlink>
      <w:r>
        <w:rPr>
          <w:rFonts w:ascii="Lato" w:hAnsi="Lato" w:cs="Courier New"/>
          <w:color w:val="F5F6F7"/>
          <w:sz w:val="27"/>
          <w:szCs w:val="27"/>
        </w:rPr>
        <w:t> .</w:t>
      </w:r>
    </w:p>
    <w:p w14:paraId="1E7BC02A" w14:textId="77777777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1C75476E" w14:textId="40D09F4A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Умножение двух десятичных дробей с помощью JavaScript</w:t>
      </w:r>
    </w:p>
    <w:p w14:paraId="5A41FA10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JavaScript вы также можете выполнять вычисления с десятичными числами, как и с целыми числами.</w:t>
      </w:r>
    </w:p>
    <w:p w14:paraId="30230D02" w14:textId="77777777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Давайте умножим два десятичных знака вместе, чтобы получить их произведение.</w:t>
      </w:r>
    </w:p>
    <w:p w14:paraId="31BDD693" w14:textId="77777777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7FD4AF2E" w14:textId="498295E9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Разделите одно десятичное число на другое с помощью JavaScript</w:t>
      </w:r>
    </w:p>
    <w:p w14:paraId="1D516389" w14:textId="5ADD9174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Теперь разделим одну десятичную дробь на другую.</w:t>
      </w:r>
    </w:p>
    <w:p w14:paraId="63802743" w14:textId="77777777" w:rsidR="008E4A74" w:rsidRPr="008E4A74" w:rsidRDefault="008E4A74" w:rsidP="008E4A74">
      <w:pPr>
        <w:shd w:val="clear" w:color="auto" w:fill="1B1B32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</w:pPr>
      <w:r w:rsidRPr="008E4A74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  <w:t>Поиск остатка в JavaScript</w:t>
      </w:r>
    </w:p>
    <w:p w14:paraId="466F159F" w14:textId="77777777" w:rsidR="008E4A74" w:rsidRPr="008E4A74" w:rsidRDefault="008E4A74" w:rsidP="008E4A74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Оператор </w:t>
      </w:r>
      <w:r w:rsidRPr="008E4A74">
        <w:rPr>
          <w:rFonts w:ascii="Lato" w:eastAsia="Times New Roman" w:hAnsi="Lato" w:cs="Times New Roman"/>
          <w:i/>
          <w:iCs/>
          <w:color w:val="F5F6F7"/>
          <w:sz w:val="27"/>
          <w:szCs w:val="27"/>
          <w:lang w:eastAsia="ru-RU"/>
        </w:rPr>
        <w:t>остатка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дает </w:t>
      </w:r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%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остаток от деления двух чисел.</w:t>
      </w:r>
    </w:p>
    <w:p w14:paraId="2E9D5E43" w14:textId="77777777" w:rsidR="008E4A74" w:rsidRPr="008E4A74" w:rsidRDefault="008E4A74" w:rsidP="008E4A74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b/>
          <w:bCs/>
          <w:color w:val="F5F6F7"/>
          <w:sz w:val="27"/>
          <w:szCs w:val="27"/>
          <w:lang w:eastAsia="ru-RU"/>
        </w:rPr>
        <w:t>Пример</w:t>
      </w:r>
    </w:p>
    <w:p w14:paraId="66360096" w14:textId="77777777" w:rsidR="008E4A74" w:rsidRPr="008E4A74" w:rsidRDefault="008E4A74" w:rsidP="008E4A74">
      <w:pPr>
        <w:shd w:val="clear" w:color="auto" w:fill="1B1B32"/>
        <w:spacing w:after="100"/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</w:pP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t>5 % 2 = 1, потому что</w:t>
      </w: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br/>
      </w:r>
      <w:proofErr w:type="spellStart"/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t>Math.floor</w:t>
      </w:r>
      <w:proofErr w:type="spellEnd"/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t>(5 / 2) = 2 (частное)</w:t>
      </w: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br/>
        <w:t>2 * 2 = 4</w:t>
      </w: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br/>
        <w:t>5 - 4 = 1 (остаток)</w:t>
      </w:r>
    </w:p>
    <w:p w14:paraId="40C168F0" w14:textId="77777777" w:rsidR="008E4A74" w:rsidRPr="008E4A74" w:rsidRDefault="008E4A74" w:rsidP="008E4A74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b/>
          <w:bCs/>
          <w:color w:val="F5F6F7"/>
          <w:sz w:val="27"/>
          <w:szCs w:val="27"/>
          <w:lang w:eastAsia="ru-RU"/>
        </w:rPr>
        <w:t>Использование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br/>
        <w:t>В математике число можно проверить на четность или нечетность, проверив остаток от деления числа на </w:t>
      </w:r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2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.</w:t>
      </w:r>
    </w:p>
    <w:p w14:paraId="56E38EFC" w14:textId="77777777" w:rsidR="008E4A74" w:rsidRPr="008E4A74" w:rsidRDefault="008E4A74" w:rsidP="008E4A74">
      <w:pPr>
        <w:shd w:val="clear" w:color="auto" w:fill="1B1B32"/>
        <w:spacing w:after="100"/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</w:pP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t>17 % 2 = 1 (17 — нечетное)</w:t>
      </w:r>
      <w:r w:rsidRPr="008E4A74">
        <w:rPr>
          <w:rFonts w:ascii="Courier New" w:eastAsia="Times New Roman" w:hAnsi="Courier New" w:cs="Courier New"/>
          <w:color w:val="F5F6F7"/>
          <w:sz w:val="27"/>
          <w:szCs w:val="27"/>
          <w:lang w:eastAsia="ru-RU"/>
        </w:rPr>
        <w:br/>
        <w:t>48 % 2 = 0 (48 — четное)</w:t>
      </w:r>
    </w:p>
    <w:p w14:paraId="72F1448B" w14:textId="77777777" w:rsidR="008E4A74" w:rsidRPr="008E4A74" w:rsidRDefault="008E4A74" w:rsidP="008E4A74">
      <w:pPr>
        <w:shd w:val="clear" w:color="auto" w:fill="1B1B32"/>
        <w:spacing w:after="0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b/>
          <w:bCs/>
          <w:color w:val="F5F6F7"/>
          <w:sz w:val="27"/>
          <w:szCs w:val="27"/>
          <w:lang w:eastAsia="ru-RU"/>
        </w:rPr>
        <w:t>Примечание.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Оператор </w:t>
      </w:r>
      <w:r w:rsidRPr="008E4A74">
        <w:rPr>
          <w:rFonts w:ascii="Lato" w:eastAsia="Times New Roman" w:hAnsi="Lato" w:cs="Times New Roman"/>
          <w:i/>
          <w:iCs/>
          <w:color w:val="F5F6F7"/>
          <w:sz w:val="27"/>
          <w:szCs w:val="27"/>
          <w:lang w:eastAsia="ru-RU"/>
        </w:rPr>
        <w:t>остатка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иногда неправильно называют оператором модуля. Он очень похож на модуль, но не работает должным образом с отрицательными числами.</w:t>
      </w:r>
    </w:p>
    <w:p w14:paraId="0121F6FF" w14:textId="76E832D6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</w:p>
    <w:p w14:paraId="64B73153" w14:textId="77777777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Составное задание с дополненным дополнением</w:t>
      </w:r>
    </w:p>
    <w:p w14:paraId="62EC22FA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программировании обычно используются присваивания для изменения содержимого переменной. Помните, что сначала оценивается все, что находится справа от знака равенства, поэтому мы можем сказать:</w:t>
      </w:r>
    </w:p>
    <w:p w14:paraId="1806CB42" w14:textId="77777777" w:rsidR="008E4A74" w:rsidRDefault="008E4A74" w:rsidP="008E4A74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+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57B04ECF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добавить </w:t>
      </w:r>
      <w:r>
        <w:rPr>
          <w:rStyle w:val="HTML1"/>
          <w:color w:val="F5F6F7"/>
          <w:sz w:val="24"/>
          <w:szCs w:val="24"/>
        </w:rPr>
        <w:t>5</w:t>
      </w:r>
      <w:r>
        <w:rPr>
          <w:rFonts w:ascii="Lato" w:hAnsi="Lato" w:cs="Courier New"/>
          <w:color w:val="F5F6F7"/>
          <w:sz w:val="27"/>
          <w:szCs w:val="27"/>
        </w:rPr>
        <w:t>к </w:t>
      </w:r>
      <w:proofErr w:type="spellStart"/>
      <w:r>
        <w:rPr>
          <w:rStyle w:val="HTML1"/>
          <w:color w:val="F5F6F7"/>
          <w:sz w:val="24"/>
          <w:szCs w:val="24"/>
        </w:rPr>
        <w:t>myVar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. Поскольку это такой распространенный шаблон, существуют операторы, которые выполняют и математическую операцию, и присваивание за один шаг.</w:t>
      </w:r>
    </w:p>
    <w:p w14:paraId="21CC3F02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Одним из таких операторов является </w:t>
      </w:r>
      <w:r>
        <w:rPr>
          <w:rStyle w:val="HTML1"/>
          <w:color w:val="F5F6F7"/>
          <w:sz w:val="24"/>
          <w:szCs w:val="24"/>
        </w:rPr>
        <w:t>+=</w:t>
      </w:r>
      <w:r>
        <w:rPr>
          <w:rFonts w:ascii="Lato" w:hAnsi="Lato" w:cs="Courier New"/>
          <w:color w:val="F5F6F7"/>
          <w:sz w:val="27"/>
          <w:szCs w:val="27"/>
        </w:rPr>
        <w:t>оператор.</w:t>
      </w:r>
    </w:p>
    <w:p w14:paraId="3399E11B" w14:textId="77777777" w:rsidR="008E4A74" w:rsidRPr="008E4A74" w:rsidRDefault="008E4A74" w:rsidP="008E4A74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8E4A74">
        <w:rPr>
          <w:rStyle w:val="token"/>
          <w:rFonts w:ascii="Consolas" w:hAnsi="Consolas"/>
          <w:color w:val="569CD6"/>
          <w:sz w:val="27"/>
          <w:szCs w:val="27"/>
          <w:lang w:val="en-US"/>
        </w:rPr>
        <w:t>let</w:t>
      </w:r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>myVar</w:t>
      </w:r>
      <w:proofErr w:type="spellEnd"/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8E4A74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8E4A74">
        <w:rPr>
          <w:rStyle w:val="token"/>
          <w:rFonts w:ascii="Consolas" w:hAnsi="Consolas"/>
          <w:color w:val="569CD6"/>
          <w:sz w:val="27"/>
          <w:szCs w:val="27"/>
          <w:lang w:val="en-US"/>
        </w:rPr>
        <w:t>1</w:t>
      </w:r>
      <w:r w:rsidRPr="008E4A74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315D972F" w14:textId="77777777" w:rsidR="008E4A74" w:rsidRPr="008E4A74" w:rsidRDefault="008E4A74" w:rsidP="008E4A74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proofErr w:type="spellStart"/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>myVar</w:t>
      </w:r>
      <w:proofErr w:type="spellEnd"/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8E4A74">
        <w:rPr>
          <w:rStyle w:val="token"/>
          <w:rFonts w:ascii="Consolas" w:hAnsi="Consolas"/>
          <w:color w:val="67CDCC"/>
          <w:sz w:val="27"/>
          <w:szCs w:val="27"/>
          <w:lang w:val="en-US"/>
        </w:rPr>
        <w:t>+=</w:t>
      </w:r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8E4A74">
        <w:rPr>
          <w:rStyle w:val="token"/>
          <w:rFonts w:ascii="Consolas" w:hAnsi="Consolas"/>
          <w:color w:val="569CD6"/>
          <w:sz w:val="27"/>
          <w:szCs w:val="27"/>
          <w:lang w:val="en-US"/>
        </w:rPr>
        <w:t>5</w:t>
      </w:r>
      <w:r w:rsidRPr="008E4A74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6E7DBFC3" w14:textId="77777777" w:rsidR="008E4A74" w:rsidRPr="008E4A74" w:rsidRDefault="008E4A74" w:rsidP="008E4A74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>console</w:t>
      </w:r>
      <w:r w:rsidRPr="008E4A74">
        <w:rPr>
          <w:rStyle w:val="token"/>
          <w:rFonts w:ascii="Consolas" w:hAnsi="Consolas"/>
          <w:color w:val="FFFF00"/>
          <w:sz w:val="27"/>
          <w:szCs w:val="27"/>
          <w:lang w:val="en-US"/>
        </w:rPr>
        <w:t>.</w:t>
      </w:r>
      <w:r w:rsidRPr="008E4A74">
        <w:rPr>
          <w:rStyle w:val="token"/>
          <w:rFonts w:ascii="Consolas" w:hAnsi="Consolas"/>
          <w:color w:val="569CD6"/>
          <w:sz w:val="27"/>
          <w:szCs w:val="27"/>
          <w:lang w:val="en-US"/>
        </w:rPr>
        <w:t>log</w:t>
      </w:r>
      <w:r w:rsidRPr="008E4A74">
        <w:rPr>
          <w:rStyle w:val="token"/>
          <w:rFonts w:ascii="Consolas" w:hAnsi="Consolas"/>
          <w:color w:val="FFFF00"/>
          <w:sz w:val="27"/>
          <w:szCs w:val="27"/>
          <w:lang w:val="en-US"/>
        </w:rPr>
        <w:t>(</w:t>
      </w:r>
      <w:proofErr w:type="spellStart"/>
      <w:r w:rsidRPr="008E4A74">
        <w:rPr>
          <w:rStyle w:val="HTML1"/>
          <w:rFonts w:ascii="Consolas" w:hAnsi="Consolas"/>
          <w:color w:val="F5F6F7"/>
          <w:sz w:val="27"/>
          <w:szCs w:val="27"/>
          <w:lang w:val="en-US"/>
        </w:rPr>
        <w:t>myVar</w:t>
      </w:r>
      <w:proofErr w:type="spellEnd"/>
      <w:r w:rsidRPr="008E4A74">
        <w:rPr>
          <w:rStyle w:val="token"/>
          <w:rFonts w:ascii="Consolas" w:hAnsi="Consolas"/>
          <w:color w:val="FFFF00"/>
          <w:sz w:val="27"/>
          <w:szCs w:val="27"/>
          <w:lang w:val="en-US"/>
        </w:rPr>
        <w:t>);</w:t>
      </w:r>
    </w:p>
    <w:p w14:paraId="693285F0" w14:textId="77777777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Style w:val="HTML1"/>
          <w:color w:val="F5F6F7"/>
          <w:sz w:val="24"/>
          <w:szCs w:val="24"/>
        </w:rPr>
        <w:t>6</w:t>
      </w:r>
      <w:r>
        <w:rPr>
          <w:rFonts w:ascii="Lato" w:hAnsi="Lato" w:cs="Courier New"/>
          <w:color w:val="F5F6F7"/>
          <w:sz w:val="27"/>
          <w:szCs w:val="27"/>
        </w:rPr>
        <w:t>будет отображаться в консоли.</w:t>
      </w:r>
    </w:p>
    <w:p w14:paraId="44F328EA" w14:textId="42337400" w:rsidR="008E4A74" w:rsidRDefault="008E4A74" w:rsidP="008E4A74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</w:p>
    <w:p w14:paraId="1F08C1B8" w14:textId="77777777" w:rsidR="008E4A74" w:rsidRPr="008E4A74" w:rsidRDefault="008E4A74" w:rsidP="008E4A74">
      <w:pPr>
        <w:shd w:val="clear" w:color="auto" w:fill="1B1B32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</w:pPr>
      <w:r w:rsidRPr="008E4A74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  <w:t>Составное задание с расширенным вычитанием</w:t>
      </w:r>
    </w:p>
    <w:p w14:paraId="2DFC7C1F" w14:textId="77777777" w:rsidR="008E4A74" w:rsidRPr="008E4A74" w:rsidRDefault="008E4A74" w:rsidP="008E4A74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Как и </w:t>
      </w:r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+=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оператор, </w:t>
      </w:r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-=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вычитает число из переменной.</w:t>
      </w:r>
    </w:p>
    <w:p w14:paraId="4A3287A7" w14:textId="77777777" w:rsidR="008E4A74" w:rsidRPr="008E4A74" w:rsidRDefault="008E4A74" w:rsidP="008E4A74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</w:pPr>
      <w:proofErr w:type="spellStart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myVar</w:t>
      </w:r>
      <w:proofErr w:type="spellEnd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8E4A74">
        <w:rPr>
          <w:rFonts w:ascii="Consolas" w:eastAsia="Times New Roman" w:hAnsi="Consolas" w:cs="Courier New"/>
          <w:color w:val="67CDCC"/>
          <w:sz w:val="27"/>
          <w:szCs w:val="27"/>
          <w:lang w:eastAsia="ru-RU"/>
        </w:rPr>
        <w:t>=</w:t>
      </w:r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proofErr w:type="spellStart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myVar</w:t>
      </w:r>
      <w:proofErr w:type="spellEnd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8E4A74">
        <w:rPr>
          <w:rFonts w:ascii="Consolas" w:eastAsia="Times New Roman" w:hAnsi="Consolas" w:cs="Courier New"/>
          <w:color w:val="67CDCC"/>
          <w:sz w:val="27"/>
          <w:szCs w:val="27"/>
          <w:lang w:eastAsia="ru-RU"/>
        </w:rPr>
        <w:t>-</w:t>
      </w:r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8E4A74">
        <w:rPr>
          <w:rFonts w:ascii="Consolas" w:eastAsia="Times New Roman" w:hAnsi="Consolas" w:cs="Courier New"/>
          <w:color w:val="569CD6"/>
          <w:sz w:val="27"/>
          <w:szCs w:val="27"/>
          <w:lang w:eastAsia="ru-RU"/>
        </w:rPr>
        <w:t>5</w:t>
      </w:r>
      <w:r w:rsidRPr="008E4A74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;</w:t>
      </w:r>
    </w:p>
    <w:p w14:paraId="0F8AFC12" w14:textId="77777777" w:rsidR="008E4A74" w:rsidRPr="008E4A74" w:rsidRDefault="008E4A74" w:rsidP="008E4A74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будет вычитать </w:t>
      </w:r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5</w:t>
      </w:r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из </w:t>
      </w:r>
      <w:proofErr w:type="spellStart"/>
      <w:r w:rsidRPr="008E4A74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myVar</w:t>
      </w:r>
      <w:proofErr w:type="spellEnd"/>
      <w:r w:rsidRPr="008E4A74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. Это можно переписать как:</w:t>
      </w:r>
    </w:p>
    <w:p w14:paraId="61F4EF51" w14:textId="77777777" w:rsidR="008E4A74" w:rsidRPr="008E4A74" w:rsidRDefault="008E4A74" w:rsidP="008E4A74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</w:pPr>
      <w:proofErr w:type="spellStart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myVar</w:t>
      </w:r>
      <w:proofErr w:type="spellEnd"/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8E4A74">
        <w:rPr>
          <w:rFonts w:ascii="Consolas" w:eastAsia="Times New Roman" w:hAnsi="Consolas" w:cs="Courier New"/>
          <w:color w:val="67CDCC"/>
          <w:sz w:val="27"/>
          <w:szCs w:val="27"/>
          <w:lang w:eastAsia="ru-RU"/>
        </w:rPr>
        <w:t>-=</w:t>
      </w:r>
      <w:r w:rsidRPr="008E4A74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8E4A74">
        <w:rPr>
          <w:rFonts w:ascii="Consolas" w:eastAsia="Times New Roman" w:hAnsi="Consolas" w:cs="Courier New"/>
          <w:color w:val="569CD6"/>
          <w:sz w:val="27"/>
          <w:szCs w:val="27"/>
          <w:lang w:eastAsia="ru-RU"/>
        </w:rPr>
        <w:t>5</w:t>
      </w:r>
      <w:r w:rsidRPr="008E4A74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;</w:t>
      </w:r>
    </w:p>
    <w:p w14:paraId="3A8B20C3" w14:textId="77777777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21A6DBEC" w14:textId="56489BBA" w:rsidR="008E4A74" w:rsidRDefault="008E4A74" w:rsidP="008E4A74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lastRenderedPageBreak/>
        <w:t>Составное задание с расширенным умножением</w:t>
      </w:r>
    </w:p>
    <w:p w14:paraId="194FA71B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Оператор </w:t>
      </w:r>
      <w:r>
        <w:rPr>
          <w:rStyle w:val="HTML1"/>
          <w:color w:val="F5F6F7"/>
        </w:rPr>
        <w:t>*=</w:t>
      </w:r>
      <w:r>
        <w:rPr>
          <w:rFonts w:ascii="Lato" w:hAnsi="Lato" w:cs="Courier New"/>
          <w:color w:val="F5F6F7"/>
          <w:sz w:val="27"/>
          <w:szCs w:val="27"/>
        </w:rPr>
        <w:t>умножает переменную на число.</w:t>
      </w:r>
    </w:p>
    <w:p w14:paraId="1FCA7D65" w14:textId="77777777" w:rsidR="008E4A74" w:rsidRDefault="008E4A74" w:rsidP="008E4A74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*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36394337" w14:textId="77777777" w:rsidR="008E4A74" w:rsidRDefault="008E4A74" w:rsidP="008E4A74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будет умножаться </w:t>
      </w: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на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</w:t>
      </w:r>
      <w:r>
        <w:rPr>
          <w:rStyle w:val="HTML1"/>
          <w:color w:val="F5F6F7"/>
        </w:rPr>
        <w:t>5</w:t>
      </w:r>
      <w:r>
        <w:rPr>
          <w:rFonts w:ascii="Lato" w:hAnsi="Lato" w:cs="Courier New"/>
          <w:color w:val="F5F6F7"/>
          <w:sz w:val="27"/>
          <w:szCs w:val="27"/>
        </w:rPr>
        <w:t>. Это можно переписать как:</w:t>
      </w:r>
    </w:p>
    <w:p w14:paraId="4DD45F4F" w14:textId="77777777" w:rsidR="008E4A74" w:rsidRDefault="008E4A74" w:rsidP="008E4A74">
      <w:pPr>
        <w:pStyle w:val="HTML"/>
        <w:shd w:val="clear" w:color="auto" w:fill="1B1B32"/>
        <w:spacing w:before="120" w:after="120"/>
        <w:rPr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*=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4DBA6472" w14:textId="77777777" w:rsidR="00E26009" w:rsidRDefault="00E26009" w:rsidP="00E26009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56E9A548" w14:textId="11FA6326" w:rsidR="00E26009" w:rsidRDefault="00E26009" w:rsidP="00E26009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Составное задание с расширенным делением</w:t>
      </w:r>
    </w:p>
    <w:p w14:paraId="5C768F39" w14:textId="77777777" w:rsidR="00E26009" w:rsidRDefault="00E26009" w:rsidP="00E26009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Оператор </w:t>
      </w:r>
      <w:r>
        <w:rPr>
          <w:rStyle w:val="HTML1"/>
          <w:color w:val="F5F6F7"/>
        </w:rPr>
        <w:t>/=</w:t>
      </w:r>
      <w:r>
        <w:rPr>
          <w:rFonts w:ascii="Lato" w:hAnsi="Lato" w:cs="Courier New"/>
          <w:color w:val="F5F6F7"/>
          <w:sz w:val="27"/>
          <w:szCs w:val="27"/>
        </w:rPr>
        <w:t>делит переменную на другое число.</w:t>
      </w:r>
    </w:p>
    <w:p w14:paraId="4B617644" w14:textId="77777777" w:rsidR="00E26009" w:rsidRDefault="00E26009" w:rsidP="00E26009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/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7502F281" w14:textId="77777777" w:rsidR="00E26009" w:rsidRDefault="00E26009" w:rsidP="00E26009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Будет делить </w:t>
      </w:r>
      <w:proofErr w:type="spellStart"/>
      <w:r>
        <w:rPr>
          <w:rStyle w:val="HTML1"/>
          <w:color w:val="F5F6F7"/>
        </w:rPr>
        <w:t>myVar</w:t>
      </w:r>
      <w:r>
        <w:rPr>
          <w:rFonts w:ascii="Lato" w:hAnsi="Lato" w:cs="Courier New"/>
          <w:color w:val="F5F6F7"/>
          <w:sz w:val="27"/>
          <w:szCs w:val="27"/>
        </w:rPr>
        <w:t>на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</w:t>
      </w:r>
      <w:r>
        <w:rPr>
          <w:rStyle w:val="HTML1"/>
          <w:color w:val="F5F6F7"/>
        </w:rPr>
        <w:t>5</w:t>
      </w:r>
      <w:r>
        <w:rPr>
          <w:rFonts w:ascii="Lato" w:hAnsi="Lato" w:cs="Courier New"/>
          <w:color w:val="F5F6F7"/>
          <w:sz w:val="27"/>
          <w:szCs w:val="27"/>
        </w:rPr>
        <w:t>. Это можно переписать как:</w:t>
      </w:r>
    </w:p>
    <w:p w14:paraId="0D1E3CF9" w14:textId="77777777" w:rsidR="00E26009" w:rsidRDefault="00E26009" w:rsidP="00E26009">
      <w:pPr>
        <w:pStyle w:val="HTML"/>
        <w:shd w:val="clear" w:color="auto" w:fill="1B1B32"/>
        <w:spacing w:before="120" w:after="120"/>
        <w:rPr>
          <w:rFonts w:ascii="Consolas" w:hAnsi="Consolas"/>
          <w:color w:val="F5F6F7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F5F6F7"/>
          <w:sz w:val="27"/>
          <w:szCs w:val="27"/>
        </w:rPr>
        <w:t>myVar</w:t>
      </w:r>
      <w:proofErr w:type="spellEnd"/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7CDCC"/>
          <w:sz w:val="27"/>
          <w:szCs w:val="27"/>
        </w:rPr>
        <w:t>/=</w:t>
      </w:r>
      <w:r>
        <w:rPr>
          <w:rStyle w:val="HTML1"/>
          <w:rFonts w:ascii="Consolas" w:hAnsi="Consolas"/>
          <w:color w:val="F5F6F7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69CD6"/>
          <w:sz w:val="27"/>
          <w:szCs w:val="27"/>
        </w:rPr>
        <w:t>5</w:t>
      </w:r>
      <w:r>
        <w:rPr>
          <w:rStyle w:val="token"/>
          <w:rFonts w:ascii="Consolas" w:hAnsi="Consolas"/>
          <w:color w:val="FFFF00"/>
          <w:sz w:val="27"/>
          <w:szCs w:val="27"/>
        </w:rPr>
        <w:t>;</w:t>
      </w:r>
    </w:p>
    <w:p w14:paraId="4CE7942D" w14:textId="77777777" w:rsidR="00132A1A" w:rsidRDefault="00132A1A" w:rsidP="00132A1A">
      <w:pPr>
        <w:shd w:val="clear" w:color="auto" w:fill="1B1B32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</w:pPr>
    </w:p>
    <w:p w14:paraId="6C5C9EA2" w14:textId="2DE1DCFD" w:rsidR="00132A1A" w:rsidRPr="00132A1A" w:rsidRDefault="00132A1A" w:rsidP="00132A1A">
      <w:pPr>
        <w:shd w:val="clear" w:color="auto" w:fill="1B1B32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</w:pPr>
      <w:r w:rsidRPr="00132A1A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ru-RU"/>
        </w:rPr>
        <w:t>Экранирование буквенных кавычек в строках</w:t>
      </w:r>
    </w:p>
    <w:p w14:paraId="383EA004" w14:textId="77777777" w:rsidR="00132A1A" w:rsidRPr="00132A1A" w:rsidRDefault="00132A1A" w:rsidP="00132A1A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Когда вы определяете строку, вы должны начинаться и заканчиваться одинарной или двойной кавычкой. Что происходит, когда вам нужна буквальная цитата: </w:t>
      </w:r>
      <w:r w:rsidRPr="00132A1A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"</w:t>
      </w: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или </w:t>
      </w:r>
      <w:r w:rsidRPr="00132A1A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'</w:t>
      </w: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внутри вашей строки?</w:t>
      </w:r>
    </w:p>
    <w:p w14:paraId="558D9A56" w14:textId="77777777" w:rsidR="00132A1A" w:rsidRPr="00132A1A" w:rsidRDefault="00132A1A" w:rsidP="00132A1A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В JavaScript вы можете </w:t>
      </w:r>
      <w:r w:rsidRPr="00132A1A">
        <w:rPr>
          <w:rFonts w:ascii="Lato" w:eastAsia="Times New Roman" w:hAnsi="Lato" w:cs="Courier New"/>
          <w:i/>
          <w:iCs/>
          <w:color w:val="F5F6F7"/>
          <w:sz w:val="27"/>
          <w:szCs w:val="27"/>
          <w:lang w:eastAsia="ru-RU"/>
        </w:rPr>
        <w:t>избежать</w:t>
      </w: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</w:t>
      </w:r>
      <w:proofErr w:type="gramStart"/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того ,</w:t>
      </w:r>
      <w:proofErr w:type="gramEnd"/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 xml:space="preserve"> чтобы кавычка рассматривалась как кавычка в конце строки, поместив </w:t>
      </w:r>
      <w:r w:rsidRPr="00132A1A">
        <w:rPr>
          <w:rFonts w:ascii="Lato" w:eastAsia="Times New Roman" w:hAnsi="Lato" w:cs="Courier New"/>
          <w:i/>
          <w:iCs/>
          <w:color w:val="F5F6F7"/>
          <w:sz w:val="27"/>
          <w:szCs w:val="27"/>
          <w:lang w:eastAsia="ru-RU"/>
        </w:rPr>
        <w:t>обратную косую черту</w:t>
      </w: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 ( </w:t>
      </w:r>
      <w:r w:rsidRPr="00132A1A">
        <w:rPr>
          <w:rFonts w:ascii="Courier New" w:eastAsia="Times New Roman" w:hAnsi="Courier New" w:cs="Courier New"/>
          <w:color w:val="F5F6F7"/>
          <w:sz w:val="20"/>
          <w:szCs w:val="20"/>
          <w:lang w:eastAsia="ru-RU"/>
        </w:rPr>
        <w:t>\</w:t>
      </w: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) перед кавычкой.</w:t>
      </w:r>
    </w:p>
    <w:p w14:paraId="3466A9C3" w14:textId="77777777" w:rsidR="00132A1A" w:rsidRPr="00132A1A" w:rsidRDefault="00132A1A" w:rsidP="00132A1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val="en-US" w:eastAsia="ru-RU"/>
        </w:rPr>
      </w:pPr>
      <w:r w:rsidRPr="00132A1A">
        <w:rPr>
          <w:rFonts w:ascii="Consolas" w:eastAsia="Times New Roman" w:hAnsi="Consolas" w:cs="Courier New"/>
          <w:color w:val="569CD6"/>
          <w:sz w:val="27"/>
          <w:szCs w:val="27"/>
          <w:lang w:val="en-US" w:eastAsia="ru-RU"/>
        </w:rPr>
        <w:t>const</w:t>
      </w:r>
      <w:r w:rsidRPr="00132A1A">
        <w:rPr>
          <w:rFonts w:ascii="Consolas" w:eastAsia="Times New Roman" w:hAnsi="Consolas" w:cs="Courier New"/>
          <w:color w:val="F5F6F7"/>
          <w:sz w:val="27"/>
          <w:szCs w:val="27"/>
          <w:lang w:val="en-US" w:eastAsia="ru-RU"/>
        </w:rPr>
        <w:t xml:space="preserve"> </w:t>
      </w:r>
      <w:proofErr w:type="spellStart"/>
      <w:r w:rsidRPr="00132A1A">
        <w:rPr>
          <w:rFonts w:ascii="Consolas" w:eastAsia="Times New Roman" w:hAnsi="Consolas" w:cs="Courier New"/>
          <w:color w:val="F5F6F7"/>
          <w:sz w:val="27"/>
          <w:szCs w:val="27"/>
          <w:lang w:val="en-US" w:eastAsia="ru-RU"/>
        </w:rPr>
        <w:t>sampleStr</w:t>
      </w:r>
      <w:proofErr w:type="spellEnd"/>
      <w:r w:rsidRPr="00132A1A">
        <w:rPr>
          <w:rFonts w:ascii="Consolas" w:eastAsia="Times New Roman" w:hAnsi="Consolas" w:cs="Courier New"/>
          <w:color w:val="F5F6F7"/>
          <w:sz w:val="27"/>
          <w:szCs w:val="27"/>
          <w:lang w:val="en-US" w:eastAsia="ru-RU"/>
        </w:rPr>
        <w:t xml:space="preserve"> </w:t>
      </w:r>
      <w:r w:rsidRPr="00132A1A">
        <w:rPr>
          <w:rFonts w:ascii="Consolas" w:eastAsia="Times New Roman" w:hAnsi="Consolas" w:cs="Courier New"/>
          <w:color w:val="67CDCC"/>
          <w:sz w:val="27"/>
          <w:szCs w:val="27"/>
          <w:lang w:val="en-US" w:eastAsia="ru-RU"/>
        </w:rPr>
        <w:t>=</w:t>
      </w:r>
      <w:r w:rsidRPr="00132A1A">
        <w:rPr>
          <w:rFonts w:ascii="Consolas" w:eastAsia="Times New Roman" w:hAnsi="Consolas" w:cs="Courier New"/>
          <w:color w:val="F5F6F7"/>
          <w:sz w:val="27"/>
          <w:szCs w:val="27"/>
          <w:lang w:val="en-US" w:eastAsia="ru-RU"/>
        </w:rPr>
        <w:t xml:space="preserve"> </w:t>
      </w:r>
      <w:r w:rsidRPr="00132A1A">
        <w:rPr>
          <w:rFonts w:ascii="Consolas" w:eastAsia="Times New Roman" w:hAnsi="Consolas" w:cs="Courier New"/>
          <w:color w:val="7EC699"/>
          <w:sz w:val="27"/>
          <w:szCs w:val="27"/>
          <w:lang w:val="en-US" w:eastAsia="ru-RU"/>
        </w:rPr>
        <w:t>"Alan said, \"Peter is learning JavaScript\"."</w:t>
      </w:r>
      <w:r w:rsidRPr="00132A1A">
        <w:rPr>
          <w:rFonts w:ascii="Consolas" w:eastAsia="Times New Roman" w:hAnsi="Consolas" w:cs="Courier New"/>
          <w:color w:val="FFFF00"/>
          <w:sz w:val="27"/>
          <w:szCs w:val="27"/>
          <w:lang w:val="en-US" w:eastAsia="ru-RU"/>
        </w:rPr>
        <w:t>;</w:t>
      </w:r>
    </w:p>
    <w:p w14:paraId="618B737B" w14:textId="77777777" w:rsidR="00132A1A" w:rsidRPr="00132A1A" w:rsidRDefault="00132A1A" w:rsidP="00132A1A">
      <w:pPr>
        <w:shd w:val="clear" w:color="auto" w:fill="1B1B32"/>
        <w:spacing w:before="100" w:beforeAutospacing="1" w:after="100" w:afterAutospacing="1"/>
        <w:rPr>
          <w:rFonts w:ascii="Lato" w:eastAsia="Times New Roman" w:hAnsi="Lato" w:cs="Courier New"/>
          <w:color w:val="F5F6F7"/>
          <w:sz w:val="27"/>
          <w:szCs w:val="27"/>
          <w:lang w:eastAsia="ru-RU"/>
        </w:rPr>
      </w:pPr>
      <w:r w:rsidRPr="00132A1A">
        <w:rPr>
          <w:rFonts w:ascii="Lato" w:eastAsia="Times New Roman" w:hAnsi="Lato" w:cs="Courier New"/>
          <w:color w:val="F5F6F7"/>
          <w:sz w:val="27"/>
          <w:szCs w:val="27"/>
          <w:lang w:eastAsia="ru-RU"/>
        </w:rPr>
        <w:t>Это сигнализирует JavaScript, что следующая кавычка не является концом строки, а вместо этого должна находиться внутри строки. Итак, если вы напечатаете это на консоли, вы получите:</w:t>
      </w:r>
    </w:p>
    <w:p w14:paraId="3DDA2720" w14:textId="6B2C5A03" w:rsidR="00132A1A" w:rsidRDefault="00132A1A" w:rsidP="00132A1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</w:pPr>
      <w:proofErr w:type="spellStart"/>
      <w:r w:rsidRPr="00132A1A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Alan</w:t>
      </w:r>
      <w:proofErr w:type="spellEnd"/>
      <w:r w:rsidRPr="00132A1A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proofErr w:type="spellStart"/>
      <w:r w:rsidRPr="00132A1A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>said</w:t>
      </w:r>
      <w:proofErr w:type="spellEnd"/>
      <w:r w:rsidRPr="00132A1A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,</w:t>
      </w:r>
      <w:r w:rsidRPr="00132A1A"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  <w:t xml:space="preserve"> </w:t>
      </w:r>
      <w:r w:rsidRPr="00132A1A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 xml:space="preserve">"Peter </w:t>
      </w:r>
      <w:proofErr w:type="spellStart"/>
      <w:r w:rsidRPr="00132A1A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is</w:t>
      </w:r>
      <w:proofErr w:type="spellEnd"/>
      <w:r w:rsidRPr="00132A1A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 xml:space="preserve"> </w:t>
      </w:r>
      <w:proofErr w:type="spellStart"/>
      <w:r w:rsidRPr="00132A1A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>learning</w:t>
      </w:r>
      <w:proofErr w:type="spellEnd"/>
      <w:r w:rsidRPr="00132A1A">
        <w:rPr>
          <w:rFonts w:ascii="Consolas" w:eastAsia="Times New Roman" w:hAnsi="Consolas" w:cs="Courier New"/>
          <w:color w:val="7EC699"/>
          <w:sz w:val="27"/>
          <w:szCs w:val="27"/>
          <w:lang w:eastAsia="ru-RU"/>
        </w:rPr>
        <w:t xml:space="preserve"> JavaScript"</w:t>
      </w:r>
      <w:r w:rsidRPr="00132A1A">
        <w:rPr>
          <w:rFonts w:ascii="Consolas" w:eastAsia="Times New Roman" w:hAnsi="Consolas" w:cs="Courier New"/>
          <w:color w:val="FFFF00"/>
          <w:sz w:val="27"/>
          <w:szCs w:val="27"/>
          <w:lang w:eastAsia="ru-RU"/>
        </w:rPr>
        <w:t>.</w:t>
      </w:r>
    </w:p>
    <w:p w14:paraId="28FC9831" w14:textId="77777777" w:rsidR="00132A1A" w:rsidRDefault="00132A1A" w:rsidP="00132A1A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4F0D390D" w14:textId="72FE8336" w:rsidR="00132A1A" w:rsidRDefault="00132A1A" w:rsidP="00132A1A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Заключение строк в одинарные кавычки</w:t>
      </w:r>
    </w:p>
    <w:p w14:paraId="49527F2A" w14:textId="77777777" w:rsidR="00132A1A" w:rsidRDefault="00132A1A" w:rsidP="00132A1A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Style w:val="HTML2"/>
          <w:rFonts w:ascii="Lato" w:hAnsi="Lato" w:cs="Courier New"/>
          <w:color w:val="F5F6F7"/>
          <w:sz w:val="27"/>
          <w:szCs w:val="27"/>
        </w:rPr>
        <w:t>Строковые</w:t>
      </w:r>
      <w:r>
        <w:rPr>
          <w:rFonts w:ascii="Lato" w:hAnsi="Lato" w:cs="Courier New"/>
          <w:color w:val="F5F6F7"/>
          <w:sz w:val="27"/>
          <w:szCs w:val="27"/>
        </w:rPr>
        <w:t> значения в JavaScript могут быть записаны в одинарных или двойных кавычках, если вы начинаете и заканчиваете кавычками одного типа. В отличие от некоторых других языков программирования, одинарные и двойные кавычки в JavaScript работают одинаково.</w:t>
      </w:r>
    </w:p>
    <w:p w14:paraId="7CE5471F" w14:textId="77777777" w:rsidR="00132A1A" w:rsidRPr="00132A1A" w:rsidRDefault="00132A1A" w:rsidP="00132A1A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132A1A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doubleQuoteStr</w:t>
      </w:r>
      <w:proofErr w:type="spellEnd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7EC699"/>
          <w:sz w:val="27"/>
          <w:szCs w:val="27"/>
          <w:lang w:val="en-US"/>
        </w:rPr>
        <w:t>"This is a string"</w:t>
      </w:r>
      <w:r w:rsidRPr="00132A1A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</w:p>
    <w:p w14:paraId="02E65A70" w14:textId="77777777" w:rsidR="00132A1A" w:rsidRPr="00132A1A" w:rsidRDefault="00132A1A" w:rsidP="00132A1A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132A1A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singleQuoteStr</w:t>
      </w:r>
      <w:proofErr w:type="spellEnd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7EC699"/>
          <w:sz w:val="27"/>
          <w:szCs w:val="27"/>
          <w:lang w:val="en-US"/>
        </w:rPr>
        <w:t>'This is also a string'</w:t>
      </w:r>
      <w:r w:rsidRPr="00132A1A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5A283CFF" w14:textId="77777777" w:rsidR="00132A1A" w:rsidRDefault="00132A1A" w:rsidP="00132A1A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Причина, по которой вы можете захотеть использовать один тип кавычек вместо другого, заключается в том, что вы хотите использовать оба типа в строке. Это может произойти, если вы хотите сохранить беседу в виде строки и заключить беседу в кавычки. Другим использованием для этого было бы сохранение </w:t>
      </w:r>
      <w:r>
        <w:rPr>
          <w:rStyle w:val="HTML1"/>
          <w:color w:val="F5F6F7"/>
          <w:sz w:val="24"/>
          <w:szCs w:val="24"/>
        </w:rPr>
        <w:t>&lt;a&gt;</w:t>
      </w:r>
      <w:r>
        <w:rPr>
          <w:rFonts w:ascii="Lato" w:hAnsi="Lato" w:cs="Courier New"/>
          <w:color w:val="F5F6F7"/>
          <w:sz w:val="27"/>
          <w:szCs w:val="27"/>
        </w:rPr>
        <w:t>тега с различными атрибутами в кавычках, все в строке.</w:t>
      </w:r>
    </w:p>
    <w:p w14:paraId="54B8F953" w14:textId="77777777" w:rsidR="00132A1A" w:rsidRPr="00132A1A" w:rsidRDefault="00132A1A" w:rsidP="00132A1A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132A1A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conversation 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7EC699"/>
          <w:sz w:val="27"/>
          <w:szCs w:val="27"/>
          <w:lang w:val="en-US"/>
        </w:rPr>
        <w:t>'Finn exclaims to Jake, "Algebraic!"'</w:t>
      </w:r>
      <w:r w:rsidRPr="00132A1A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5741CB34" w14:textId="77777777" w:rsidR="00132A1A" w:rsidRDefault="00132A1A" w:rsidP="00132A1A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Однако это становится проблемой, если вам нужно использовать самые внешние кавычки внутри него. Помните, что строка имеет одинаковые кавычки в начале и в конце. Но если у вас есть такая же цитата где-то посередине, строка остановится раньше и выдаст ошибку.</w:t>
      </w:r>
    </w:p>
    <w:p w14:paraId="121D72DE" w14:textId="77777777" w:rsidR="00132A1A" w:rsidRPr="00132A1A" w:rsidRDefault="00132A1A" w:rsidP="00132A1A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132A1A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goodStr</w:t>
      </w:r>
      <w:proofErr w:type="spellEnd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7EC699"/>
          <w:sz w:val="27"/>
          <w:szCs w:val="27"/>
          <w:lang w:val="en-US"/>
        </w:rPr>
        <w:t>'Jake asks Finn, "Hey, let\'s go on an adventure?"'</w:t>
      </w:r>
      <w:r w:rsidRPr="00132A1A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</w:p>
    <w:p w14:paraId="0ECC747C" w14:textId="77777777" w:rsidR="00132A1A" w:rsidRPr="00132A1A" w:rsidRDefault="00132A1A" w:rsidP="00132A1A">
      <w:pPr>
        <w:pStyle w:val="HTML"/>
        <w:shd w:val="clear" w:color="auto" w:fill="1B1B32"/>
        <w:spacing w:before="120" w:after="120"/>
        <w:rPr>
          <w:rStyle w:val="HTML1"/>
          <w:rFonts w:ascii="Consolas" w:hAnsi="Consolas"/>
          <w:color w:val="F5F6F7"/>
          <w:sz w:val="27"/>
          <w:szCs w:val="27"/>
          <w:lang w:val="en-US"/>
        </w:rPr>
      </w:pPr>
      <w:r w:rsidRPr="00132A1A">
        <w:rPr>
          <w:rStyle w:val="token"/>
          <w:rFonts w:ascii="Consolas" w:hAnsi="Consolas"/>
          <w:color w:val="569CD6"/>
          <w:sz w:val="27"/>
          <w:szCs w:val="27"/>
          <w:lang w:val="en-US"/>
        </w:rPr>
        <w:t>const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proofErr w:type="spellStart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badStr</w:t>
      </w:r>
      <w:proofErr w:type="spellEnd"/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=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 xml:space="preserve"> </w:t>
      </w:r>
      <w:r w:rsidRPr="00132A1A">
        <w:rPr>
          <w:rStyle w:val="token"/>
          <w:rFonts w:ascii="Consolas" w:hAnsi="Consolas"/>
          <w:color w:val="7EC699"/>
          <w:sz w:val="27"/>
          <w:szCs w:val="27"/>
          <w:lang w:val="en-US"/>
        </w:rPr>
        <w:t>'Finn responds, "Let'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s go</w:t>
      </w:r>
      <w:r w:rsidRPr="00132A1A">
        <w:rPr>
          <w:rStyle w:val="token"/>
          <w:rFonts w:ascii="Consolas" w:hAnsi="Consolas"/>
          <w:color w:val="67CDCC"/>
          <w:sz w:val="27"/>
          <w:szCs w:val="27"/>
          <w:lang w:val="en-US"/>
        </w:rPr>
        <w:t>!</w:t>
      </w:r>
      <w:r w:rsidRPr="00132A1A">
        <w:rPr>
          <w:rStyle w:val="HTML1"/>
          <w:rFonts w:ascii="Consolas" w:hAnsi="Consolas"/>
          <w:color w:val="F5F6F7"/>
          <w:sz w:val="27"/>
          <w:szCs w:val="27"/>
          <w:lang w:val="en-US"/>
        </w:rPr>
        <w:t>"'</w:t>
      </w:r>
      <w:r w:rsidRPr="00132A1A">
        <w:rPr>
          <w:rStyle w:val="token"/>
          <w:rFonts w:ascii="Consolas" w:hAnsi="Consolas"/>
          <w:color w:val="FFFF00"/>
          <w:sz w:val="27"/>
          <w:szCs w:val="27"/>
          <w:lang w:val="en-US"/>
        </w:rPr>
        <w:t>;</w:t>
      </w:r>
    </w:p>
    <w:p w14:paraId="549D779C" w14:textId="77777777" w:rsidR="00132A1A" w:rsidRDefault="00132A1A" w:rsidP="00132A1A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Вот </w:t>
      </w:r>
      <w:proofErr w:type="spellStart"/>
      <w:r>
        <w:rPr>
          <w:rStyle w:val="HTML1"/>
          <w:color w:val="F5F6F7"/>
          <w:sz w:val="24"/>
          <w:szCs w:val="24"/>
        </w:rPr>
        <w:t>badStr</w:t>
      </w:r>
      <w:r>
        <w:rPr>
          <w:rFonts w:ascii="Lato" w:hAnsi="Lato" w:cs="Courier New"/>
          <w:color w:val="F5F6F7"/>
          <w:sz w:val="27"/>
          <w:szCs w:val="27"/>
        </w:rPr>
        <w:t>выдаст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 xml:space="preserve"> ошибку.</w:t>
      </w:r>
    </w:p>
    <w:p w14:paraId="38028F36" w14:textId="77777777" w:rsidR="00132A1A" w:rsidRDefault="00132A1A" w:rsidP="00132A1A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В приведенном выше </w:t>
      </w:r>
      <w:proofErr w:type="spellStart"/>
      <w:r>
        <w:rPr>
          <w:rStyle w:val="HTML2"/>
          <w:rFonts w:ascii="Lato" w:hAnsi="Lato" w:cs="Courier New"/>
          <w:color w:val="F5F6F7"/>
          <w:sz w:val="27"/>
          <w:szCs w:val="27"/>
        </w:rPr>
        <w:t>goodStr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 вы можете безопасно использовать обе кавычки, используя обратную косую черту </w:t>
      </w:r>
      <w:r>
        <w:rPr>
          <w:rStyle w:val="HTML1"/>
          <w:color w:val="F5F6F7"/>
          <w:sz w:val="24"/>
          <w:szCs w:val="24"/>
        </w:rPr>
        <w:t>\</w:t>
      </w:r>
      <w:r>
        <w:rPr>
          <w:rFonts w:ascii="Lato" w:hAnsi="Lato" w:cs="Courier New"/>
          <w:color w:val="F5F6F7"/>
          <w:sz w:val="27"/>
          <w:szCs w:val="27"/>
        </w:rPr>
        <w:t xml:space="preserve">в качестве </w:t>
      </w:r>
      <w:proofErr w:type="spellStart"/>
      <w:r>
        <w:rPr>
          <w:rFonts w:ascii="Lato" w:hAnsi="Lato" w:cs="Courier New"/>
          <w:color w:val="F5F6F7"/>
          <w:sz w:val="27"/>
          <w:szCs w:val="27"/>
        </w:rPr>
        <w:t>escape</w:t>
      </w:r>
      <w:proofErr w:type="spellEnd"/>
      <w:r>
        <w:rPr>
          <w:rFonts w:ascii="Lato" w:hAnsi="Lato" w:cs="Courier New"/>
          <w:color w:val="F5F6F7"/>
          <w:sz w:val="27"/>
          <w:szCs w:val="27"/>
        </w:rPr>
        <w:t>-символа.</w:t>
      </w:r>
    </w:p>
    <w:p w14:paraId="553CE7E7" w14:textId="77777777" w:rsidR="00132A1A" w:rsidRDefault="00132A1A" w:rsidP="00132A1A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Style w:val="a7"/>
          <w:rFonts w:ascii="Lato" w:hAnsi="Lato" w:cs="Courier New"/>
          <w:color w:val="F5F6F7"/>
          <w:sz w:val="27"/>
          <w:szCs w:val="27"/>
        </w:rPr>
        <w:t>Примечание:</w:t>
      </w:r>
      <w:r>
        <w:rPr>
          <w:rFonts w:ascii="Lato" w:hAnsi="Lato" w:cs="Courier New"/>
          <w:color w:val="F5F6F7"/>
          <w:sz w:val="27"/>
          <w:szCs w:val="27"/>
        </w:rPr>
        <w:t> обратную косую черту </w:t>
      </w:r>
      <w:r>
        <w:rPr>
          <w:rStyle w:val="HTML1"/>
          <w:color w:val="F5F6F7"/>
          <w:sz w:val="24"/>
          <w:szCs w:val="24"/>
        </w:rPr>
        <w:t>\</w:t>
      </w:r>
      <w:r>
        <w:rPr>
          <w:rFonts w:ascii="Lato" w:hAnsi="Lato" w:cs="Courier New"/>
          <w:color w:val="F5F6F7"/>
          <w:sz w:val="27"/>
          <w:szCs w:val="27"/>
        </w:rPr>
        <w:t>не следует путать с прямой косой чертой </w:t>
      </w:r>
      <w:r>
        <w:rPr>
          <w:rStyle w:val="HTML1"/>
          <w:color w:val="F5F6F7"/>
          <w:sz w:val="24"/>
          <w:szCs w:val="24"/>
        </w:rPr>
        <w:t>/</w:t>
      </w:r>
      <w:r>
        <w:rPr>
          <w:rFonts w:ascii="Lato" w:hAnsi="Lato" w:cs="Courier New"/>
          <w:color w:val="F5F6F7"/>
          <w:sz w:val="27"/>
          <w:szCs w:val="27"/>
        </w:rPr>
        <w:t>. Они не делают то же самое.</w:t>
      </w:r>
    </w:p>
    <w:p w14:paraId="1F8612DD" w14:textId="5ADB2F41" w:rsidR="00132A1A" w:rsidRDefault="00132A1A" w:rsidP="00132A1A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F5F6F7"/>
          <w:sz w:val="27"/>
          <w:szCs w:val="27"/>
          <w:lang w:eastAsia="ru-RU"/>
        </w:rPr>
      </w:pPr>
    </w:p>
    <w:p w14:paraId="30976B79" w14:textId="2C2977F4" w:rsidR="00653F01" w:rsidRDefault="00653F01" w:rsidP="00653F01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4EA0A8FC" w14:textId="77777777" w:rsidR="001D2923" w:rsidRDefault="001D2923" w:rsidP="001D2923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  <w:r>
        <w:rPr>
          <w:rFonts w:ascii="Courier New" w:hAnsi="Courier New" w:cs="Courier New"/>
          <w:color w:val="F5F6F7"/>
        </w:rPr>
        <w:t>Escape-последовательности в строках</w:t>
      </w:r>
    </w:p>
    <w:p w14:paraId="047FAEC2" w14:textId="77777777" w:rsidR="001D2923" w:rsidRDefault="001D2923" w:rsidP="001D2923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Кавычки — не единственные символы, которые можно </w:t>
      </w:r>
      <w:r>
        <w:rPr>
          <w:rStyle w:val="HTML2"/>
          <w:rFonts w:ascii="Lato" w:hAnsi="Lato" w:cs="Courier New"/>
          <w:color w:val="F5F6F7"/>
          <w:sz w:val="27"/>
          <w:szCs w:val="27"/>
        </w:rPr>
        <w:t>экранировать</w:t>
      </w:r>
      <w:r>
        <w:rPr>
          <w:rFonts w:ascii="Lato" w:hAnsi="Lato" w:cs="Courier New"/>
          <w:color w:val="F5F6F7"/>
          <w:sz w:val="27"/>
          <w:szCs w:val="27"/>
        </w:rPr>
        <w:t> внутри строки. Есть две причины использовать экранирующие символы:</w:t>
      </w:r>
    </w:p>
    <w:p w14:paraId="315FE879" w14:textId="77777777" w:rsidR="001D2923" w:rsidRDefault="001D2923" w:rsidP="001D2923">
      <w:pPr>
        <w:numPr>
          <w:ilvl w:val="0"/>
          <w:numId w:val="3"/>
        </w:numPr>
        <w:shd w:val="clear" w:color="auto" w:fill="1B1B32"/>
        <w:spacing w:before="100" w:beforeAutospacing="1" w:after="100" w:afterAutospacing="1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Чтобы вы могли использовать символы, которые иначе не сможете напечатать, например, возврат каретки.</w:t>
      </w:r>
    </w:p>
    <w:p w14:paraId="476632F0" w14:textId="77777777" w:rsidR="001D2923" w:rsidRDefault="001D2923" w:rsidP="001D2923">
      <w:pPr>
        <w:numPr>
          <w:ilvl w:val="0"/>
          <w:numId w:val="3"/>
        </w:numPr>
        <w:shd w:val="clear" w:color="auto" w:fill="1B1B32"/>
        <w:spacing w:before="100" w:beforeAutospacing="1" w:after="100" w:afterAutospacing="1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Чтобы позволить вам представлять несколько кавычек в строке без того, чтобы JavaScript неправильно интерпретировал то, что вы имеете в виду.</w:t>
      </w:r>
    </w:p>
    <w:p w14:paraId="36BCF7E1" w14:textId="77777777" w:rsidR="001D2923" w:rsidRDefault="001D2923" w:rsidP="001D2923">
      <w:pPr>
        <w:pStyle w:val="a5"/>
        <w:shd w:val="clear" w:color="auto" w:fill="1B1B32"/>
        <w:rPr>
          <w:rFonts w:ascii="Lato" w:hAnsi="Lato" w:cs="Courier New"/>
          <w:color w:val="F5F6F7"/>
          <w:sz w:val="27"/>
          <w:szCs w:val="27"/>
        </w:rPr>
      </w:pPr>
      <w:r>
        <w:rPr>
          <w:rFonts w:ascii="Lato" w:hAnsi="Lato" w:cs="Courier New"/>
          <w:color w:val="F5F6F7"/>
          <w:sz w:val="27"/>
          <w:szCs w:val="27"/>
        </w:rPr>
        <w:t>Мы узнали об этом в предыдущем задании.</w:t>
      </w:r>
    </w:p>
    <w:tbl>
      <w:tblPr>
        <w:tblW w:w="138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1441"/>
      </w:tblGrid>
      <w:tr w:rsidR="001D2923" w14:paraId="3C3B7239" w14:textId="77777777" w:rsidTr="001D29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7E52A6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570F7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Выход</w:t>
            </w:r>
          </w:p>
        </w:tc>
      </w:tr>
      <w:tr w:rsidR="001D2923" w14:paraId="5D78B571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BAEA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846A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одинарная кавычка</w:t>
            </w:r>
          </w:p>
        </w:tc>
      </w:tr>
      <w:tr w:rsidR="001D2923" w14:paraId="58EE8333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8F35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lastRenderedPageBreak/>
              <w:t>\"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3D851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двойная кавычка</w:t>
            </w:r>
          </w:p>
        </w:tc>
      </w:tr>
      <w:tr w:rsidR="001D2923" w14:paraId="0937558A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C2B65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9A2CD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обратная косая черта</w:t>
            </w:r>
          </w:p>
        </w:tc>
      </w:tr>
      <w:tr w:rsidR="001D2923" w14:paraId="6C319B85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9320D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E8EC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новая линия</w:t>
            </w:r>
          </w:p>
        </w:tc>
      </w:tr>
      <w:tr w:rsidR="001D2923" w14:paraId="772C4CF9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2BD6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8796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каретки</w:t>
            </w:r>
          </w:p>
        </w:tc>
      </w:tr>
      <w:tr w:rsidR="001D2923" w14:paraId="3B8E9E87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D13B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D079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вкладка</w:t>
            </w:r>
          </w:p>
        </w:tc>
      </w:tr>
      <w:tr w:rsidR="001D2923" w14:paraId="5ED7A946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8273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54B6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граница слова</w:t>
            </w:r>
          </w:p>
        </w:tc>
      </w:tr>
      <w:tr w:rsidR="001D2923" w14:paraId="319415C8" w14:textId="77777777" w:rsidTr="001D2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5D67F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Style w:val="HTML1"/>
                <w:rFonts w:eastAsiaTheme="minorHAnsi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2877A" w14:textId="77777777" w:rsidR="001D2923" w:rsidRDefault="001D2923">
            <w:pPr>
              <w:spacing w:after="375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подача формы</w:t>
            </w:r>
          </w:p>
        </w:tc>
      </w:tr>
    </w:tbl>
    <w:p w14:paraId="745B9D27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Code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Output</w:t>
      </w:r>
    </w:p>
    <w:p w14:paraId="79A8D17B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\'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single quote</w:t>
      </w:r>
    </w:p>
    <w:p w14:paraId="5C7966AD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\"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double quote</w:t>
      </w:r>
    </w:p>
    <w:p w14:paraId="3864D297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\\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backslash</w:t>
      </w:r>
    </w:p>
    <w:p w14:paraId="0EEFB93C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\n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newline</w:t>
      </w:r>
    </w:p>
    <w:p w14:paraId="1DA1E620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\r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carriage return</w:t>
      </w:r>
    </w:p>
    <w:p w14:paraId="67061D5C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\t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tab</w:t>
      </w:r>
    </w:p>
    <w:p w14:paraId="70A1340D" w14:textId="77777777" w:rsidR="00577B85" w:rsidRPr="00577B85" w:rsidRDefault="00577B85" w:rsidP="00577B85">
      <w:pPr>
        <w:pStyle w:val="a5"/>
        <w:shd w:val="clear" w:color="auto" w:fill="1B1B32"/>
        <w:spacing w:after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\b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word boundary</w:t>
      </w:r>
    </w:p>
    <w:p w14:paraId="23C20ABA" w14:textId="7356CA8F" w:rsidR="00577B85" w:rsidRPr="00577B85" w:rsidRDefault="00577B85" w:rsidP="00577B85">
      <w:pPr>
        <w:pStyle w:val="a5"/>
        <w:shd w:val="clear" w:color="auto" w:fill="1B1B32"/>
        <w:spacing w:before="0" w:beforeAutospacing="0" w:after="0" w:afterAutospacing="0"/>
        <w:rPr>
          <w:rStyle w:val="a6"/>
          <w:rFonts w:ascii="Lato" w:hAnsi="Lato"/>
          <w:color w:val="F5F6F7"/>
          <w:sz w:val="27"/>
          <w:szCs w:val="27"/>
          <w:lang w:val="en-US"/>
        </w:rPr>
      </w:pP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>\f</w:t>
      </w:r>
      <w:r w:rsidRPr="00577B85">
        <w:rPr>
          <w:rStyle w:val="a6"/>
          <w:rFonts w:ascii="Lato" w:hAnsi="Lato"/>
          <w:color w:val="F5F6F7"/>
          <w:sz w:val="27"/>
          <w:szCs w:val="27"/>
          <w:lang w:val="en-US"/>
        </w:rPr>
        <w:tab/>
        <w:t>form feed</w:t>
      </w:r>
    </w:p>
    <w:p w14:paraId="4AD54DF6" w14:textId="77777777" w:rsidR="00577B85" w:rsidRPr="00577B85" w:rsidRDefault="00577B85" w:rsidP="001D2923">
      <w:pPr>
        <w:pStyle w:val="a5"/>
        <w:shd w:val="clear" w:color="auto" w:fill="1B1B32"/>
        <w:spacing w:before="0" w:beforeAutospacing="0" w:after="0" w:afterAutospacing="0"/>
        <w:rPr>
          <w:rStyle w:val="a6"/>
          <w:rFonts w:ascii="Lato" w:hAnsi="Lato"/>
          <w:color w:val="F5F6F7"/>
          <w:sz w:val="27"/>
          <w:szCs w:val="27"/>
          <w:lang w:val="en-US"/>
        </w:rPr>
      </w:pPr>
    </w:p>
    <w:p w14:paraId="191477EB" w14:textId="66223EEF" w:rsidR="001D2923" w:rsidRDefault="001D2923" w:rsidP="001D2923">
      <w:pPr>
        <w:pStyle w:val="a5"/>
        <w:shd w:val="clear" w:color="auto" w:fill="1B1B32"/>
        <w:spacing w:before="0" w:beforeAutospacing="0" w:after="0" w:afterAutospacing="0"/>
        <w:rPr>
          <w:rFonts w:ascii="Lato" w:hAnsi="Lato" w:cs="Courier New"/>
          <w:color w:val="F5F6F7"/>
          <w:sz w:val="27"/>
          <w:szCs w:val="27"/>
        </w:rPr>
      </w:pPr>
      <w:r>
        <w:rPr>
          <w:rStyle w:val="a6"/>
          <w:rFonts w:ascii="Lato" w:hAnsi="Lato"/>
          <w:color w:val="F5F6F7"/>
          <w:sz w:val="27"/>
          <w:szCs w:val="27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14:paraId="4DEBA5EE" w14:textId="63A5C942" w:rsidR="00EB1961" w:rsidRDefault="00EB1961" w:rsidP="00653F01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p w14:paraId="6A26C5CF" w14:textId="77777777" w:rsidR="00577B85" w:rsidRPr="001D2923" w:rsidRDefault="00577B85" w:rsidP="00653F01">
      <w:pPr>
        <w:pStyle w:val="1"/>
        <w:shd w:val="clear" w:color="auto" w:fill="1B1B32"/>
        <w:spacing w:before="0" w:beforeAutospacing="0" w:after="0" w:afterAutospacing="0"/>
        <w:jc w:val="center"/>
        <w:rPr>
          <w:rFonts w:ascii="Courier New" w:hAnsi="Courier New" w:cs="Courier New"/>
          <w:color w:val="F5F6F7"/>
        </w:rPr>
      </w:pPr>
    </w:p>
    <w:sectPr w:rsidR="00577B85" w:rsidRPr="001D29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6B1"/>
    <w:multiLevelType w:val="multilevel"/>
    <w:tmpl w:val="4A46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5023B"/>
    <w:multiLevelType w:val="multilevel"/>
    <w:tmpl w:val="998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E262F"/>
    <w:multiLevelType w:val="multilevel"/>
    <w:tmpl w:val="22E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0C"/>
    <w:rsid w:val="00132A1A"/>
    <w:rsid w:val="001D2923"/>
    <w:rsid w:val="00300319"/>
    <w:rsid w:val="00577B85"/>
    <w:rsid w:val="006302B0"/>
    <w:rsid w:val="006369DE"/>
    <w:rsid w:val="00653F01"/>
    <w:rsid w:val="006C0B77"/>
    <w:rsid w:val="007A2317"/>
    <w:rsid w:val="007F0FC5"/>
    <w:rsid w:val="008242FF"/>
    <w:rsid w:val="00870751"/>
    <w:rsid w:val="008D6C98"/>
    <w:rsid w:val="008E4A74"/>
    <w:rsid w:val="00922C48"/>
    <w:rsid w:val="00B915B7"/>
    <w:rsid w:val="00C2670C"/>
    <w:rsid w:val="00E26009"/>
    <w:rsid w:val="00EA59DF"/>
    <w:rsid w:val="00EB1961"/>
    <w:rsid w:val="00EE4070"/>
    <w:rsid w:val="00F12C76"/>
    <w:rsid w:val="00F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0D6C"/>
  <w15:chartTrackingRefBased/>
  <w15:docId w15:val="{2275ABD3-B300-44A6-9BB9-E694E7E9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369D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C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1C4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369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6369D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3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9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69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369DE"/>
  </w:style>
  <w:style w:type="character" w:styleId="HTML2">
    <w:name w:val="HTML Definition"/>
    <w:basedOn w:val="a0"/>
    <w:uiPriority w:val="99"/>
    <w:semiHidden/>
    <w:unhideWhenUsed/>
    <w:rsid w:val="006369DE"/>
    <w:rPr>
      <w:i/>
      <w:iCs/>
    </w:rPr>
  </w:style>
  <w:style w:type="character" w:styleId="a6">
    <w:name w:val="Emphasis"/>
    <w:basedOn w:val="a0"/>
    <w:uiPriority w:val="20"/>
    <w:qFormat/>
    <w:rsid w:val="006369DE"/>
    <w:rPr>
      <w:i/>
      <w:iCs/>
    </w:rPr>
  </w:style>
  <w:style w:type="character" w:styleId="a7">
    <w:name w:val="Strong"/>
    <w:basedOn w:val="a0"/>
    <w:uiPriority w:val="22"/>
    <w:qFormat/>
    <w:rsid w:val="00636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40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607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26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52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44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09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52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4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53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28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05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58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513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4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77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74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06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5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72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69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90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58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7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91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19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8" w:color="EEEEEE"/>
                    <w:bottom w:val="none" w:sz="0" w:space="0" w:color="auto"/>
                    <w:right w:val="none" w:sz="0" w:space="0" w:color="auto"/>
                  </w:divBdr>
                </w:div>
                <w:div w:id="11978937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8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1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5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82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1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79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9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01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8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freecodecamp.org/" TargetMode="External"/><Relationship Id="rId5" Type="http://schemas.openxmlformats.org/officeDocument/2006/relationships/hyperlink" Target="https://www.freecodecamp.org/learn/javascript-algorithms-and-data-struc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Половцев</dc:creator>
  <cp:keywords/>
  <dc:description/>
  <cp:lastModifiedBy>Антон Половцев</cp:lastModifiedBy>
  <cp:revision>2</cp:revision>
  <dcterms:created xsi:type="dcterms:W3CDTF">2022-09-03T13:48:00Z</dcterms:created>
  <dcterms:modified xsi:type="dcterms:W3CDTF">2022-09-03T17:17:00Z</dcterms:modified>
</cp:coreProperties>
</file>