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1270" b="762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        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30C32B4A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________________________________________________________________________________________________________________________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именуемый(ая) в дальнейшем «Клиент, Заказчик», с одной стороны и плательщик налога на профессиональный доход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, ИНН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>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b/>
          <w:bCs/>
          <w:sz w:val="20"/>
          <w:szCs w:val="20"/>
        </w:rPr>
        <w:t xml:space="preserve"> и «ДОМОС Клаб» </w:t>
      </w:r>
      <w:r>
        <w:rPr>
          <w:rFonts w:hint="default" w:ascii="Cambria" w:hAnsi="Cambria" w:cs="Cambria"/>
          <w:sz w:val="20"/>
          <w:szCs w:val="20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</w:t>
      </w:r>
      <w:r>
        <w:rPr>
          <w:rFonts w:asciiTheme="majorHAnsi" w:hAnsiTheme="majorHAnsi"/>
        </w:rPr>
        <w:t xml:space="preserve">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3784"/>
        <w:gridCol w:w="367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48D79C91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27E89585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1BA877AD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____________ ___________</w:t>
            </w:r>
          </w:p>
          <w:p w14:paraId="2EA32610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г.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6FF4FE2B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кем: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6F8E5432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0E3074B0">
            <w:pPr>
              <w:spacing w:after="0" w:line="240" w:lineRule="auto"/>
              <w:ind w:right="-97"/>
              <w:jc w:val="both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125FAF46">
            <w:pPr>
              <w:spacing w:after="0" w:line="240" w:lineRule="auto"/>
              <w:ind w:right="-97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>КЛИЕНТ:</w:t>
            </w:r>
          </w:p>
          <w:p w14:paraId="7BD3D0DD">
            <w:pPr>
              <w:spacing w:after="0" w:line="240" w:lineRule="auto"/>
              <w:ind w:right="-97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</w:p>
          <w:p w14:paraId="0800B695">
            <w:pPr>
              <w:spacing w:after="0" w:line="240" w:lineRule="auto"/>
              <w:ind w:right="-97"/>
              <w:jc w:val="both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______</w:t>
            </w:r>
            <w:r>
              <w:rPr>
                <w:rFonts w:hint="default" w:ascii="Cambria" w:hAnsi="Cambria" w:cs="Cambria"/>
                <w:sz w:val="20"/>
                <w:szCs w:val="20"/>
                <w:lang w:val="en-US"/>
              </w:rPr>
              <w:t>____</w:t>
            </w:r>
            <w:r>
              <w:rPr>
                <w:rFonts w:hint="default" w:ascii="Cambria" w:hAnsi="Cambria" w:cs="Cambria"/>
                <w:sz w:val="20"/>
                <w:szCs w:val="20"/>
              </w:rPr>
              <w:t>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</w:t>
            </w:r>
          </w:p>
          <w:p w14:paraId="1E693531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 xml:space="preserve">подпись               ФИО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           </w:t>
            </w:r>
          </w:p>
        </w:tc>
        <w:tc>
          <w:tcPr>
            <w:tcW w:w="3784" w:type="dxa"/>
          </w:tcPr>
          <w:p w14:paraId="045E39CF">
            <w:pPr>
              <w:spacing w:after="0" w:line="240" w:lineRule="auto"/>
              <w:ind w:left="131" w:right="-84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>Исполнитель</w:t>
            </w:r>
            <w:r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2DDC5BFE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>ИНН</w:t>
            </w:r>
            <w:r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79C1F60A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 ____________</w:t>
            </w:r>
          </w:p>
          <w:p w14:paraId="6D96C9FA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____________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г.</w:t>
            </w:r>
          </w:p>
          <w:p w14:paraId="6B04051D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62DFFCFE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6CB2F04F">
            <w:pPr>
              <w:spacing w:after="0" w:line="240" w:lineRule="auto"/>
              <w:ind w:left="-11" w:right="-84" w:firstLine="142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5D81DA1B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р/с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59993445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к/с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65771B92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БИК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2569AE72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1A95C62E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Эл. Почта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7EE097F1">
            <w:pPr>
              <w:spacing w:after="0" w:line="240" w:lineRule="auto"/>
              <w:ind w:left="-11" w:right="-84"/>
              <w:rPr>
                <w:rFonts w:hint="default" w:ascii="Cambria" w:hAnsi="Cambria" w:cs="Cambria"/>
                <w:sz w:val="20"/>
                <w:szCs w:val="20"/>
              </w:rPr>
            </w:pPr>
          </w:p>
          <w:p w14:paraId="0931F276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___________ 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</w:t>
            </w:r>
          </w:p>
          <w:p w14:paraId="5C2F60B9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 xml:space="preserve">подпись               ФИО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4445" r="0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rPr>
          <w:rFonts w:hint="default" w:ascii="Cambria" w:hAnsi="Cambria" w:cs="Cambria"/>
          <w:sz w:val="19"/>
          <w:szCs w:val="19"/>
        </w:rPr>
        <w:t>Клиент: 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19"/>
          <w:szCs w:val="19"/>
        </w:rPr>
        <w:t xml:space="preserve">  /Исполнитель 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19"/>
          <w:szCs w:val="19"/>
        </w:rPr>
        <w:t xml:space="preserve">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bookmarkStart w:id="4" w:name="_GoBack"/>
      <w:bookmarkEnd w:id="4"/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</w:t>
      </w:r>
      <w:r>
        <w:rPr>
          <w:rFonts w:cs="Times New Roman" w:asciiTheme="majorHAnsi" w:hAnsiTheme="majorHAnsi"/>
          <w:sz w:val="20"/>
          <w:szCs w:val="20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Я, плательщик налога на профессиональный доход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sz w:val="20"/>
          <w:szCs w:val="20"/>
        </w:rPr>
        <w:t>, ИНН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,  дата рождения:   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г., паспорт серии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 №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,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 г.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____________________________________________________________ </w:t>
      </w:r>
      <w:r>
        <w:rPr>
          <w:rFonts w:hint="default" w:ascii="Cambria" w:hAnsi="Cambria" w:cs="Cambria"/>
          <w:sz w:val="20"/>
          <w:szCs w:val="20"/>
        </w:rPr>
        <w:t>зарегистрированный(ая) по адресу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получил(а) от гр.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  дата рождения:   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 </w:t>
      </w:r>
      <w:r>
        <w:rPr>
          <w:rFonts w:hint="default" w:ascii="Cambria" w:hAnsi="Cambria" w:cs="Cambria"/>
          <w:sz w:val="20"/>
          <w:szCs w:val="20"/>
        </w:rPr>
        <w:t xml:space="preserve">г., паспорт серии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 </w:t>
      </w:r>
      <w:r>
        <w:rPr>
          <w:rFonts w:hint="default" w:ascii="Cambria" w:hAnsi="Cambria" w:cs="Cambria"/>
          <w:sz w:val="20"/>
          <w:szCs w:val="20"/>
        </w:rPr>
        <w:t xml:space="preserve">№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,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 </w:t>
      </w:r>
      <w:r>
        <w:rPr>
          <w:rFonts w:hint="default" w:ascii="Cambria" w:hAnsi="Cambria" w:cs="Cambria"/>
          <w:sz w:val="20"/>
          <w:szCs w:val="20"/>
        </w:rPr>
        <w:t>г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.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зарегистрированного(ой)  по адресу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</w:t>
      </w:r>
      <w:r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/_____________________________/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 за надлежащее исполнение Исполнителем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b/>
          <w:bCs/>
          <w:sz w:val="20"/>
          <w:szCs w:val="20"/>
          <w:highlight w:val="none"/>
        </w:rPr>
        <w:t xml:space="preserve"> </w:t>
      </w:r>
      <w:r>
        <w:rPr>
          <w:rFonts w:hint="default" w:ascii="Cambria" w:hAnsi="Cambria" w:cs="Cambria"/>
          <w:sz w:val="20"/>
          <w:szCs w:val="20"/>
          <w:highlight w:val="none"/>
        </w:rPr>
        <w:t>, об</w:t>
      </w:r>
      <w:r>
        <w:rPr>
          <w:rFonts w:hint="default" w:ascii="Cambria" w:hAnsi="Cambria" w:cs="Cambria"/>
          <w:sz w:val="20"/>
          <w:szCs w:val="20"/>
        </w:rPr>
        <w:t>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  <w:r>
        <w:rPr>
          <w:rFonts w:hint="default" w:ascii="Cambria" w:hAnsi="Cambria" w:cs="Cambria"/>
          <w:sz w:val="20"/>
          <w:szCs w:val="20"/>
        </w:rPr>
        <w:t xml:space="preserve">      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p w14:paraId="23DF2A30">
      <w:pPr>
        <w:rPr>
          <w:rFonts w:hint="default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6"/>
      <w:rPr>
        <w:rFonts w:ascii="Cambria" w:hAnsi="Cambria" w:cs="Times New Roman"/>
        <w:sz w:val="20"/>
        <w:szCs w:val="20"/>
      </w:rPr>
    </w:pPr>
  </w:p>
  <w:p w14:paraId="558F46BC">
    <w:pPr>
      <w:pStyle w:val="16"/>
      <w:rPr>
        <w:rFonts w:ascii="Cambria" w:hAnsi="Cambria" w:cs="Times New Roman"/>
        <w:sz w:val="20"/>
        <w:szCs w:val="20"/>
      </w:rPr>
    </w:pPr>
  </w:p>
  <w:p w14:paraId="7D7C283B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879D0"/>
    <w:rsid w:val="003B470C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E5B3E"/>
    <w:rsid w:val="004F4B84"/>
    <w:rsid w:val="005018D9"/>
    <w:rsid w:val="005026C8"/>
    <w:rsid w:val="005217CA"/>
    <w:rsid w:val="00523F05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446E0"/>
    <w:rsid w:val="00747E2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2978"/>
    <w:rsid w:val="00B1018B"/>
    <w:rsid w:val="00B10F8F"/>
    <w:rsid w:val="00B14BEF"/>
    <w:rsid w:val="00B32731"/>
    <w:rsid w:val="00B43CB0"/>
    <w:rsid w:val="00B55E53"/>
    <w:rsid w:val="00B67EE6"/>
    <w:rsid w:val="00B95AA7"/>
    <w:rsid w:val="00BB0467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B01275"/>
    <w:rsid w:val="6FB3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character" w:styleId="7">
    <w:name w:val="Hyperlink"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uiPriority w:val="99"/>
    <w:rPr>
      <w:b/>
      <w:bCs/>
    </w:rPr>
  </w:style>
  <w:style w:type="paragraph" w:styleId="13">
    <w:name w:val="header"/>
    <w:basedOn w:val="1"/>
    <w:link w:val="24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uiPriority w:val="99"/>
  </w:style>
  <w:style w:type="character" w:customStyle="1" w:styleId="32">
    <w:name w:val="Основной текст с отступом 2 Знак"/>
    <w:basedOn w:val="3"/>
    <w:link w:val="17"/>
    <w:semiHidden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Words>2364</Words>
  <Characters>13475</Characters>
  <Lines>112</Lines>
  <Paragraphs>31</Paragraphs>
  <TotalTime>4</TotalTime>
  <ScaleCrop>false</ScaleCrop>
  <LinksUpToDate>false</LinksUpToDate>
  <CharactersWithSpaces>15808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2024-11-20T10:19:00Z</dcterms:created>
  <dc:creator>Obmen2</dc:creator>
  <cp:lastModifiedBy>cross</cp:lastModifiedBy>
  <cp:lastPrinted>2020-10-05T11:24:00Z</cp:lastPrinted>
  <dcterms:modified xsi:type="dcterms:W3CDTF">2025-09-26T12:19:46Z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