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8FB3B1">
      <w:pPr>
        <w:spacing w:after="0" w:line="240" w:lineRule="auto"/>
        <w:ind w:right="3827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ED7408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ДОГОВОР</w:t>
      </w:r>
    </w:p>
    <w:p w14:paraId="6A890B94">
      <w:pPr>
        <w:spacing w:after="0" w:line="240" w:lineRule="auto"/>
        <w:ind w:right="141"/>
        <w:jc w:val="center"/>
        <w:rPr>
          <w:rFonts w:cs="Times New Roman" w:asciiTheme="majorHAnsi" w:hAnsiTheme="majorHAnsi"/>
          <w:sz w:val="20"/>
          <w:szCs w:val="20"/>
        </w:rPr>
      </w:pPr>
    </w:p>
    <w:p w14:paraId="359CC313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6B2D54F2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59F47B0E">
      <w:pPr>
        <w:spacing w:after="0" w:line="240" w:lineRule="auto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г. Екатеринбург                                                                                                              </w:t>
      </w:r>
      <w:r>
        <w:rPr>
          <w:rFonts w:hint="default" w:cs="Times New Roman" w:asciiTheme="majorHAnsi" w:hAnsiTheme="majorHAnsi"/>
          <w:sz w:val="20"/>
          <w:szCs w:val="20"/>
          <w:lang w:val="en-US"/>
        </w:rPr>
        <w:t xml:space="preserve">                                              </w:t>
      </w:r>
      <w:r>
        <w:rPr>
          <w:rFonts w:hint="default" w:ascii="Cambria" w:hAnsi="Cambria" w:cs="Cambria"/>
          <w:sz w:val="20"/>
          <w:szCs w:val="20"/>
        </w:rPr>
        <w:t xml:space="preserve">    </w:t>
      </w:r>
      <w:r>
        <w:rPr>
          <w:rFonts w:hint="default" w:ascii="Cambria" w:hAnsi="Cambria" w:eastAsia="Times New Roman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{{current_date}}</w:t>
      </w:r>
      <w:r>
        <w:rPr>
          <w:rFonts w:hint="default" w:ascii="Cambria" w:hAnsi="Cambria" w:cs="Cambria"/>
          <w:sz w:val="20"/>
          <w:szCs w:val="20"/>
        </w:rPr>
        <w:t xml:space="preserve"> г.</w:t>
      </w:r>
    </w:p>
    <w:p w14:paraId="1321A90C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0D5EE67D">
      <w:pPr>
        <w:spacing w:after="0" w:line="240" w:lineRule="auto"/>
        <w:ind w:firstLine="709"/>
        <w:jc w:val="both"/>
        <w:rPr>
          <w:rFonts w:hint="default" w:ascii="Cambria" w:hAnsi="Cambria" w:cs="Cambria"/>
          <w:sz w:val="20"/>
          <w:szCs w:val="20"/>
          <w:highlight w:val="none"/>
        </w:rPr>
      </w:pPr>
      <w:r>
        <w:rPr>
          <w:rFonts w:hint="default" w:ascii="Cambria" w:hAnsi="Cambria" w:cs="Cambria"/>
          <w:b/>
          <w:bCs/>
          <w:sz w:val="20"/>
          <w:szCs w:val="20"/>
          <w:highlight w:val="none"/>
        </w:rPr>
        <w:t xml:space="preserve">Индивидуальный предприниматель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highlight w:val="none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{{rieltor_last_name}} {{rieltor_first_name}} {{rieltor_middle_name}}</w:t>
      </w:r>
      <w:r>
        <w:rPr>
          <w:rFonts w:hint="default" w:ascii="Cambria" w:hAnsi="Cambria" w:cs="Cambria"/>
          <w:b/>
          <w:bCs/>
          <w:sz w:val="20"/>
          <w:szCs w:val="20"/>
          <w:highlight w:val="none"/>
          <w:lang w:val="ru-RU"/>
        </w:rPr>
        <w:t xml:space="preserve"> </w:t>
      </w:r>
      <w:r>
        <w:rPr>
          <w:rFonts w:hint="default" w:ascii="Cambria" w:hAnsi="Cambria" w:cs="Cambria"/>
          <w:sz w:val="20"/>
          <w:szCs w:val="20"/>
          <w:highlight w:val="none"/>
        </w:rPr>
        <w:t>(ИНН</w:t>
      </w:r>
      <w:r>
        <w:rPr>
          <w:rFonts w:hint="default" w:ascii="Cambria" w:hAnsi="Cambria" w:cs="Cambria"/>
          <w:sz w:val="20"/>
          <w:szCs w:val="20"/>
          <w:highlight w:val="none"/>
          <w:lang w:val="ru-RU"/>
        </w:rPr>
        <w:t xml:space="preserve"> </w:t>
      </w:r>
      <w:r>
        <w:rPr>
          <w:rFonts w:hint="default" w:ascii="Cambria" w:hAnsi="Cambria" w:cs="Cambria"/>
          <w:sz w:val="20"/>
          <w:szCs w:val="20"/>
          <w:highlight w:val="none"/>
          <w:lang w:val="en-US"/>
        </w:rPr>
        <w:t>{{rieltor_INN}}</w:t>
      </w:r>
      <w:r>
        <w:rPr>
          <w:rFonts w:hint="default" w:ascii="Cambria" w:hAnsi="Cambria" w:cs="Cambria"/>
          <w:sz w:val="20"/>
          <w:szCs w:val="20"/>
          <w:highlight w:val="none"/>
        </w:rPr>
        <w:t>, ОГРНИП</w:t>
      </w:r>
      <w:r>
        <w:rPr>
          <w:rFonts w:hint="default" w:ascii="Cambria" w:hAnsi="Cambria" w:cs="Cambria"/>
          <w:sz w:val="20"/>
          <w:szCs w:val="20"/>
          <w:highlight w:val="none"/>
          <w:lang w:val="en-US"/>
        </w:rPr>
        <w:t xml:space="preserve"> {{rieltor_OGRNIP}}</w:t>
      </w:r>
      <w:r>
        <w:rPr>
          <w:rFonts w:hint="default" w:ascii="Cambria" w:hAnsi="Cambria" w:cs="Cambria"/>
          <w:sz w:val="20"/>
          <w:szCs w:val="20"/>
          <w:highlight w:val="none"/>
        </w:rPr>
        <w:t xml:space="preserve">),  именуемый(ая) в дальнейшем «Риелтор, Исполнитель» и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highlight w:val="none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{{client_last_name}} {{client_first_name}} {{client_middle_name}}</w:t>
      </w:r>
      <w:r>
        <w:rPr>
          <w:rFonts w:hint="default" w:ascii="Cambria" w:hAnsi="Cambria" w:cs="Cambria"/>
          <w:sz w:val="20"/>
          <w:szCs w:val="20"/>
          <w:highlight w:val="none"/>
        </w:rPr>
        <w:t xml:space="preserve"> именуемый(ая) в дальнейшем «Клиент, Заказчик», и ДОМОС Клаб,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4E68BD92">
      <w:pPr>
        <w:spacing w:after="0" w:line="240" w:lineRule="auto"/>
        <w:ind w:left="-142"/>
        <w:jc w:val="both"/>
        <w:rPr>
          <w:rFonts w:cs="Times New Roman" w:asciiTheme="majorHAnsi" w:hAnsiTheme="majorHAnsi"/>
          <w:sz w:val="20"/>
          <w:szCs w:val="20"/>
        </w:rPr>
      </w:pPr>
    </w:p>
    <w:p w14:paraId="0CBCF493">
      <w:pPr>
        <w:numPr>
          <w:ilvl w:val="0"/>
          <w:numId w:val="1"/>
        </w:numPr>
        <w:spacing w:after="0" w:line="240" w:lineRule="auto"/>
        <w:ind w:left="-142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</w:t>
      </w:r>
    </w:p>
    <w:p w14:paraId="5AB0EDB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asciiTheme="majorHAnsi" w:hAnsiTheme="majorHAnsi"/>
        </w:rPr>
        <w:t>Р</w:t>
      </w:r>
      <w:r>
        <w:rPr>
          <w:rFonts w:hint="default" w:ascii="Cambria" w:hAnsi="Cambria" w:cs="Cambria"/>
          <w:sz w:val="20"/>
          <w:szCs w:val="20"/>
        </w:rPr>
        <w:t xml:space="preserve">иелтор, </w:t>
      </w:r>
      <w:r>
        <w:rPr>
          <w:rFonts w:hint="default" w:ascii="Cambria" w:hAnsi="Cambria" w:cs="Cambria" w:eastAsiaTheme="minorHAnsi"/>
          <w:sz w:val="20"/>
          <w:szCs w:val="20"/>
          <w:lang w:eastAsia="en-US"/>
        </w:rPr>
        <w:t>Исполнитель по настоящему договору обязуется совершить действия, направленные на продажу объекта недвижимости Клиента:</w:t>
      </w:r>
      <w:r>
        <w:rPr>
          <w:rFonts w:hint="default" w:ascii="Cambria" w:hAnsi="Cambria" w:cs="Cambria"/>
          <w:sz w:val="20"/>
          <w:szCs w:val="20"/>
        </w:rPr>
        <w:t xml:space="preserve"> </w:t>
      </w:r>
      <w:r>
        <w:rPr>
          <w:rFonts w:hint="default" w:ascii="Cambria" w:hAnsi="Cambria" w:eastAsia="Times New Roman" w:cs="Cambria"/>
          <w:color w:val="auto"/>
          <w:spacing w:val="0"/>
          <w:position w:val="0"/>
          <w:sz w:val="20"/>
          <w:szCs w:val="20"/>
          <w:shd w:val="clear" w:fill="auto"/>
        </w:rPr>
        <w:t>{{property_type_client}}</w:t>
      </w:r>
    </w:p>
    <w:p w14:paraId="28BFC83E">
      <w:pPr>
        <w:pStyle w:val="9"/>
        <w:tabs>
          <w:tab w:val="left" w:pos="426"/>
        </w:tabs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далее Объекта, _______________________________________________________________________________________</w:t>
      </w:r>
    </w:p>
    <w:p w14:paraId="6071BD86">
      <w:pPr>
        <w:pStyle w:val="9"/>
        <w:tabs>
          <w:tab w:val="left" w:pos="426"/>
        </w:tabs>
        <w:jc w:val="center"/>
        <w:rPr>
          <w:rFonts w:hint="default" w:ascii="Cambria" w:hAnsi="Cambria" w:cs="Cambria"/>
          <w:iCs/>
          <w:sz w:val="20"/>
          <w:szCs w:val="20"/>
        </w:rPr>
      </w:pPr>
      <w:r>
        <w:rPr>
          <w:rFonts w:hint="default" w:ascii="Cambria" w:hAnsi="Cambria" w:cs="Cambria"/>
          <w:iCs/>
          <w:sz w:val="20"/>
          <w:szCs w:val="20"/>
        </w:rPr>
        <w:t>(вид объект, характеристика)</w:t>
      </w:r>
    </w:p>
    <w:p w14:paraId="0680B711">
      <w:pPr>
        <w:pStyle w:val="9"/>
        <w:tabs>
          <w:tab w:val="left" w:pos="426"/>
        </w:tabs>
        <w:jc w:val="both"/>
        <w:rPr>
          <w:rFonts w:hint="default" w:asciiTheme="majorHAnsi" w:hAnsiTheme="majorHAnsi"/>
          <w:lang w:val="ru-RU"/>
        </w:rPr>
      </w:pPr>
      <w:r>
        <w:rPr>
          <w:rFonts w:hint="default" w:ascii="Cambria" w:hAnsi="Cambria" w:cs="Cambria"/>
          <w:sz w:val="20"/>
          <w:szCs w:val="20"/>
        </w:rPr>
        <w:t>Расположенного по адресу:</w:t>
      </w:r>
      <w:r>
        <w:rPr>
          <w:rFonts w:hint="default" w:ascii="Cambria" w:hAnsi="Cambria" w:eastAsia="Times New Roman" w:cs="Cambria"/>
          <w:color w:val="auto"/>
          <w:spacing w:val="0"/>
          <w:position w:val="0"/>
          <w:sz w:val="20"/>
          <w:szCs w:val="20"/>
          <w:shd w:val="clear" w:fill="auto"/>
        </w:rPr>
        <w:t>{{property_address_client}}</w:t>
      </w:r>
      <w:r>
        <w:rPr>
          <w:rFonts w:hint="default" w:ascii="Cambria" w:hAnsi="Cambria" w:cs="Cambria"/>
          <w:sz w:val="20"/>
          <w:szCs w:val="20"/>
        </w:rPr>
        <w:t xml:space="preserve">, при условии поиска и одновременного приобретения другого объекта недвижимости </w:t>
      </w:r>
      <w:r>
        <w:rPr>
          <w:rFonts w:hint="default" w:ascii="Cambria" w:hAnsi="Cambria" w:eastAsia="Times New Roman" w:cs="Cambria"/>
          <w:color w:val="auto"/>
          <w:spacing w:val="0"/>
          <w:position w:val="0"/>
          <w:sz w:val="20"/>
          <w:szCs w:val="20"/>
          <w:shd w:val="clear" w:fill="auto"/>
        </w:rPr>
        <w:t>{{property_address_purchase}}</w:t>
      </w:r>
      <w:r>
        <w:rPr>
          <w:rFonts w:hint="default" w:ascii="Cambria" w:hAnsi="Cambria" w:cs="Cambria"/>
          <w:i/>
          <w:sz w:val="20"/>
          <w:szCs w:val="20"/>
        </w:rPr>
        <w:t xml:space="preserve">, </w:t>
      </w:r>
      <w:r>
        <w:rPr>
          <w:rFonts w:hint="default" w:ascii="Cambria" w:hAnsi="Cambria" w:cs="Cambria"/>
          <w:sz w:val="20"/>
          <w:szCs w:val="20"/>
        </w:rPr>
        <w:t>а Клиент</w:t>
      </w:r>
      <w:r>
        <w:rPr>
          <w:rFonts w:asciiTheme="majorHAnsi" w:hAnsiTheme="majorHAnsi"/>
        </w:rPr>
        <w:t xml:space="preserve"> ____________________________________________________________________________________________</w:t>
      </w:r>
      <w:r>
        <w:rPr>
          <w:rFonts w:hint="default" w:asciiTheme="majorHAnsi" w:hAnsiTheme="majorHAnsi"/>
          <w:lang w:val="ru-RU"/>
        </w:rPr>
        <w:t>___________________________________________</w:t>
      </w:r>
    </w:p>
    <w:p w14:paraId="12FBC48C">
      <w:pPr>
        <w:pStyle w:val="9"/>
        <w:tabs>
          <w:tab w:val="left" w:pos="426"/>
        </w:tabs>
        <w:jc w:val="center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iCs/>
          <w:sz w:val="18"/>
          <w:szCs w:val="18"/>
        </w:rPr>
        <w:t>(вид объект, характеристика)</w:t>
      </w:r>
    </w:p>
    <w:p w14:paraId="5FAFD944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обязуется выплатить вознаграждение Риелтора, Исполнителя.</w:t>
      </w:r>
    </w:p>
    <w:p w14:paraId="782EFE8F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Стоимость Объекта договора и порядок выплаты вознаграждения Риелтора, Исполнителя определяется Приложением № 2 к настоящему договору, являющимся неотъемлемой частью настоящего договора.</w:t>
      </w:r>
    </w:p>
    <w:p w14:paraId="3DE8B3A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ДОМОС Клаб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66B6E542">
      <w:pPr>
        <w:pStyle w:val="9"/>
        <w:ind w:right="708"/>
        <w:jc w:val="both"/>
        <w:rPr>
          <w:rFonts w:asciiTheme="majorHAnsi" w:hAnsiTheme="majorHAnsi"/>
        </w:rPr>
      </w:pPr>
    </w:p>
    <w:p w14:paraId="118606F2">
      <w:pPr>
        <w:pStyle w:val="15"/>
        <w:numPr>
          <w:ilvl w:val="0"/>
          <w:numId w:val="1"/>
        </w:numPr>
        <w:spacing w:after="0" w:line="240" w:lineRule="auto"/>
        <w:ind w:left="-142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РИЕЛТОРА, ИСПОЛНИТЕЛЯ</w:t>
      </w:r>
    </w:p>
    <w:p w14:paraId="70CD8CC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Консультировать Клиента по вопросам купли-продажи недвижимости. </w:t>
      </w:r>
    </w:p>
    <w:p w14:paraId="189E0EFA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Осуществлять поиск покупателя на отчуждаемый Объект.</w:t>
      </w:r>
    </w:p>
    <w:p w14:paraId="02B1434C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Разрабатывать и размещать рекламу. Виды и объем рекламы определяются Риелтором самостоятельно.</w:t>
      </w:r>
    </w:p>
    <w:p w14:paraId="656F701B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Подготовить документы для сделки с Объектом недвижимости, при условии выдачи Клиентом соответствующей доверенности.</w:t>
      </w:r>
    </w:p>
    <w:p w14:paraId="7F2CB02C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Заключить с Покупателем договор, обеспечивающий совершение сделки; письменно уведомить Клиента о заключенном договоре.</w:t>
      </w:r>
    </w:p>
    <w:p w14:paraId="706F7C32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Осуществлять поиск и показ не менее двух Объектов, отвечающих требованиям Клиента, определить время и порядок просмотра выбранных Клиентом Объектов.</w:t>
      </w:r>
    </w:p>
    <w:p w14:paraId="7FFC7FDF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Заключить договор, обеспечивающий совершение сделки, с собственником приобретаемого Объекта или его представителем при условии выдачи Клиентом соответствующей доверенности.</w:t>
      </w:r>
    </w:p>
    <w:p w14:paraId="14C29C0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Уведомить Клиента о времени и месте оформления договора купли-продажи и расчетов за Объекты не позднее, чем за один день до сделки.</w:t>
      </w:r>
    </w:p>
    <w:p w14:paraId="08E78DEF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Оказать содействие в организации взаиморасчетов между сторонами сделки.</w:t>
      </w:r>
    </w:p>
    <w:p w14:paraId="363CCCD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Оказать содействие в передаче недвижимости путём предоставления актов приёма-передачи.</w:t>
      </w:r>
    </w:p>
    <w:p w14:paraId="558A09E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Организовать подготовку и надлежащее оформление договоров купли-продажи Объекта.</w:t>
      </w:r>
    </w:p>
    <w:p w14:paraId="266CF014">
      <w:pPr>
        <w:spacing w:after="0" w:line="240" w:lineRule="auto"/>
        <w:rPr>
          <w:rFonts w:cs="Times New Roman" w:asciiTheme="majorHAnsi" w:hAnsiTheme="majorHAnsi"/>
          <w:sz w:val="20"/>
          <w:szCs w:val="20"/>
        </w:rPr>
      </w:pPr>
    </w:p>
    <w:p w14:paraId="3C42FAF2">
      <w:pPr>
        <w:pStyle w:val="15"/>
        <w:numPr>
          <w:ilvl w:val="0"/>
          <w:numId w:val="1"/>
        </w:numPr>
        <w:spacing w:after="0" w:line="240" w:lineRule="auto"/>
        <w:ind w:left="-142" w:right="708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КЛИЕНТА, ЗАКАЗЧИКА</w:t>
      </w:r>
    </w:p>
    <w:p w14:paraId="0C5874BE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 информировать Риелтора, ДОМОС Клаб о своем месте нахождения во время всего срока действия договора с указанием контактных телефонов и подробного адреса, а также обо всех обстоятельствах, имеющих значение для исполнения настоящего Договора.</w:t>
      </w:r>
    </w:p>
    <w:p w14:paraId="38834ACE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Оплатить вознаграждение Риелтора в порядке и размере, указанном в Приложении № 2 к настоящему договору и подписать акт приемки выполненных работ.</w:t>
      </w:r>
    </w:p>
    <w:p w14:paraId="1B9B1309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Обмен информацией осуществляется посредством сети «Интернет» между электронной почтой Риелтора: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{{rieltor_email}}</w:t>
      </w:r>
      <w:r>
        <w:rPr>
          <w:rFonts w:cs="Times New Roman" w:asciiTheme="majorHAnsi" w:hAnsiTheme="majorHAnsi"/>
          <w:sz w:val="20"/>
          <w:szCs w:val="20"/>
        </w:rPr>
        <w:t xml:space="preserve"> и электронной почтой Клиента: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{{client_email}}</w:t>
      </w:r>
      <w:r>
        <w:rPr>
          <w:rFonts w:cs="Times New Roman" w:asciiTheme="majorHAnsi" w:hAnsiTheme="majorHAnsi"/>
          <w:sz w:val="20"/>
          <w:szCs w:val="20"/>
        </w:rPr>
        <w:t>,</w:t>
      </w:r>
    </w:p>
    <w:p w14:paraId="1FD99A01">
      <w:pPr>
        <w:tabs>
          <w:tab w:val="left" w:pos="360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а также в письменном виде.</w:t>
      </w:r>
    </w:p>
    <w:p w14:paraId="79F5D1AE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при подписании договора оригиналы правоустанавливающих и/или прочих имеющихся документов на объект.</w:t>
      </w:r>
    </w:p>
    <w:p w14:paraId="6679FEB0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Заполнить Приложение №1 к настоящему договору с полной характеристикой Объекта, руководствуясь достоверно известными ему данными.</w:t>
      </w:r>
    </w:p>
    <w:p w14:paraId="712C9727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нотариальное согласие супруга (в том числе и бывшего) на продажу Объекта, если он был приобретён в период брака.</w:t>
      </w:r>
    </w:p>
    <w:p w14:paraId="56AF9E9D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Обеспечить доступ Риелтора и Покупателей для просмотра Объекта.</w:t>
      </w:r>
    </w:p>
    <w:p w14:paraId="2A64D929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Во время исполнения договора совершать действия, направленные на отчуждение объекта с участием Риелтора.</w:t>
      </w:r>
    </w:p>
    <w:p w14:paraId="79EBB17D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Не предпринимать без письменного уведомления Риелтора действий, направленных на обременение объекта правами третьих лиц, а при возникновении обременений – немедленно информировать Риелтора. </w:t>
      </w:r>
    </w:p>
    <w:p w14:paraId="62050012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заключать аналогичные договоры в период действия данного договора.</w:t>
      </w:r>
    </w:p>
    <w:p w14:paraId="74E08F86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После подписания настоящего договора выдать лицу, указанному Риелтором, доверенность на получение частичного платежа с Покупателя за Объект и подписание Предварительного договора купли-продажи Объекта, и, по желанию Клиента, на сбор документов, необходимых для продажи Объекта.</w:t>
      </w:r>
    </w:p>
    <w:p w14:paraId="65EEF17A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При фактическом освобождении Объекта передать его со всеми элементами благоустройства, не наносить ему урон и не производить иных действий, которые могут снизить его рыночную стоимость, кроме тех, что были оговорены письменно с Риелтором или Покупателем.</w:t>
      </w:r>
    </w:p>
    <w:p w14:paraId="1AB2C172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Рассматривать самостоятельно или с привлечением ответственного лица Риелтора предложенные последним Объекты в течение ______ дня(ей) с момента получения адреса.</w:t>
      </w:r>
    </w:p>
    <w:p w14:paraId="56B3EA03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Дать письменное согласие на приобретение выбранного объекта недвижимости с указанием стоимости Объекта, выдать Риелтору, или лицу, за которое Риелтор поручился, доверенность на внесение частичной оплаты продавцу приобретаемого Объекта и заключение соответствующего договора либо заключить соответствующий договор самостоятельно при участии Риелтора. В случае приобретения Объекта с доплатой, самостоятельно внести частичный платеж на условиях настоящего пункта.</w:t>
      </w:r>
    </w:p>
    <w:p w14:paraId="4F254663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Предоставить нотариальное согласие супруга на покупку Объекта недвижимости. </w:t>
      </w:r>
    </w:p>
    <w:p w14:paraId="640A20E0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адреса, а также, обо всех обстоятельствах, имеющих значение для исполнения настоящего Договора.</w:t>
      </w:r>
    </w:p>
    <w:p w14:paraId="739C1434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Выполнить все действия и формальности, необходимые для совершения сделок купли-продажи объектов на условиях настоящего договора, в том числе прибыть для совершения сделок в место и во время, указанное Риелтором.</w:t>
      </w:r>
    </w:p>
    <w:p w14:paraId="45BFFF22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Обеспечить оплату коммунальных услуг и налоговых платежей на день совершения сделки с Объектом, фактически освободить Объект в течение ______ дня(ей) после совершения сделки и передать его покупателю на условиях, установленных в договоре купли-продажи.</w:t>
      </w:r>
    </w:p>
    <w:p w14:paraId="5F1CC3BF">
      <w:pPr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</w:p>
    <w:p w14:paraId="09FE77D9">
      <w:pPr>
        <w:pStyle w:val="15"/>
        <w:numPr>
          <w:ilvl w:val="0"/>
          <w:numId w:val="2"/>
        </w:numPr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ДОМОС Клаб</w:t>
      </w:r>
    </w:p>
    <w:p w14:paraId="024865D3">
      <w:pPr>
        <w:pStyle w:val="15"/>
        <w:numPr>
          <w:ilvl w:val="1"/>
          <w:numId w:val="2"/>
        </w:numPr>
        <w:tabs>
          <w:tab w:val="clear" w:pos="360"/>
        </w:tabs>
        <w:spacing w:after="0" w:line="240" w:lineRule="auto"/>
        <w:ind w:left="0" w:right="708" w:firstLine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Сторон, ДОМОС Клаб:</w:t>
      </w:r>
    </w:p>
    <w:p w14:paraId="2E7706A7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2746F496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6821E6A5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779A4512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7458AA6A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088E8D7C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5FD693F4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5F6E38A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</w:p>
    <w:p w14:paraId="7F558518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ГАРАНТИИ СТОРОН</w:t>
      </w:r>
    </w:p>
    <w:p w14:paraId="0EDFEBDF">
      <w:pPr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Риелтор гарантирует:</w:t>
      </w:r>
    </w:p>
    <w:p w14:paraId="3F68911E">
      <w:pPr>
        <w:pStyle w:val="15"/>
        <w:numPr>
          <w:ilvl w:val="0"/>
          <w:numId w:val="3"/>
        </w:numPr>
        <w:spacing w:after="0" w:line="240" w:lineRule="auto"/>
        <w:ind w:left="0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29941433">
      <w:pPr>
        <w:pStyle w:val="15"/>
        <w:numPr>
          <w:ilvl w:val="0"/>
          <w:numId w:val="3"/>
        </w:numPr>
        <w:spacing w:after="0" w:line="240" w:lineRule="auto"/>
        <w:ind w:left="0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30D7BC60">
      <w:pPr>
        <w:numPr>
          <w:ilvl w:val="1"/>
          <w:numId w:val="3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Сохранность документов, полученных им от Клиента;</w:t>
      </w:r>
    </w:p>
    <w:p w14:paraId="5F626C2A">
      <w:pPr>
        <w:numPr>
          <w:ilvl w:val="1"/>
          <w:numId w:val="3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5DDC776D">
      <w:pPr>
        <w:tabs>
          <w:tab w:val="left" w:pos="0"/>
          <w:tab w:val="right" w:pos="10489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Клиент гарантирует</w:t>
      </w:r>
      <w:r>
        <w:rPr>
          <w:rFonts w:cs="Times New Roman" w:asciiTheme="majorHAnsi" w:hAnsiTheme="majorHAnsi"/>
          <w:b/>
          <w:sz w:val="20"/>
          <w:szCs w:val="20"/>
        </w:rPr>
        <w:t>:</w:t>
      </w:r>
      <w:r>
        <w:rPr>
          <w:rFonts w:cs="Times New Roman" w:asciiTheme="majorHAnsi" w:hAnsiTheme="majorHAnsi"/>
          <w:b/>
          <w:sz w:val="20"/>
          <w:szCs w:val="20"/>
        </w:rPr>
        <w:tab/>
      </w:r>
    </w:p>
    <w:p w14:paraId="6DDE6736">
      <w:pPr>
        <w:pStyle w:val="15"/>
        <w:numPr>
          <w:ilvl w:val="1"/>
          <w:numId w:val="3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082A81ED">
      <w:pPr>
        <w:pStyle w:val="15"/>
        <w:numPr>
          <w:ilvl w:val="1"/>
          <w:numId w:val="3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Достоверность предоставленной информации по объектам недвижимости.</w:t>
      </w:r>
    </w:p>
    <w:p w14:paraId="61C70596">
      <w:pPr>
        <w:pStyle w:val="15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ДОМОС Клаб гарантирует:</w:t>
      </w:r>
    </w:p>
    <w:p w14:paraId="2B2E36F1">
      <w:pPr>
        <w:pStyle w:val="15"/>
        <w:numPr>
          <w:ilvl w:val="1"/>
          <w:numId w:val="3"/>
        </w:numPr>
        <w:tabs>
          <w:tab w:val="left" w:pos="-142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Информирование Клиента и Риелтора по вопросам, возникшим при заключении договора.</w:t>
      </w:r>
    </w:p>
    <w:p w14:paraId="26FE8129">
      <w:pPr>
        <w:spacing w:after="0" w:line="240" w:lineRule="auto"/>
        <w:ind w:left="-142"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0CADD1EC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СРОК ДОГОВОРА</w:t>
      </w:r>
    </w:p>
    <w:p w14:paraId="54CBAFCE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Настоящий договор вступает в силу с момента его подписания Сторонами и действует</w:t>
      </w:r>
      <w:r>
        <w:rPr>
          <w:rFonts w:hint="default" w:asciiTheme="majorHAnsi" w:hAnsiTheme="majorHAnsi"/>
          <w:lang w:val="ru-RU"/>
        </w:rPr>
        <w:t xml:space="preserve">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{{contract_duration}}</w:t>
      </w:r>
      <w:r>
        <w:rPr>
          <w:rFonts w:asciiTheme="majorHAnsi" w:hAnsiTheme="majorHAnsi"/>
        </w:rPr>
        <w:t xml:space="preserve"> до «______»_______________ 20_____г. включительно.</w:t>
      </w:r>
    </w:p>
    <w:p w14:paraId="25245BB6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Если до момента истечения срока действия настоящего договора Риелтор заключил договор с Покупателем, о чем Клиент уведомлен в письменной форме, срок действия настоящего договора продляется на срок действия договора с покупателем, но не более, чем на ____ (</w:t>
      </w:r>
      <w:r>
        <w:rPr>
          <w:rFonts w:asciiTheme="majorHAnsi" w:hAnsiTheme="majorHAnsi"/>
          <w:i/>
        </w:rPr>
        <w:t>дней, месяцев</w:t>
      </w:r>
      <w:r>
        <w:rPr>
          <w:rFonts w:asciiTheme="majorHAnsi" w:hAnsiTheme="majorHAnsi"/>
        </w:rPr>
        <w:t>).</w:t>
      </w:r>
    </w:p>
    <w:p w14:paraId="7EDF21D7">
      <w:pPr>
        <w:pStyle w:val="15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4A8B6D8E">
      <w:pPr>
        <w:pStyle w:val="15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508602D7">
      <w:pPr>
        <w:pStyle w:val="15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5122354F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2863E973">
      <w:pPr>
        <w:pStyle w:val="15"/>
        <w:tabs>
          <w:tab w:val="left" w:pos="426"/>
        </w:tabs>
        <w:spacing w:after="0" w:line="240" w:lineRule="auto"/>
        <w:ind w:left="-142" w:right="708"/>
        <w:rPr>
          <w:rFonts w:cs="Times New Roman" w:asciiTheme="majorHAnsi" w:hAnsiTheme="majorHAnsi"/>
          <w:b/>
          <w:sz w:val="20"/>
          <w:szCs w:val="20"/>
        </w:rPr>
      </w:pPr>
    </w:p>
    <w:p w14:paraId="1BFF9AC6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37E16809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5D60ED65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802A8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51EBAFDE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59C6AE0A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360FA008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107B2A0D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6008F1B6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522DCDC6">
      <w:pPr>
        <w:pStyle w:val="9"/>
        <w:tabs>
          <w:tab w:val="left" w:pos="426"/>
        </w:tabs>
        <w:ind w:left="-142" w:right="708"/>
        <w:jc w:val="both"/>
        <w:rPr>
          <w:rFonts w:asciiTheme="majorHAnsi" w:hAnsiTheme="majorHAnsi"/>
          <w:b/>
        </w:rPr>
      </w:pPr>
    </w:p>
    <w:p w14:paraId="423C0C08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4EB13D3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0085915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1F2578D8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7B99BFD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5460E053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объект находится в долевой (совместной) собственности, то договор должны подписать все собственники и определить в договоре либо в соглашении, что один из их числа представляет интересы остальных по заключенному договору, либо с каждым собственником должен быть заключен отдельный договор на продажу его доли.</w:t>
      </w:r>
    </w:p>
    <w:p w14:paraId="238AAA25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asciiTheme="majorHAnsi" w:hAnsiTheme="majorHAnsi"/>
        </w:rPr>
        <w:t>При подписании настоящего договора Клиент получил информацию по вопросам, связанным с порядком о</w:t>
      </w:r>
      <w:r>
        <w:rPr>
          <w:rFonts w:hint="default" w:ascii="Cambria" w:hAnsi="Cambria" w:cs="Cambria"/>
          <w:sz w:val="20"/>
          <w:szCs w:val="20"/>
        </w:rPr>
        <w:t xml:space="preserve">формления сделки (куплей-продажей недвижимости п. 2.1. договора). </w:t>
      </w:r>
    </w:p>
    <w:p w14:paraId="19AE06B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hint="default" w:ascii="Cambria" w:hAnsi="Cambria" w:cs="Cambria"/>
          <w:sz w:val="20"/>
          <w:szCs w:val="20"/>
        </w:rPr>
        <w:t>Я,</w:t>
      </w:r>
      <w:r>
        <w:rPr>
          <w:rFonts w:hint="default" w:ascii="Cambria" w:hAnsi="Cambria" w:cs="Cambria"/>
          <w:sz w:val="20"/>
          <w:szCs w:val="20"/>
          <w:lang w:val="en-US"/>
        </w:rPr>
        <w:t xml:space="preserve">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{{client_last_name}} {{client_first_name}} {{client_middle_name}}</w:t>
      </w:r>
      <w:r>
        <w:rPr>
          <w:rFonts w:hint="default" w:ascii="Cambria" w:hAnsi="Cambria" w:cs="Cambria"/>
          <w:sz w:val="20"/>
          <w:szCs w:val="20"/>
        </w:rPr>
        <w:t xml:space="preserve"> подписывая настоящий Договор, выражаю своё согласие на осуществление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{{rieltor_last_name}} {{rieltor_first_name}} {{rieltor_middle_name}}</w:t>
      </w:r>
      <w:r>
        <w:rPr>
          <w:rFonts w:hint="default" w:ascii="Cambria" w:hAnsi="Cambria" w:cs="Cambria"/>
          <w:b/>
          <w:bCs/>
          <w:sz w:val="20"/>
          <w:szCs w:val="20"/>
        </w:rPr>
        <w:t xml:space="preserve"> и «ДОМОС Клаб» </w:t>
      </w:r>
      <w:r>
        <w:rPr>
          <w:rFonts w:hint="default" w:ascii="Cambria" w:hAnsi="Cambria" w:cs="Cambria"/>
          <w:sz w:val="20"/>
          <w:szCs w:val="20"/>
        </w:rPr>
        <w:t xml:space="preserve">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</w:t>
      </w:r>
      <w:r>
        <w:rPr>
          <w:rFonts w:hint="default" w:ascii="Cambria" w:hAnsi="Cambria" w:cs="Cambria"/>
          <w:sz w:val="20"/>
          <w:szCs w:val="20"/>
          <w:lang w:val="en-US"/>
        </w:rPr>
        <w:t>N</w:t>
      </w:r>
      <w:r>
        <w:rPr>
          <w:rFonts w:hint="default" w:ascii="Cambria" w:hAnsi="Cambria" w:cs="Cambria"/>
          <w:sz w:val="20"/>
          <w:szCs w:val="20"/>
        </w:rPr>
        <w:t xml:space="preserve">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</w:t>
      </w:r>
      <w:r>
        <w:rPr>
          <w:rFonts w:asciiTheme="majorHAnsi" w:hAnsiTheme="majorHAnsi"/>
        </w:rPr>
        <w:t>утём личного обращения или направления письменного запроса.</w:t>
      </w:r>
    </w:p>
    <w:p w14:paraId="44435F16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7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67A39DF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0AEFF7CE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не возражает против использования фотографий и/или графических изображений отчуждаемого объекта Исполнителем в рекламных целях.</w:t>
      </w:r>
    </w:p>
    <w:p w14:paraId="330262F8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51E4DB16">
      <w:pPr>
        <w:pStyle w:val="15"/>
        <w:numPr>
          <w:ilvl w:val="0"/>
          <w:numId w:val="2"/>
        </w:numPr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53B5C8E9">
      <w:pPr>
        <w:pStyle w:val="15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sz w:val="20"/>
          <w:szCs w:val="20"/>
        </w:rPr>
      </w:pPr>
    </w:p>
    <w:tbl>
      <w:tblPr>
        <w:tblStyle w:val="4"/>
        <w:tblW w:w="10774" w:type="dxa"/>
        <w:tblInd w:w="-1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6"/>
        <w:gridCol w:w="3699"/>
        <w:gridCol w:w="3539"/>
      </w:tblGrid>
      <w:tr w14:paraId="7E4689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536" w:type="dxa"/>
          </w:tcPr>
          <w:p w14:paraId="5879E643">
            <w:pPr>
              <w:spacing w:after="0" w:line="240" w:lineRule="auto"/>
              <w:ind w:right="83"/>
              <w:jc w:val="left"/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Клиент: 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{{client_last_name}} {{client_first_name}} {{client_middle_name}}</w:t>
            </w:r>
          </w:p>
          <w:p w14:paraId="08161644">
            <w:pPr>
              <w:spacing w:after="0" w:line="240" w:lineRule="auto"/>
              <w:ind w:right="83"/>
              <w:jc w:val="left"/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Дата рождения: 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{{client_birth_date}}</w:t>
            </w:r>
          </w:p>
          <w:p w14:paraId="0B563DE9">
            <w:pPr>
              <w:spacing w:after="0" w:line="240" w:lineRule="auto"/>
              <w:ind w:right="83"/>
              <w:jc w:val="left"/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Паспорт: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{{client_passport_series}} {{client_passport_number}}</w:t>
            </w:r>
          </w:p>
          <w:p w14:paraId="56ABB5EB">
            <w:pPr>
              <w:spacing w:after="0" w:line="240" w:lineRule="auto"/>
              <w:ind w:right="83"/>
              <w:jc w:val="left"/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Выдан: 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{{client_issue_date}} г.</w:t>
            </w: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</w:p>
          <w:p w14:paraId="7DD9FDFB">
            <w:pPr>
              <w:spacing w:after="0" w:line="240" w:lineRule="auto"/>
              <w:ind w:right="83"/>
              <w:jc w:val="left"/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кем: 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{{client_issued_by}}</w:t>
            </w:r>
          </w:p>
          <w:p w14:paraId="030BD2F1">
            <w:pPr>
              <w:spacing w:after="0" w:line="240" w:lineRule="auto"/>
              <w:ind w:right="83"/>
              <w:jc w:val="left"/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Адрес регистрации:</w:t>
            </w:r>
          </w:p>
          <w:p w14:paraId="02FA3110">
            <w:pPr>
              <w:spacing w:after="0" w:line="240" w:lineRule="auto"/>
              <w:ind w:right="83"/>
              <w:jc w:val="left"/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{{client_registration_address}}</w:t>
            </w:r>
          </w:p>
          <w:p w14:paraId="77876FBC">
            <w:pPr>
              <w:spacing w:after="0" w:line="240" w:lineRule="auto"/>
              <w:ind w:right="83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700E5CA8">
            <w:pPr>
              <w:spacing w:after="0" w:line="240" w:lineRule="auto"/>
              <w:ind w:right="83"/>
              <w:jc w:val="both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КЛИЕНТ:</w:t>
            </w:r>
          </w:p>
          <w:p w14:paraId="72058EF7">
            <w:pPr>
              <w:spacing w:after="0" w:line="240" w:lineRule="auto"/>
              <w:ind w:right="83"/>
              <w:jc w:val="both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</w:p>
          <w:p w14:paraId="5A4A9656">
            <w:pPr>
              <w:spacing w:after="0" w:line="240" w:lineRule="auto"/>
              <w:ind w:right="83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 /</w:t>
            </w: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u w:val="single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{{client_name}}</w:t>
            </w:r>
          </w:p>
          <w:p w14:paraId="7A763DC6">
            <w:pPr>
              <w:spacing w:after="0" w:line="240" w:lineRule="auto"/>
              <w:ind w:right="83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699" w:type="dxa"/>
          </w:tcPr>
          <w:p w14:paraId="252CE1A6">
            <w:pPr>
              <w:spacing w:after="0" w:line="240" w:lineRule="auto"/>
              <w:ind w:right="83"/>
              <w:jc w:val="both"/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none"/>
              </w:rPr>
              <w:t xml:space="preserve">Индивидуальный предприниматель </w:t>
            </w: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highlight w:val="none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{{rieltor_last_name}} {{rieltor_first_name}} {{rieltor_middle_name}}</w:t>
            </w:r>
          </w:p>
          <w:p w14:paraId="74D0CEC9">
            <w:pPr>
              <w:spacing w:after="0" w:line="240" w:lineRule="auto"/>
              <w:ind w:left="-142" w:right="27" w:firstLine="142"/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none"/>
              </w:rPr>
              <w:t>ИНН:</w:t>
            </w:r>
            <w:r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en-US"/>
              </w:rPr>
              <w:t xml:space="preserve"> </w:t>
            </w:r>
            <w:r>
              <w:rPr>
                <w:rFonts w:hint="default" w:cs="Times New Roman" w:asciiTheme="majorHAnsi" w:hAnsiTheme="majorHAnsi"/>
                <w:b w:val="0"/>
                <w:bCs w:val="0"/>
                <w:sz w:val="20"/>
                <w:szCs w:val="20"/>
                <w:highlight w:val="none"/>
                <w:lang w:val="en-US"/>
              </w:rPr>
              <w:t>{{rieltor_INN}}</w:t>
            </w:r>
          </w:p>
          <w:p w14:paraId="3DB4D20D">
            <w:pPr>
              <w:spacing w:after="0" w:line="240" w:lineRule="auto"/>
              <w:ind w:left="-142" w:right="27" w:firstLine="142"/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none"/>
              </w:rPr>
              <w:t xml:space="preserve">ОГРНИП: </w:t>
            </w:r>
            <w:r>
              <w:rPr>
                <w:rFonts w:hint="default" w:cs="Times New Roman" w:asciiTheme="majorHAnsi" w:hAnsiTheme="majorHAnsi"/>
                <w:b w:val="0"/>
                <w:bCs w:val="0"/>
                <w:sz w:val="20"/>
                <w:szCs w:val="20"/>
                <w:highlight w:val="none"/>
                <w:lang w:val="en-US"/>
              </w:rPr>
              <w:t>{{rieltor_OGRNIP}}</w:t>
            </w:r>
          </w:p>
          <w:p w14:paraId="0DAF0233">
            <w:pPr>
              <w:spacing w:after="0" w:line="240" w:lineRule="auto"/>
              <w:ind w:left="-142" w:right="27" w:firstLine="142"/>
              <w:jc w:val="left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highlight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none"/>
              </w:rPr>
              <w:t xml:space="preserve">Юридический адрес:  </w:t>
            </w: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highlight w:val="none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{{rieltor_registration_address}}</w:t>
            </w:r>
          </w:p>
          <w:p w14:paraId="1C3E2985">
            <w:pPr>
              <w:spacing w:after="0" w:line="240" w:lineRule="auto"/>
              <w:ind w:left="-142" w:right="27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none"/>
              </w:rPr>
            </w:pPr>
          </w:p>
          <w:p w14:paraId="7B759197">
            <w:pPr>
              <w:spacing w:after="0" w:line="240" w:lineRule="auto"/>
              <w:ind w:left="-142" w:right="27" w:firstLine="142"/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none"/>
              </w:rPr>
              <w:t>Банк:</w:t>
            </w:r>
            <w:r>
              <w:rPr>
                <w:rFonts w:cs="Times New Roman" w:asciiTheme="majorHAnsi" w:hAnsiTheme="majorHAnsi"/>
                <w:b w:val="0"/>
                <w:bCs w:val="0"/>
                <w:sz w:val="20"/>
                <w:szCs w:val="20"/>
                <w:highlight w:val="none"/>
              </w:rPr>
              <w:t xml:space="preserve"> </w:t>
            </w:r>
            <w:r>
              <w:rPr>
                <w:rFonts w:hint="default" w:cs="Times New Roman" w:asciiTheme="majorHAnsi" w:hAnsiTheme="majorHAnsi"/>
                <w:b w:val="0"/>
                <w:bCs w:val="0"/>
                <w:sz w:val="20"/>
                <w:szCs w:val="20"/>
                <w:highlight w:val="none"/>
                <w:lang w:val="en-US"/>
              </w:rPr>
              <w:t>{{rieltor_bank_name}}</w:t>
            </w:r>
          </w:p>
          <w:p w14:paraId="685F582C">
            <w:pPr>
              <w:spacing w:after="0" w:line="240" w:lineRule="auto"/>
              <w:ind w:left="-142" w:right="27" w:firstLine="142"/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none"/>
              </w:rPr>
              <w:t xml:space="preserve">р/с: </w:t>
            </w:r>
            <w:r>
              <w:rPr>
                <w:rFonts w:hint="default" w:cs="Times New Roman" w:asciiTheme="majorHAnsi" w:hAnsiTheme="majorHAnsi"/>
                <w:b w:val="0"/>
                <w:bCs w:val="0"/>
                <w:sz w:val="20"/>
                <w:szCs w:val="20"/>
                <w:highlight w:val="none"/>
                <w:lang w:val="en-US"/>
              </w:rPr>
              <w:t>{{rieltor_main_order}}</w:t>
            </w:r>
          </w:p>
          <w:p w14:paraId="2CC675D0">
            <w:pPr>
              <w:spacing w:after="0" w:line="240" w:lineRule="auto"/>
              <w:ind w:left="-142" w:right="27" w:firstLine="142"/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none"/>
              </w:rPr>
              <w:t>к/с:</w:t>
            </w:r>
            <w:r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en-US"/>
              </w:rPr>
              <w:t xml:space="preserve"> </w:t>
            </w:r>
            <w:r>
              <w:rPr>
                <w:rFonts w:hint="default" w:cs="Times New Roman" w:asciiTheme="majorHAnsi" w:hAnsiTheme="majorHAnsi"/>
                <w:b w:val="0"/>
                <w:bCs w:val="0"/>
                <w:sz w:val="20"/>
                <w:szCs w:val="20"/>
                <w:highlight w:val="none"/>
                <w:lang w:val="en-US"/>
              </w:rPr>
              <w:t>{{rieltor_additional_order}}</w:t>
            </w:r>
          </w:p>
          <w:p w14:paraId="54A280A2">
            <w:pPr>
              <w:spacing w:after="0" w:line="240" w:lineRule="auto"/>
              <w:ind w:left="-142" w:right="27" w:firstLine="142"/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none"/>
              </w:rPr>
              <w:t xml:space="preserve">БИК: </w:t>
            </w:r>
            <w:r>
              <w:rPr>
                <w:rFonts w:hint="default" w:cs="Times New Roman" w:asciiTheme="majorHAnsi" w:hAnsiTheme="majorHAnsi"/>
                <w:b w:val="0"/>
                <w:bCs w:val="0"/>
                <w:sz w:val="20"/>
                <w:szCs w:val="20"/>
                <w:highlight w:val="none"/>
                <w:lang w:val="en-US"/>
              </w:rPr>
              <w:t>{{rieltor_BIK}}</w:t>
            </w:r>
          </w:p>
          <w:p w14:paraId="792D990B">
            <w:pPr>
              <w:spacing w:after="0" w:line="240" w:lineRule="auto"/>
              <w:ind w:left="-142" w:right="27" w:firstLine="142"/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none"/>
              </w:rPr>
              <w:t xml:space="preserve">Телефон: </w:t>
            </w:r>
            <w:r>
              <w:rPr>
                <w:rFonts w:hint="default" w:cs="Times New Roman" w:asciiTheme="majorHAnsi" w:hAnsiTheme="majorHAnsi"/>
                <w:b w:val="0"/>
                <w:bCs w:val="0"/>
                <w:sz w:val="20"/>
                <w:szCs w:val="20"/>
                <w:highlight w:val="none"/>
                <w:lang w:val="en-US"/>
              </w:rPr>
              <w:t>{{rieltor_phone}}</w:t>
            </w:r>
          </w:p>
          <w:p w14:paraId="65554529">
            <w:pPr>
              <w:spacing w:after="0" w:line="240" w:lineRule="auto"/>
              <w:ind w:left="-142" w:right="36" w:firstLine="142"/>
              <w:rPr>
                <w:rFonts w:hint="default" w:cs="Times New Roman" w:asciiTheme="majorHAnsi" w:hAnsiTheme="majorHAnsi"/>
                <w:sz w:val="20"/>
                <w:szCs w:val="20"/>
                <w:highlight w:val="none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none"/>
              </w:rPr>
              <w:t>Эл. Почта:</w:t>
            </w:r>
            <w:r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en-US"/>
              </w:rPr>
              <w:t xml:space="preserve"> </w:t>
            </w:r>
            <w:r>
              <w:rPr>
                <w:rFonts w:hint="default" w:cs="Times New Roman" w:asciiTheme="majorHAnsi" w:hAnsiTheme="majorHAnsi"/>
                <w:b w:val="0"/>
                <w:bCs w:val="0"/>
                <w:sz w:val="20"/>
                <w:szCs w:val="20"/>
                <w:highlight w:val="none"/>
                <w:lang w:val="en-US"/>
              </w:rPr>
              <w:t>{{rieltor_email}}</w:t>
            </w:r>
          </w:p>
          <w:p w14:paraId="134B3400">
            <w:pPr>
              <w:spacing w:after="0" w:line="240" w:lineRule="auto"/>
              <w:ind w:right="27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4716B260">
            <w:pPr>
              <w:spacing w:after="0" w:line="240" w:lineRule="auto"/>
              <w:ind w:right="27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4CC5E690">
            <w:pPr>
              <w:spacing w:after="0" w:line="240" w:lineRule="auto"/>
              <w:ind w:left="-142" w:right="27" w:firstLine="142"/>
              <w:rPr>
                <w:rFonts w:hint="default" w:cs="Times New Roman" w:asciiTheme="majorHAnsi" w:hAnsiTheme="majorHAnsi"/>
                <w:sz w:val="20"/>
                <w:szCs w:val="20"/>
                <w:lang w:val="en-US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 /</w:t>
            </w:r>
            <w:r>
              <w:rPr>
                <w:rFonts w:hint="default" w:cs="Times New Roman" w:asciiTheme="majorHAnsi" w:hAnsiTheme="majorHAnsi"/>
                <w:sz w:val="20"/>
                <w:szCs w:val="20"/>
                <w:u w:val="single"/>
                <w:lang w:val="en-US"/>
              </w:rPr>
              <w:t>{{rieltor_name}}</w:t>
            </w:r>
          </w:p>
          <w:p w14:paraId="5F2B0C69">
            <w:pPr>
              <w:spacing w:after="0" w:line="240" w:lineRule="auto"/>
              <w:ind w:left="-142" w:right="27" w:firstLine="142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539" w:type="dxa"/>
          </w:tcPr>
          <w:p w14:paraId="1187F9C7">
            <w:pPr>
              <w:spacing w:after="0" w:line="240" w:lineRule="auto"/>
              <w:ind w:right="325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sz w:val="20"/>
                <w:szCs w:val="20"/>
                <w:lang w:eastAsia="ru-RU"/>
              </w:rPr>
              <w:t>ДОМОС Клаб</w:t>
            </w:r>
          </w:p>
          <w:p w14:paraId="288614C5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3AD79C5D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ИНН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661403691325</w:t>
            </w:r>
          </w:p>
          <w:p w14:paraId="7C966A9B">
            <w:pPr>
              <w:tabs>
                <w:tab w:val="left" w:pos="720"/>
              </w:tabs>
              <w:suppressAutoHyphens/>
              <w:spacing w:after="0" w:line="240" w:lineRule="auto"/>
              <w:ind w:right="615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р/с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40802810216540026701 в Уральский банк </w:t>
            </w: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ПАО 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>Сбербанк г. Екатеринбург БИК 046577674</w:t>
            </w:r>
          </w:p>
          <w:p w14:paraId="3184BFCF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к/с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30101810500000000674</w:t>
            </w:r>
          </w:p>
          <w:p w14:paraId="4CBF39A5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Факт.адрес: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620096, г. Екатеринбург, ул. Радищева,  д. 6А, оф. 1006</w:t>
            </w:r>
          </w:p>
          <w:p w14:paraId="5F1359CA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Юр.адрес: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046874FA">
            <w:pPr>
              <w:spacing w:after="0" w:line="240" w:lineRule="auto"/>
              <w:ind w:right="325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Телефон: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Style w:val="6"/>
                <w:rFonts w:cs="Times New Roman" w:asciiTheme="majorHAnsi" w:hAnsiTheme="majorHAnsi"/>
                <w:sz w:val="20"/>
                <w:szCs w:val="20"/>
                <w:lang w:val="en-US"/>
              </w:rPr>
              <w:t>l</w:t>
            </w:r>
            <w:r>
              <w:rPr>
                <w:rStyle w:val="6"/>
                <w:rFonts w:cs="Times New Roman" w:asciiTheme="majorHAnsi" w:hAnsiTheme="majorHAnsi"/>
                <w:sz w:val="20"/>
                <w:szCs w:val="20"/>
              </w:rPr>
              <w:t>ebedev@domos.club</w:t>
            </w:r>
            <w:r>
              <w:rPr>
                <w:rStyle w:val="6"/>
                <w:rFonts w:cs="Times New Roman" w:asciiTheme="majorHAnsi" w:hAnsiTheme="majorHAnsi"/>
                <w:sz w:val="20"/>
                <w:szCs w:val="20"/>
              </w:rPr>
              <w:fldChar w:fldCharType="end"/>
            </w:r>
          </w:p>
          <w:p w14:paraId="365C3F16">
            <w:pPr>
              <w:spacing w:after="0" w:line="240" w:lineRule="auto"/>
              <w:ind w:right="325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0BED058A">
            <w:pPr>
              <w:spacing w:after="0" w:line="240" w:lineRule="auto"/>
              <w:ind w:right="330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1EFA2ABE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</w:p>
        </w:tc>
      </w:tr>
    </w:tbl>
    <w:p w14:paraId="19DBF85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6D2F022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553099E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DA4ADE4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1AFE636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41F6C0D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480FEA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78D701A6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6B6726BA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bookmarkStart w:id="0" w:name="_Hlk207034997"/>
      <w:r>
        <w:rPr>
          <w:rFonts w:cs="Times New Roman" w:asciiTheme="majorHAnsi" w:hAnsiTheme="majorHAnsi"/>
          <w:sz w:val="20"/>
          <w:szCs w:val="20"/>
        </w:rPr>
        <w:t xml:space="preserve">По </w:t>
      </w:r>
      <w:bookmarkStart w:id="1" w:name="_Hlk207103316"/>
      <w:r>
        <w:rPr>
          <w:rFonts w:cs="Times New Roman" w:asciiTheme="majorHAnsi" w:hAnsiTheme="majorHAnsi"/>
          <w:sz w:val="20"/>
          <w:szCs w:val="20"/>
        </w:rPr>
        <w:t>соглашению сторон Договор продлен до «______» _______________ 20______ г. включительно.</w:t>
      </w:r>
    </w:p>
    <w:p w14:paraId="6F459D49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5CAFF320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КЛИЕНТ: ______________ /</w:t>
      </w:r>
      <w:r>
        <w:rPr>
          <w:rFonts w:hint="default" w:cs="Times New Roman" w:asciiTheme="majorHAnsi" w:hAnsiTheme="majorHAnsi"/>
          <w:sz w:val="20"/>
          <w:szCs w:val="20"/>
          <w:u w:val="single"/>
          <w:lang w:val="en-US"/>
        </w:rPr>
        <w:t>{{client_name}}</w:t>
      </w:r>
      <w:r>
        <w:rPr>
          <w:rFonts w:cs="Times New Roman" w:asciiTheme="majorHAnsi" w:hAnsiTheme="majorHAnsi"/>
          <w:sz w:val="20"/>
          <w:szCs w:val="20"/>
        </w:rPr>
        <w:t xml:space="preserve">  /ИП __________ /</w:t>
      </w:r>
      <w:r>
        <w:rPr>
          <w:rFonts w:hint="default" w:cs="Times New Roman" w:asciiTheme="majorHAnsi" w:hAnsiTheme="majorHAnsi"/>
          <w:sz w:val="20"/>
          <w:szCs w:val="20"/>
          <w:u w:val="single"/>
          <w:lang w:val="en-US"/>
        </w:rPr>
        <w:t>{{rieltor_name}}</w:t>
      </w:r>
      <w:r>
        <w:rPr>
          <w:rFonts w:cs="Times New Roman" w:asciiTheme="majorHAnsi" w:hAnsiTheme="majorHAnsi"/>
          <w:sz w:val="20"/>
          <w:szCs w:val="20"/>
        </w:rPr>
        <w:t xml:space="preserve"> /ДОМОС Клаб: ____________ /ИП Лебедев В.С.</w:t>
      </w:r>
    </w:p>
    <w:p w14:paraId="650F0B55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           подпись                       ФИО                               подпись               ФИО</w:t>
      </w:r>
    </w:p>
    <w:p w14:paraId="0D32ADA0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bookmarkEnd w:id="0"/>
    <w:bookmarkEnd w:id="1"/>
    <w:p w14:paraId="5FB69916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7B1BD248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55F0692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98BF6F7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98E392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03425DA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B9CE002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C4A6EF7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E8FC316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C3BF62B">
      <w:pPr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page"/>
      </w:r>
    </w:p>
    <w:p w14:paraId="735F748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6F3C8BC0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№1</w:t>
      </w:r>
    </w:p>
    <w:p w14:paraId="0E2EDE5A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_______________года    </w:t>
      </w:r>
    </w:p>
    <w:p w14:paraId="360A206A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00CA2F87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                                                                </w:t>
      </w:r>
    </w:p>
    <w:p w14:paraId="700F7766">
      <w:pPr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w:t xml:space="preserve">г. Екатеринбург                  </w:t>
      </w:r>
      <w:r>
        <w:rPr>
          <w:rFonts w:cs="Times New Roman" w:asciiTheme="majorHAnsi" w:hAnsiTheme="majorHAnsi"/>
          <w:sz w:val="20"/>
          <w:szCs w:val="20"/>
        </w:rPr>
        <w:t xml:space="preserve">                                                                                            </w:t>
      </w:r>
      <w:r>
        <w:rPr>
          <w:rFonts w:cs="Times New Roman" w:asciiTheme="majorHAnsi" w:hAnsiTheme="majorHAnsi"/>
          <w:sz w:val="20"/>
          <w:szCs w:val="20"/>
        </w:rPr>
        <w:tab/>
      </w:r>
      <w:r>
        <w:rPr>
          <w:rFonts w:cs="Times New Roman" w:asciiTheme="majorHAnsi" w:hAnsiTheme="majorHAnsi"/>
          <w:sz w:val="20"/>
          <w:szCs w:val="20"/>
        </w:rPr>
        <w:tab/>
      </w:r>
      <w:r>
        <w:rPr>
          <w:rFonts w:cs="Times New Roman" w:asciiTheme="majorHAnsi" w:hAnsiTheme="majorHAnsi"/>
          <w:sz w:val="20"/>
          <w:szCs w:val="20"/>
        </w:rPr>
        <w:t xml:space="preserve">                 </w:t>
      </w:r>
      <w:r>
        <w:rPr>
          <w:rFonts w:hint="default" w:cs="Times New Roman" w:asciiTheme="majorHAnsi" w:hAnsiTheme="majorHAnsi"/>
          <w:sz w:val="20"/>
          <w:szCs w:val="20"/>
          <w:lang w:val="en-US"/>
        </w:rPr>
        <w:t xml:space="preserve">            </w:t>
      </w:r>
      <w:r>
        <w:rPr>
          <w:rFonts w:cs="Times New Roman" w:asciiTheme="majorHAnsi" w:hAnsiTheme="majorHAnsi"/>
          <w:sz w:val="20"/>
          <w:szCs w:val="20"/>
        </w:rPr>
        <w:t xml:space="preserve">   </w:t>
      </w:r>
      <w:r>
        <w:rPr>
          <w:rFonts w:hint="default" w:cs="Times New Roman" w:asciiTheme="majorHAnsi" w:hAnsiTheme="majorHAnsi"/>
          <w:sz w:val="20"/>
          <w:szCs w:val="20"/>
          <w:lang w:val="en-US"/>
        </w:rPr>
        <w:t xml:space="preserve">{{current_date}} </w:t>
      </w:r>
      <w:r>
        <w:rPr>
          <w:rFonts w:cs="Times New Roman" w:asciiTheme="majorHAnsi" w:hAnsiTheme="majorHAnsi"/>
          <w:sz w:val="20"/>
          <w:szCs w:val="20"/>
        </w:rPr>
        <w:t xml:space="preserve">г.                                                                                                        </w:t>
      </w:r>
    </w:p>
    <w:p w14:paraId="678DFB5F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4CF16798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ХАРАКТЕРИСТИКА ОТЧУЖДАЕМОГО ОБЪЕКТА</w:t>
      </w:r>
    </w:p>
    <w:p w14:paraId="64200FBA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Техническая характеристика</w:t>
      </w: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0"/>
        <w:gridCol w:w="1560"/>
        <w:gridCol w:w="3260"/>
        <w:gridCol w:w="1843"/>
      </w:tblGrid>
      <w:tr w14:paraId="1A318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D0846C9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Местонахождение Объекта (город, район, улица)</w:t>
            </w:r>
          </w:p>
        </w:tc>
        <w:tc>
          <w:tcPr>
            <w:tcW w:w="6663" w:type="dxa"/>
            <w:gridSpan w:val="3"/>
            <w:vAlign w:val="center"/>
          </w:tcPr>
          <w:p w14:paraId="01905C4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53D6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9816906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№  дома, квартиры</w:t>
            </w:r>
          </w:p>
        </w:tc>
        <w:tc>
          <w:tcPr>
            <w:tcW w:w="6663" w:type="dxa"/>
            <w:gridSpan w:val="3"/>
            <w:vAlign w:val="center"/>
          </w:tcPr>
          <w:p w14:paraId="74A6FCC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98E4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006B2F7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Этажность (этаж)</w:t>
            </w:r>
          </w:p>
        </w:tc>
        <w:tc>
          <w:tcPr>
            <w:tcW w:w="6663" w:type="dxa"/>
            <w:gridSpan w:val="3"/>
            <w:vAlign w:val="center"/>
          </w:tcPr>
          <w:p w14:paraId="7C0C93C8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30A4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28534C3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Просмотр (условия)</w:t>
            </w:r>
          </w:p>
        </w:tc>
        <w:tc>
          <w:tcPr>
            <w:tcW w:w="6663" w:type="dxa"/>
            <w:gridSpan w:val="3"/>
            <w:vAlign w:val="center"/>
          </w:tcPr>
          <w:p w14:paraId="3B45E260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32EC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C29991F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Комнаты: /всего/изолированных/</w:t>
            </w:r>
          </w:p>
        </w:tc>
        <w:tc>
          <w:tcPr>
            <w:tcW w:w="6663" w:type="dxa"/>
            <w:gridSpan w:val="3"/>
            <w:vAlign w:val="center"/>
          </w:tcPr>
          <w:p w14:paraId="22E4160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1B93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5BEC0BE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Балкон /лоджия/</w:t>
            </w:r>
          </w:p>
        </w:tc>
        <w:tc>
          <w:tcPr>
            <w:tcW w:w="6663" w:type="dxa"/>
            <w:gridSpan w:val="3"/>
            <w:vAlign w:val="center"/>
          </w:tcPr>
          <w:p w14:paraId="11F511D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4298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A36BAE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Площадь: / по обследованию БТИ/</w:t>
            </w:r>
          </w:p>
          <w:p w14:paraId="60ADDF1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/общая/жилая/кухни/</w:t>
            </w:r>
          </w:p>
        </w:tc>
        <w:tc>
          <w:tcPr>
            <w:tcW w:w="6663" w:type="dxa"/>
            <w:gridSpan w:val="3"/>
            <w:vAlign w:val="center"/>
          </w:tcPr>
          <w:p w14:paraId="0953EFF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0BE8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834EA18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Газ/эл.плита</w:t>
            </w:r>
          </w:p>
        </w:tc>
        <w:tc>
          <w:tcPr>
            <w:tcW w:w="6663" w:type="dxa"/>
            <w:gridSpan w:val="3"/>
            <w:vAlign w:val="center"/>
          </w:tcPr>
          <w:p w14:paraId="2105A603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30B4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96783DC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Жел.дверь, решетки</w:t>
            </w:r>
          </w:p>
        </w:tc>
        <w:tc>
          <w:tcPr>
            <w:tcW w:w="6663" w:type="dxa"/>
            <w:gridSpan w:val="3"/>
            <w:vAlign w:val="center"/>
          </w:tcPr>
          <w:p w14:paraId="733A6A42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627F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4060AF2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перепланировки (узаконена/не узаконена)</w:t>
            </w:r>
          </w:p>
        </w:tc>
        <w:tc>
          <w:tcPr>
            <w:tcW w:w="6663" w:type="dxa"/>
            <w:gridSpan w:val="3"/>
            <w:vAlign w:val="center"/>
          </w:tcPr>
          <w:p w14:paraId="76DEA334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CDB6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57E002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Перекрытия</w:t>
            </w:r>
          </w:p>
        </w:tc>
        <w:tc>
          <w:tcPr>
            <w:tcW w:w="6663" w:type="dxa"/>
            <w:gridSpan w:val="3"/>
            <w:vAlign w:val="center"/>
          </w:tcPr>
          <w:p w14:paraId="5DD844F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2F45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7ADF388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Другие условия</w:t>
            </w:r>
          </w:p>
        </w:tc>
        <w:tc>
          <w:tcPr>
            <w:tcW w:w="6663" w:type="dxa"/>
            <w:gridSpan w:val="3"/>
            <w:vAlign w:val="center"/>
          </w:tcPr>
          <w:p w14:paraId="07646E9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5F82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3D7F3F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Объект, на момент заключения договора имеет следующее оборудование</w:t>
            </w:r>
          </w:p>
        </w:tc>
        <w:tc>
          <w:tcPr>
            <w:tcW w:w="1560" w:type="dxa"/>
          </w:tcPr>
          <w:p w14:paraId="6EB7E9B4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Сохраняется в квартире</w:t>
            </w:r>
          </w:p>
        </w:tc>
        <w:tc>
          <w:tcPr>
            <w:tcW w:w="3260" w:type="dxa"/>
          </w:tcPr>
          <w:p w14:paraId="208D927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При передаче Объекта покупателю будет заменено на аналогичное оборудование в рабочем состоянии</w:t>
            </w:r>
          </w:p>
        </w:tc>
        <w:tc>
          <w:tcPr>
            <w:tcW w:w="1843" w:type="dxa"/>
          </w:tcPr>
          <w:p w14:paraId="723853EA">
            <w:pPr>
              <w:pStyle w:val="9"/>
              <w:ind w:right="284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Не передается покупателю</w:t>
            </w:r>
          </w:p>
        </w:tc>
      </w:tr>
      <w:tr w14:paraId="5BF4B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C1BBD9C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Входная дверь с замком</w:t>
            </w:r>
          </w:p>
        </w:tc>
        <w:tc>
          <w:tcPr>
            <w:tcW w:w="1560" w:type="dxa"/>
          </w:tcPr>
          <w:p w14:paraId="5F45F74A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A2CC81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30618DD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66503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6AADB10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Межкомнатные двери</w:t>
            </w:r>
          </w:p>
        </w:tc>
        <w:tc>
          <w:tcPr>
            <w:tcW w:w="1560" w:type="dxa"/>
          </w:tcPr>
          <w:p w14:paraId="73A2C894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6F5D8D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08B97ED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C8D8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F267B0B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Розетки и выключатели</w:t>
            </w:r>
          </w:p>
        </w:tc>
        <w:tc>
          <w:tcPr>
            <w:tcW w:w="1560" w:type="dxa"/>
          </w:tcPr>
          <w:p w14:paraId="724B0E63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73F16A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F01365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731D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D87C886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электроэнергии</w:t>
            </w:r>
          </w:p>
        </w:tc>
        <w:tc>
          <w:tcPr>
            <w:tcW w:w="1560" w:type="dxa"/>
          </w:tcPr>
          <w:p w14:paraId="1D249ED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20EE4FA3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171D629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7332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EA01651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расхода воды</w:t>
            </w:r>
          </w:p>
        </w:tc>
        <w:tc>
          <w:tcPr>
            <w:tcW w:w="1560" w:type="dxa"/>
          </w:tcPr>
          <w:p w14:paraId="2E84DC9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3A10864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6FBDBF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C305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F85B74B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Сантехника</w:t>
            </w:r>
          </w:p>
        </w:tc>
        <w:tc>
          <w:tcPr>
            <w:tcW w:w="1560" w:type="dxa"/>
          </w:tcPr>
          <w:p w14:paraId="77D59E38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5923D2C9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E5A606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67E5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4927087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Мойка на кухне</w:t>
            </w:r>
          </w:p>
        </w:tc>
        <w:tc>
          <w:tcPr>
            <w:tcW w:w="1560" w:type="dxa"/>
          </w:tcPr>
          <w:p w14:paraId="60F3D9D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05F9BF9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936CDB4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BA59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8BA8886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Плита на кухне</w:t>
            </w:r>
          </w:p>
        </w:tc>
        <w:tc>
          <w:tcPr>
            <w:tcW w:w="1560" w:type="dxa"/>
          </w:tcPr>
          <w:p w14:paraId="0714600A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33B50D9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3D6346A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E6ED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BA94C2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Встроенная мебель:</w:t>
            </w:r>
          </w:p>
        </w:tc>
        <w:tc>
          <w:tcPr>
            <w:tcW w:w="1560" w:type="dxa"/>
          </w:tcPr>
          <w:p w14:paraId="58DAEB40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7FDEE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197FA6D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BE1E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C394C33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Шкаф-купе</w:t>
            </w:r>
          </w:p>
        </w:tc>
        <w:tc>
          <w:tcPr>
            <w:tcW w:w="1560" w:type="dxa"/>
          </w:tcPr>
          <w:p w14:paraId="7D2D10F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F209F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475F26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49B0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43FE83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Кухонный гарнитур</w:t>
            </w:r>
          </w:p>
        </w:tc>
        <w:tc>
          <w:tcPr>
            <w:tcW w:w="1560" w:type="dxa"/>
          </w:tcPr>
          <w:p w14:paraId="52BC0AED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2FBFFA4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88AEC60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68588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AAB7A7A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Иное имущество: </w:t>
            </w:r>
          </w:p>
        </w:tc>
        <w:tc>
          <w:tcPr>
            <w:tcW w:w="1560" w:type="dxa"/>
          </w:tcPr>
          <w:p w14:paraId="5F867428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231A9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1BF0612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CDD6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775A32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560" w:type="dxa"/>
          </w:tcPr>
          <w:p w14:paraId="67019AF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3A2B040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3505BC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</w:tbl>
    <w:p w14:paraId="654064B2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263DAA6">
      <w:pPr>
        <w:pStyle w:val="9"/>
        <w:ind w:right="284"/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Юридическая характеристика</w:t>
      </w: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2"/>
        <w:gridCol w:w="1865"/>
      </w:tblGrid>
      <w:tr w14:paraId="3FC0E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7BC81846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Количество зарегистрированных в отчуждаемом объекте </w:t>
            </w:r>
          </w:p>
        </w:tc>
        <w:tc>
          <w:tcPr>
            <w:tcW w:w="1865" w:type="dxa"/>
            <w:vAlign w:val="center"/>
          </w:tcPr>
          <w:p w14:paraId="46582CF1">
            <w:pPr>
              <w:pStyle w:val="9"/>
              <w:ind w:right="284"/>
              <w:rPr>
                <w:rFonts w:asciiTheme="majorHAnsi" w:hAnsiTheme="majorHAnsi"/>
              </w:rPr>
            </w:pPr>
          </w:p>
        </w:tc>
      </w:tr>
      <w:tr w14:paraId="4396F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66A8279F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арестов, обременений и т.п.</w:t>
            </w:r>
          </w:p>
        </w:tc>
        <w:tc>
          <w:tcPr>
            <w:tcW w:w="1865" w:type="dxa"/>
            <w:vAlign w:val="center"/>
          </w:tcPr>
          <w:p w14:paraId="5C04EA22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12B3F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12CF1A3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родственников, ранее зарегистрированных в отчуждаемом объекте находящихся в армии, местах заключения и т.п.</w:t>
            </w:r>
          </w:p>
        </w:tc>
        <w:tc>
          <w:tcPr>
            <w:tcW w:w="1865" w:type="dxa"/>
            <w:vAlign w:val="center"/>
          </w:tcPr>
          <w:p w14:paraId="2E2D160F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78818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1D0EBBAF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При приобретении Объекта использовались средства Материнского капитала</w:t>
            </w:r>
          </w:p>
        </w:tc>
        <w:tc>
          <w:tcPr>
            <w:tcW w:w="1865" w:type="dxa"/>
            <w:vAlign w:val="center"/>
          </w:tcPr>
          <w:p w14:paraId="5942F36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3A9C8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</w:trPr>
        <w:tc>
          <w:tcPr>
            <w:tcW w:w="8222" w:type="dxa"/>
            <w:vAlign w:val="center"/>
          </w:tcPr>
          <w:p w14:paraId="1C4CF9F8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Во время приватизации объекта были учтены права несовершеннолетних, недееспособных ограниченно дееспособных</w:t>
            </w:r>
          </w:p>
        </w:tc>
        <w:tc>
          <w:tcPr>
            <w:tcW w:w="1865" w:type="dxa"/>
            <w:vAlign w:val="center"/>
          </w:tcPr>
          <w:p w14:paraId="501E6F31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6B8FD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10087" w:type="dxa"/>
            <w:gridSpan w:val="2"/>
            <w:vAlign w:val="center"/>
          </w:tcPr>
          <w:p w14:paraId="22992DB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Дополнительная информация:</w:t>
            </w:r>
          </w:p>
          <w:p w14:paraId="697C95E8">
            <w:pPr>
              <w:pStyle w:val="9"/>
              <w:ind w:right="284"/>
              <w:rPr>
                <w:rFonts w:asciiTheme="majorHAnsi" w:hAnsiTheme="majorHAnsi"/>
              </w:rPr>
            </w:pPr>
          </w:p>
        </w:tc>
      </w:tr>
    </w:tbl>
    <w:p w14:paraId="07E5746F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8B07382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Настоящим Клиент подтверждает достоверность предоставленной Риелтору информации об отчуждаемом Объекте:</w:t>
      </w:r>
    </w:p>
    <w:p w14:paraId="744C0A01">
      <w:pPr>
        <w:tabs>
          <w:tab w:val="left" w:pos="426"/>
        </w:tabs>
        <w:spacing w:after="0" w:line="240" w:lineRule="auto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Клиент </w:t>
      </w:r>
      <w:r>
        <w:rPr>
          <w:rFonts w:hint="default" w:ascii="Cambria" w:hAnsi="Cambria" w:cs="Cambria"/>
          <w:sz w:val="20"/>
          <w:szCs w:val="20"/>
          <w:lang w:val="en-US"/>
        </w:rPr>
        <w:t xml:space="preserve">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{{client_name}}</w:t>
      </w:r>
      <w:r>
        <w:rPr>
          <w:rFonts w:hint="default" w:ascii="Cambria" w:hAnsi="Cambria" w:cs="Cambria"/>
          <w:sz w:val="20"/>
          <w:szCs w:val="20"/>
        </w:rPr>
        <w:t xml:space="preserve"> / ___________________</w:t>
      </w:r>
    </w:p>
    <w:p w14:paraId="2428C904">
      <w:pPr>
        <w:tabs>
          <w:tab w:val="left" w:pos="426"/>
        </w:tabs>
        <w:spacing w:after="0" w:line="240" w:lineRule="auto"/>
        <w:ind w:right="284"/>
        <w:rPr>
          <w:rFonts w:hint="default" w:ascii="Cambria" w:hAnsi="Cambria" w:cs="Cambria"/>
          <w:sz w:val="20"/>
          <w:szCs w:val="20"/>
        </w:rPr>
      </w:pPr>
    </w:p>
    <w:p w14:paraId="4BB473A5">
      <w:pPr>
        <w:tabs>
          <w:tab w:val="left" w:pos="426"/>
        </w:tabs>
        <w:spacing w:after="0" w:line="240" w:lineRule="auto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Риелтор</w:t>
      </w:r>
      <w:r>
        <w:rPr>
          <w:rFonts w:hint="default" w:ascii="Cambria" w:hAnsi="Cambria" w:cs="Cambria"/>
          <w:sz w:val="20"/>
          <w:szCs w:val="20"/>
          <w:lang w:val="en-US"/>
        </w:rPr>
        <w:t xml:space="preserve"> </w:t>
      </w:r>
      <w:r>
        <w:rPr>
          <w:rFonts w:hint="default" w:ascii="Cambria" w:hAnsi="Cambria" w:cs="Cambria"/>
          <w:sz w:val="20"/>
          <w:szCs w:val="20"/>
        </w:rPr>
        <w:t>{{rieltor_name}} / ___________________</w:t>
      </w:r>
    </w:p>
    <w:p w14:paraId="64C56EEF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53DB98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  <w:lang w:eastAsia="ru-RU"/>
        </w:rPr>
      </w:pPr>
    </w:p>
    <w:p w14:paraId="40FC323D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26202DFF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№2</w:t>
      </w:r>
    </w:p>
    <w:p w14:paraId="3B914F5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509D0C20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33E713D3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42F04438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ХАРАКТЕРИСТИКА ПРИОБРЕТАЕМОГО ОБЪЕКТА</w:t>
      </w:r>
    </w:p>
    <w:p w14:paraId="43F2FC9A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Техническая характеристика</w:t>
      </w: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9"/>
        <w:gridCol w:w="6804"/>
      </w:tblGrid>
      <w:tr w14:paraId="5041C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5BD17F4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Город, район, улица(ы)</w:t>
            </w:r>
          </w:p>
        </w:tc>
        <w:tc>
          <w:tcPr>
            <w:tcW w:w="6804" w:type="dxa"/>
            <w:vAlign w:val="center"/>
          </w:tcPr>
          <w:p w14:paraId="0F0BBC4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8806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05D7835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Тип (хр., бр., у/п., сп.)</w:t>
            </w:r>
          </w:p>
        </w:tc>
        <w:tc>
          <w:tcPr>
            <w:tcW w:w="6804" w:type="dxa"/>
            <w:vAlign w:val="center"/>
          </w:tcPr>
          <w:p w14:paraId="37D604B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BE87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6093082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Первичное/вторичное</w:t>
            </w:r>
          </w:p>
        </w:tc>
        <w:tc>
          <w:tcPr>
            <w:tcW w:w="6804" w:type="dxa"/>
            <w:vAlign w:val="center"/>
          </w:tcPr>
          <w:p w14:paraId="03AC8149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81F3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70C6728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Количество комнат</w:t>
            </w:r>
          </w:p>
        </w:tc>
        <w:tc>
          <w:tcPr>
            <w:tcW w:w="6804" w:type="dxa"/>
            <w:vAlign w:val="center"/>
          </w:tcPr>
          <w:p w14:paraId="08246ABB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208E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60CF8178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Площадь: общая/жилая/кухни</w:t>
            </w:r>
          </w:p>
        </w:tc>
        <w:tc>
          <w:tcPr>
            <w:tcW w:w="6804" w:type="dxa"/>
            <w:vAlign w:val="center"/>
          </w:tcPr>
          <w:p w14:paraId="13A6D36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F08E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2A4998EB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Просмотр (условия)</w:t>
            </w:r>
          </w:p>
        </w:tc>
        <w:tc>
          <w:tcPr>
            <w:tcW w:w="6804" w:type="dxa"/>
            <w:vAlign w:val="center"/>
          </w:tcPr>
          <w:p w14:paraId="647C48F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DA27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atLeast"/>
        </w:trPr>
        <w:tc>
          <w:tcPr>
            <w:tcW w:w="3239" w:type="dxa"/>
            <w:vAlign w:val="center"/>
          </w:tcPr>
          <w:p w14:paraId="636020E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Год постройки объекта</w:t>
            </w:r>
          </w:p>
        </w:tc>
        <w:tc>
          <w:tcPr>
            <w:tcW w:w="6804" w:type="dxa"/>
            <w:vAlign w:val="center"/>
          </w:tcPr>
          <w:p w14:paraId="79DAE57A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AB3A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3C92E1A2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Этажность / этаж(и)</w:t>
            </w:r>
          </w:p>
        </w:tc>
        <w:tc>
          <w:tcPr>
            <w:tcW w:w="6804" w:type="dxa"/>
            <w:vAlign w:val="center"/>
          </w:tcPr>
          <w:p w14:paraId="69E6EA34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28E0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39C25D9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Балкон / лоджия</w:t>
            </w:r>
          </w:p>
        </w:tc>
        <w:tc>
          <w:tcPr>
            <w:tcW w:w="6804" w:type="dxa"/>
            <w:vAlign w:val="center"/>
          </w:tcPr>
          <w:p w14:paraId="708D29EB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B029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10043" w:type="dxa"/>
            <w:gridSpan w:val="2"/>
          </w:tcPr>
          <w:p w14:paraId="4CE8D36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Другие условия</w:t>
            </w:r>
          </w:p>
        </w:tc>
      </w:tr>
    </w:tbl>
    <w:p w14:paraId="4D937DBC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2E4B7B47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Клиент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{{client_name}}</w:t>
      </w:r>
      <w:r>
        <w:rPr>
          <w:rFonts w:hint="default" w:ascii="Cambria" w:hAnsi="Cambria" w:cs="Cambria"/>
          <w:sz w:val="20"/>
          <w:szCs w:val="20"/>
        </w:rPr>
        <w:t xml:space="preserve"> </w:t>
      </w:r>
      <w:r>
        <w:rPr>
          <w:rFonts w:cs="Times New Roman" w:asciiTheme="majorHAnsi" w:hAnsiTheme="majorHAnsi"/>
          <w:sz w:val="20"/>
          <w:szCs w:val="20"/>
        </w:rPr>
        <w:t>/ ___________________</w:t>
      </w:r>
    </w:p>
    <w:p w14:paraId="20C50E70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2C7A8A4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Характеристика искомого объекта заполнялась в присутствии агента ________________________ (Ф.И.О.)</w:t>
      </w:r>
    </w:p>
    <w:p w14:paraId="009D8023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549690D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Количество просмотренных Клиентом объектов:</w:t>
      </w:r>
    </w:p>
    <w:p w14:paraId="5C4FE340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7FCDF72F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1B90C202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1B6F8AFD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2133D198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5BFC8B36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02756C0A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6DBE71CE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3E20D231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0C2C7101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1FF7E69E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456F82B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177B4903">
      <w:pPr>
        <w:tabs>
          <w:tab w:val="left" w:pos="426"/>
        </w:tabs>
        <w:spacing w:after="0" w:line="240" w:lineRule="auto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Риелтор</w:t>
      </w:r>
      <w:r>
        <w:rPr>
          <w:rFonts w:hint="default" w:ascii="Cambria" w:hAnsi="Cambria" w:cs="Cambria"/>
          <w:sz w:val="20"/>
          <w:szCs w:val="20"/>
          <w:lang w:val="en-US"/>
        </w:rPr>
        <w:t xml:space="preserve"> </w:t>
      </w:r>
      <w:r>
        <w:rPr>
          <w:rFonts w:hint="default" w:ascii="Cambria" w:hAnsi="Cambria" w:cs="Cambria"/>
          <w:sz w:val="20"/>
          <w:szCs w:val="20"/>
        </w:rPr>
        <w:t>{{rieltor_name}} / ___________________</w:t>
      </w:r>
    </w:p>
    <w:p w14:paraId="6FACC530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5215BF1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751C555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070C02C8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2D36F45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3460A83F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B234E3A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147D0301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1AE901A0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7F01CCE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18E0831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0DD154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C86C1C0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68C3C4F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968B00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0366E31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32DF942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5C0404E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14F90524">
      <w:pPr>
        <w:spacing w:after="0" w:line="240" w:lineRule="auto"/>
        <w:rPr>
          <w:rFonts w:cs="Times New Roman" w:asciiTheme="majorHAnsi" w:hAnsiTheme="majorHAnsi"/>
          <w:sz w:val="20"/>
          <w:szCs w:val="20"/>
          <w:lang w:eastAsia="ru-RU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w:br w:type="page"/>
      </w:r>
    </w:p>
    <w:p w14:paraId="19DA1B77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 3</w:t>
      </w:r>
    </w:p>
    <w:p w14:paraId="5F5C5130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73A377AD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61330E7F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ОБЪЕКТА, ПОРЯДОК РАСЧЕТОВ, ОПЛАТА ВОЗНАГРАЖДЕНИЯ РИЕЛТОРА</w:t>
      </w:r>
    </w:p>
    <w:p w14:paraId="7EC018A4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sz w:val="20"/>
          <w:szCs w:val="20"/>
        </w:rPr>
      </w:pPr>
    </w:p>
    <w:p w14:paraId="2A7E4B1C">
      <w:pPr>
        <w:pStyle w:val="15"/>
        <w:numPr>
          <w:ilvl w:val="0"/>
          <w:numId w:val="5"/>
        </w:numPr>
        <w:tabs>
          <w:tab w:val="left" w:pos="426"/>
        </w:tabs>
        <w:spacing w:after="0" w:line="240" w:lineRule="auto"/>
        <w:ind w:left="0" w:right="284" w:firstLine="0"/>
        <w:jc w:val="center"/>
        <w:rPr>
          <w:rFonts w:cs="Times New Roman" w:asciiTheme="majorHAnsi" w:hAnsiTheme="majorHAnsi"/>
          <w:b/>
          <w:bCs/>
          <w:sz w:val="20"/>
          <w:szCs w:val="20"/>
        </w:rPr>
      </w:pPr>
      <w:r>
        <w:rPr>
          <w:rFonts w:cs="Times New Roman" w:asciiTheme="majorHAnsi" w:hAnsiTheme="majorHAnsi"/>
          <w:b/>
          <w:bCs/>
          <w:sz w:val="20"/>
          <w:szCs w:val="20"/>
        </w:rPr>
        <w:t>ЦЕНА ОБЪЕКТА</w:t>
      </w:r>
    </w:p>
    <w:p w14:paraId="4A142AA4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 xml:space="preserve">Стоимость продаваемого ОБЪЕКТА устанавливается в размере не менее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{{property_sale_price}}</w:t>
      </w:r>
      <w:r>
        <w:rPr>
          <w:rFonts w:asciiTheme="majorHAnsi" w:hAnsiTheme="majorHAnsi"/>
        </w:rPr>
        <w:t>.</w:t>
      </w:r>
    </w:p>
    <w:p w14:paraId="25F4ABBC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 xml:space="preserve">Стоимость приобретаемого объекта составляет не более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{{property_purchase_price}}</w:t>
      </w:r>
      <w:r>
        <w:rPr>
          <w:rFonts w:asciiTheme="majorHAnsi" w:hAnsiTheme="majorHAnsi"/>
        </w:rPr>
        <w:t>.</w:t>
      </w:r>
    </w:p>
    <w:p w14:paraId="6A8EF876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 xml:space="preserve">Сумма доплаты за приобретаемую квартиру со стороны Клиента, в пользу Клиента (не нужное вычеркнуть) составляет не более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{{compensation_amount}}</w:t>
      </w:r>
      <w:r>
        <w:rPr>
          <w:rFonts w:hint="default" w:ascii="Times New Roman" w:hAnsi="Times New Roman" w:cs="Times New Roman"/>
          <w:color w:val="auto"/>
          <w:spacing w:val="0"/>
          <w:position w:val="0"/>
          <w:sz w:val="22"/>
          <w:shd w:val="clear" w:fill="auto"/>
          <w:lang w:val="ru-RU"/>
        </w:rPr>
        <w:t xml:space="preserve"> </w:t>
      </w:r>
      <w:r>
        <w:rPr>
          <w:rFonts w:asciiTheme="majorHAnsi" w:hAnsiTheme="majorHAnsi"/>
        </w:rPr>
        <w:t xml:space="preserve">руб.  и не менее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{{compensation_amount}}</w:t>
      </w:r>
      <w:r>
        <w:rPr>
          <w:rFonts w:hint="default" w:ascii="Times New Roman" w:hAnsi="Times New Roman" w:cs="Times New Roman"/>
          <w:color w:val="auto"/>
          <w:spacing w:val="0"/>
          <w:position w:val="0"/>
          <w:sz w:val="22"/>
          <w:shd w:val="clear" w:fill="auto"/>
          <w:lang w:val="ru-RU"/>
        </w:rPr>
        <w:t xml:space="preserve"> </w:t>
      </w:r>
      <w:r>
        <w:rPr>
          <w:rFonts w:asciiTheme="majorHAnsi" w:hAnsiTheme="majorHAnsi"/>
        </w:rPr>
        <w:t xml:space="preserve">руб. </w:t>
      </w:r>
    </w:p>
    <w:p w14:paraId="0B020D64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Частичный платеж за приобретаемый объект составляет</w:t>
      </w:r>
      <w:r>
        <w:rPr>
          <w:rFonts w:hint="default" w:asciiTheme="majorHAnsi" w:hAnsiTheme="majorHAnsi"/>
          <w:lang w:val="ru-RU"/>
        </w:rPr>
        <w:t xml:space="preserve">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{{advance_payment}}</w:t>
      </w:r>
    </w:p>
    <w:p w14:paraId="09DEB312">
      <w:pPr>
        <w:pStyle w:val="9"/>
        <w:tabs>
          <w:tab w:val="left" w:pos="426"/>
        </w:tabs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(либо _____% от стоимости приобретаемого объекта).</w:t>
      </w:r>
    </w:p>
    <w:p w14:paraId="3F8868BF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 xml:space="preserve">Расчеты покупателя с Клиентом и Клиента с продавцом осуществляются в день подписания соответствующих договоров купли-продажи либо в ином порядке по соглашению сторон. </w:t>
      </w:r>
    </w:p>
    <w:p w14:paraId="6F272B7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4CBC853F">
      <w:pPr>
        <w:pStyle w:val="15"/>
        <w:numPr>
          <w:ilvl w:val="0"/>
          <w:numId w:val="5"/>
        </w:num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b/>
          <w:bCs/>
          <w:sz w:val="20"/>
          <w:szCs w:val="20"/>
        </w:rPr>
      </w:pPr>
      <w:r>
        <w:rPr>
          <w:rFonts w:cs="Times New Roman" w:asciiTheme="majorHAnsi" w:hAnsiTheme="majorHAnsi"/>
          <w:b/>
          <w:bCs/>
          <w:color w:val="000000"/>
          <w:sz w:val="20"/>
          <w:szCs w:val="20"/>
        </w:rPr>
        <w:t xml:space="preserve">ОПЛАТА ВОЗНАГРАЖДЕНИЯ </w:t>
      </w:r>
      <w:r>
        <w:rPr>
          <w:rFonts w:cs="Times New Roman" w:asciiTheme="majorHAnsi" w:hAnsiTheme="majorHAnsi"/>
          <w:b/>
          <w:bCs/>
          <w:sz w:val="20"/>
          <w:szCs w:val="20"/>
        </w:rPr>
        <w:t>РИЕЛТОРА</w:t>
      </w:r>
    </w:p>
    <w:p w14:paraId="7750A11E">
      <w:pPr>
        <w:pStyle w:val="15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Клиент обязуется оплатить вознаграждение Риелтора, за услуги, оказываемые по настоящему договору, в размере:</w:t>
      </w:r>
      <w:r>
        <w:rPr>
          <w:rFonts w:hint="default" w:cs="Times New Roman" w:asciiTheme="majorHAnsi" w:hAnsiTheme="majorHAnsi"/>
          <w:sz w:val="20"/>
          <w:szCs w:val="20"/>
          <w:lang w:val="ru-RU"/>
        </w:rPr>
        <w:t xml:space="preserve">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{{reward_amount}}</w:t>
      </w:r>
      <w:r>
        <w:rPr>
          <w:rFonts w:cs="Times New Roman" w:asciiTheme="majorHAnsi" w:hAnsiTheme="majorHAnsi"/>
          <w:sz w:val="20"/>
          <w:szCs w:val="20"/>
        </w:rPr>
        <w:t>(____________________________________________________________)  рублей.</w:t>
      </w:r>
    </w:p>
    <w:p w14:paraId="6B41F6EE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вознаграждения Риелтора производится путем:</w:t>
      </w:r>
    </w:p>
    <w:p w14:paraId="5CAAEC30">
      <w:pPr>
        <w:pStyle w:val="9"/>
        <w:tabs>
          <w:tab w:val="left" w:pos="426"/>
        </w:tabs>
        <w:ind w:left="426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предоплаты;</w:t>
      </w:r>
    </w:p>
    <w:p w14:paraId="2433E4A7">
      <w:pPr>
        <w:pStyle w:val="9"/>
        <w:tabs>
          <w:tab w:val="left" w:pos="426"/>
        </w:tabs>
        <w:ind w:left="426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после подписания настоящего договора;</w:t>
      </w:r>
    </w:p>
    <w:p w14:paraId="75D78DC4">
      <w:pPr>
        <w:pStyle w:val="9"/>
        <w:tabs>
          <w:tab w:val="left" w:pos="426"/>
        </w:tabs>
        <w:ind w:left="426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при подписании договора купли-продажи;</w:t>
      </w:r>
    </w:p>
    <w:p w14:paraId="696693C2">
      <w:pPr>
        <w:pStyle w:val="9"/>
        <w:tabs>
          <w:tab w:val="left" w:pos="426"/>
        </w:tabs>
        <w:ind w:left="426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в ином порядке.</w:t>
      </w:r>
    </w:p>
    <w:p w14:paraId="1F3F678C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2BC272F4">
      <w:pPr>
        <w:numPr>
          <w:ilvl w:val="0"/>
          <w:numId w:val="5"/>
        </w:numPr>
        <w:tabs>
          <w:tab w:val="left" w:pos="426"/>
        </w:tabs>
        <w:spacing w:after="0" w:line="240" w:lineRule="auto"/>
        <w:ind w:right="425"/>
        <w:jc w:val="center"/>
        <w:rPr>
          <w:rFonts w:cs="Times New Roman" w:asciiTheme="majorHAnsi" w:hAnsiTheme="majorHAnsi"/>
          <w:b/>
          <w:bCs/>
          <w:sz w:val="20"/>
          <w:szCs w:val="20"/>
        </w:rPr>
      </w:pPr>
      <w:r>
        <w:rPr>
          <w:rFonts w:cs="Times New Roman" w:asciiTheme="majorHAnsi" w:hAnsiTheme="majorHAnsi"/>
          <w:b/>
          <w:bCs/>
          <w:color w:val="000000"/>
          <w:sz w:val="20"/>
          <w:szCs w:val="20"/>
        </w:rPr>
        <w:t>РАСЧЕТЫ ПО ДОГОВОРУ и ПОРЯДОК ОПЛАТЫ РАСХОДОВ</w:t>
      </w:r>
    </w:p>
    <w:p w14:paraId="5DC0BAED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за Объект производится наличным / безналичным путем (нужное подчеркнуть).</w:t>
      </w:r>
    </w:p>
    <w:p w14:paraId="45D01075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производит расчеты (нужное подчеркнуть): наличными, сертификатом, средствами от продажи своей квартиры, банковский кредит, другое ____________________________________________________________________</w:t>
      </w:r>
    </w:p>
    <w:p w14:paraId="5A1423BB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Расходы по настоящему договору оплачиваются в следующем порядке:</w:t>
      </w:r>
    </w:p>
    <w:p w14:paraId="51ABA4DC">
      <w:pPr>
        <w:pStyle w:val="9"/>
        <w:tabs>
          <w:tab w:val="left" w:pos="426"/>
        </w:tabs>
        <w:ind w:left="426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пошлина за нотариальное оформление договора купли-продажи (при необходимости) оплачивается Клиентом,</w:t>
      </w:r>
    </w:p>
    <w:p w14:paraId="40E0634A">
      <w:pPr>
        <w:pStyle w:val="9"/>
        <w:tabs>
          <w:tab w:val="left" w:pos="426"/>
        </w:tabs>
        <w:ind w:left="426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госпошлина за госуда</w:t>
      </w:r>
      <w:bookmarkStart w:id="2" w:name="_GoBack"/>
      <w:r>
        <w:rPr>
          <w:rFonts w:asciiTheme="majorHAnsi" w:hAnsiTheme="majorHAnsi"/>
        </w:rPr>
        <w:t>р</w:t>
      </w:r>
      <w:bookmarkEnd w:id="2"/>
      <w:r>
        <w:rPr>
          <w:rFonts w:asciiTheme="majorHAnsi" w:hAnsiTheme="majorHAnsi"/>
        </w:rPr>
        <w:t>ственную регистрацию перехода права собственности оплачивается в соответствии с действующим Законодательством Российской Федерации,</w:t>
      </w:r>
    </w:p>
    <w:p w14:paraId="7B4DDFC7">
      <w:pPr>
        <w:pStyle w:val="9"/>
        <w:tabs>
          <w:tab w:val="left" w:pos="426"/>
        </w:tabs>
        <w:ind w:left="426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составление договора купли-продажи оплачивается Клиентом, размер вознаграждения Риелтора за составление договора купли-продажи составляет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{{reward_amount}}</w:t>
      </w:r>
      <w:r>
        <w:rPr>
          <w:rFonts w:asciiTheme="majorHAnsi" w:hAnsiTheme="majorHAnsi"/>
        </w:rPr>
        <w:t>(_______________________________________) рублей.</w:t>
      </w:r>
    </w:p>
    <w:p w14:paraId="758EC396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3.4.  Расходы по сделке встречной покупки объекта и последующей регистрацией сделки, оплачиваются Клиентом.</w:t>
      </w:r>
    </w:p>
    <w:p w14:paraId="00F239B9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3.5.  Госпошлина за нотариальное оформление договора и/или сбор за государственную регистрацию по встречной покупки оплачивается Клиентом, если иное не будет установлено соглашением сторон.</w:t>
      </w:r>
    </w:p>
    <w:p w14:paraId="18FD83BF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0E01E819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50B3F314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КЛИЕНТ: _____________ /</w:t>
      </w:r>
      <w:r>
        <w:rPr>
          <w:rFonts w:hint="default" w:cs="Times New Roman" w:asciiTheme="majorHAnsi" w:hAnsiTheme="majorHAnsi"/>
          <w:sz w:val="20"/>
          <w:szCs w:val="20"/>
          <w:u w:val="single"/>
          <w:lang w:val="en-US"/>
        </w:rPr>
        <w:t>{{client_name}}</w:t>
      </w:r>
      <w:r>
        <w:rPr>
          <w:rFonts w:cs="Times New Roman" w:asciiTheme="majorHAnsi" w:hAnsiTheme="majorHAnsi"/>
          <w:sz w:val="20"/>
          <w:szCs w:val="20"/>
        </w:rPr>
        <w:t xml:space="preserve">  /ИП ____________ /</w:t>
      </w:r>
      <w:r>
        <w:rPr>
          <w:rFonts w:hint="default" w:cs="Times New Roman" w:asciiTheme="majorHAnsi" w:hAnsiTheme="majorHAnsi"/>
          <w:sz w:val="20"/>
          <w:szCs w:val="20"/>
          <w:u w:val="single"/>
          <w:lang w:val="en-US"/>
        </w:rPr>
        <w:t>{{rieltor_name}}</w:t>
      </w:r>
      <w:r>
        <w:rPr>
          <w:rFonts w:cs="Times New Roman" w:asciiTheme="majorHAnsi" w:hAnsiTheme="majorHAnsi"/>
          <w:sz w:val="20"/>
          <w:szCs w:val="20"/>
        </w:rPr>
        <w:t xml:space="preserve"> /ДОМОС Клаб: ___________ /ИП Лебедев В.С.</w:t>
      </w:r>
    </w:p>
    <w:p w14:paraId="2281250D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      подпись                       ФИО                                   подпись             </w:t>
      </w:r>
      <w:r>
        <w:rPr>
          <w:rFonts w:hint="default" w:cs="Times New Roman" w:asciiTheme="majorHAnsi" w:hAnsiTheme="majorHAnsi"/>
          <w:sz w:val="16"/>
          <w:szCs w:val="16"/>
          <w:lang w:val="en-US"/>
        </w:rPr>
        <w:t xml:space="preserve">    </w:t>
      </w:r>
      <w:r>
        <w:rPr>
          <w:rFonts w:cs="Times New Roman" w:asciiTheme="majorHAnsi" w:hAnsiTheme="majorHAnsi"/>
          <w:sz w:val="16"/>
          <w:szCs w:val="16"/>
        </w:rPr>
        <w:t xml:space="preserve">  ФИО</w:t>
      </w:r>
    </w:p>
    <w:p w14:paraId="2DA41F3A">
      <w:pPr>
        <w:pStyle w:val="9"/>
        <w:ind w:right="284"/>
        <w:jc w:val="both"/>
        <w:rPr>
          <w:rFonts w:asciiTheme="majorHAnsi" w:hAnsiTheme="majorHAnsi"/>
        </w:rPr>
      </w:pPr>
    </w:p>
    <w:p w14:paraId="0C4EBFAD">
      <w:pPr>
        <w:pStyle w:val="9"/>
        <w:ind w:right="284"/>
        <w:jc w:val="both"/>
        <w:rPr>
          <w:rFonts w:asciiTheme="majorHAnsi" w:hAnsiTheme="majorHAnsi"/>
        </w:rPr>
      </w:pPr>
    </w:p>
    <w:p w14:paraId="441C0DE3">
      <w:pPr>
        <w:pStyle w:val="9"/>
        <w:ind w:right="284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419850" cy="0"/>
                <wp:effectExtent l="0" t="0" r="0" b="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1.1pt;margin-top:11.35pt;height:0pt;width:505.5pt;z-index:251660288;mso-width-relative:page;mso-height-relative:page;" filled="f" stroked="t" coordsize="21600,21600" o:gfxdata="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VbTh7UAAAACAEAAA8AAAAAAAAAAQAgAAAAIgAAAGRycy9kb3ducmV2&#10;LnhtbFBLAQIUABQAAAAIAIdO4kArmYsVxwEAAJoDAAAOAAAAAAAAAAEAIAAAACMBAABkcnMvZTJv&#10;RG9jLnhtbFBLBQYAAAAABgAGAFkBAABcBQAAAAA=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034DA698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54FCC2A0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FC350CF">
      <w:pPr>
        <w:pStyle w:val="15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По соглашению сторон «____» _______________ 20___ г. цена продаваемого объекта устанавливается в размере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{{property_sale_price}}</w:t>
      </w:r>
      <w:r>
        <w:rPr>
          <w:rFonts w:cs="Times New Roman" w:asciiTheme="majorHAnsi" w:hAnsiTheme="majorHAnsi"/>
          <w:sz w:val="20"/>
          <w:szCs w:val="20"/>
        </w:rPr>
        <w:t xml:space="preserve"> рублей.</w:t>
      </w:r>
    </w:p>
    <w:p w14:paraId="0300207F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36EB4F06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DE3754D">
      <w:pPr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page"/>
      </w:r>
    </w:p>
    <w:p w14:paraId="51461D16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09D6B996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ДОВЕРЕННОСТЬ</w:t>
      </w:r>
    </w:p>
    <w:p w14:paraId="0D9A7089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на право получения денежных средств</w:t>
      </w:r>
    </w:p>
    <w:p w14:paraId="78DBDE5B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 подписание Авансового соглашения</w:t>
      </w:r>
    </w:p>
    <w:p w14:paraId="25EE37CE">
      <w:pPr>
        <w:tabs>
          <w:tab w:val="left" w:pos="426"/>
        </w:tabs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EDF9F4B">
      <w:pPr>
        <w:spacing w:after="0" w:line="240" w:lineRule="auto"/>
        <w:ind w:firstLine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w:t>г. Екатеринбург</w:t>
      </w:r>
      <w:r>
        <w:rPr>
          <w:rFonts w:cs="Times New Roman" w:asciiTheme="majorHAnsi" w:hAnsiTheme="majorHAnsi"/>
          <w:sz w:val="20"/>
          <w:szCs w:val="20"/>
        </w:rPr>
        <w:t xml:space="preserve">                                                                                                              </w:t>
      </w:r>
      <w:r>
        <w:rPr>
          <w:rFonts w:hint="default" w:cs="Times New Roman" w:asciiTheme="majorHAnsi" w:hAnsiTheme="majorHAnsi"/>
          <w:sz w:val="20"/>
          <w:szCs w:val="20"/>
          <w:lang w:val="en-US"/>
        </w:rPr>
        <w:t xml:space="preserve">                                  {{current_date}} </w:t>
      </w:r>
      <w:r>
        <w:rPr>
          <w:rFonts w:cs="Times New Roman" w:asciiTheme="majorHAnsi" w:hAnsiTheme="majorHAnsi"/>
          <w:sz w:val="20"/>
          <w:szCs w:val="20"/>
        </w:rPr>
        <w:t>г.</w:t>
      </w:r>
    </w:p>
    <w:p w14:paraId="23EEE8B3">
      <w:pPr>
        <w:tabs>
          <w:tab w:val="left" w:pos="426"/>
        </w:tabs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76CAED5">
      <w:pPr>
        <w:tabs>
          <w:tab w:val="left" w:pos="426"/>
        </w:tabs>
        <w:spacing w:after="0" w:line="360" w:lineRule="auto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Я,</w:t>
      </w:r>
      <w:r>
        <w:rPr>
          <w:rFonts w:hint="default" w:ascii="Cambria" w:hAnsi="Cambria" w:cs="Cambria"/>
          <w:sz w:val="20"/>
          <w:szCs w:val="20"/>
          <w:lang w:val="en-US"/>
        </w:rPr>
        <w:t xml:space="preserve">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{{client_last_name}} {{client_first_name}} {{client_middle_name}}</w:t>
      </w:r>
    </w:p>
    <w:p w14:paraId="52EAA212">
      <w:pPr>
        <w:tabs>
          <w:tab w:val="left" w:pos="426"/>
        </w:tabs>
        <w:spacing w:after="0" w:line="360" w:lineRule="auto"/>
        <w:ind w:right="-141"/>
        <w:jc w:val="both"/>
        <w:rPr>
          <w:rFonts w:hint="default" w:ascii="Cambria" w:hAnsi="Cambria" w:cs="Cambria"/>
          <w:sz w:val="20"/>
          <w:szCs w:val="20"/>
          <w:lang w:val="ru-RU"/>
        </w:rPr>
      </w:pPr>
      <w:r>
        <w:rPr>
          <w:rFonts w:hint="default" w:ascii="Cambria" w:hAnsi="Cambria" w:cs="Cambria"/>
          <w:sz w:val="20"/>
          <w:szCs w:val="20"/>
        </w:rPr>
        <w:t>паспорт гражданина РФ серия</w:t>
      </w:r>
      <w:r>
        <w:rPr>
          <w:rFonts w:hint="default" w:ascii="Cambria" w:hAnsi="Cambria" w:cs="Cambria"/>
          <w:sz w:val="20"/>
          <w:szCs w:val="20"/>
          <w:lang w:val="en-US"/>
        </w:rPr>
        <w:t xml:space="preserve"> {{client_passport_series}}</w:t>
      </w:r>
      <w:r>
        <w:rPr>
          <w:rFonts w:hint="default" w:ascii="Cambria" w:hAnsi="Cambria" w:cs="Cambria"/>
          <w:sz w:val="20"/>
          <w:szCs w:val="20"/>
        </w:rPr>
        <w:t xml:space="preserve"> номер </w:t>
      </w:r>
      <w:r>
        <w:rPr>
          <w:rFonts w:hint="default" w:ascii="Cambria" w:hAnsi="Cambria" w:cs="Cambria"/>
          <w:sz w:val="20"/>
          <w:szCs w:val="20"/>
          <w:lang w:val="en-US"/>
        </w:rPr>
        <w:t>{{client_passport_number}}</w:t>
      </w:r>
      <w:r>
        <w:rPr>
          <w:rFonts w:hint="default" w:ascii="Cambria" w:hAnsi="Cambria" w:cs="Cambria"/>
          <w:sz w:val="20"/>
          <w:szCs w:val="20"/>
        </w:rPr>
        <w:t xml:space="preserve"> выдан </w:t>
      </w:r>
      <w:r>
        <w:rPr>
          <w:rFonts w:hint="default" w:ascii="Cambria" w:hAnsi="Cambria" w:cs="Cambria"/>
          <w:sz w:val="20"/>
          <w:szCs w:val="20"/>
          <w:lang w:val="en-US"/>
        </w:rPr>
        <w:t xml:space="preserve">{{client_issued_by}}   {{client_issue_date}} </w:t>
      </w:r>
      <w:r>
        <w:rPr>
          <w:rFonts w:hint="default" w:ascii="Cambria" w:hAnsi="Cambria" w:cs="Cambria"/>
          <w:sz w:val="20"/>
          <w:szCs w:val="20"/>
          <w:lang w:val="ru-RU"/>
        </w:rPr>
        <w:t>г.</w:t>
      </w:r>
    </w:p>
    <w:p w14:paraId="1C5546DF">
      <w:pPr>
        <w:tabs>
          <w:tab w:val="left" w:pos="426"/>
        </w:tabs>
        <w:spacing w:after="0" w:line="360" w:lineRule="auto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зарегистрированный по адресу: </w:t>
      </w:r>
      <w:r>
        <w:rPr>
          <w:rFonts w:hint="default" w:ascii="Cambria" w:hAnsi="Cambria" w:cs="Cambria"/>
          <w:sz w:val="20"/>
          <w:szCs w:val="20"/>
          <w:lang w:val="en-US"/>
        </w:rPr>
        <w:t>{{client_registration_address}}</w:t>
      </w:r>
      <w:r>
        <w:rPr>
          <w:rFonts w:hint="default" w:ascii="Cambria" w:hAnsi="Cambria" w:cs="Cambria"/>
          <w:sz w:val="20"/>
          <w:szCs w:val="20"/>
        </w:rPr>
        <w:t>, настоящей доверенностью уполномочиваю ИП Лебедева Владимира Сергеевича или ИП {{rieltor_last_name}} {{rieltor_first_name}} {{rieltor_middle_name}} принять денежную сумму в размере не более ________________________________рублей, в качестве частичного платежа за ОБЪЕКТ: ________________________</w:t>
      </w:r>
    </w:p>
    <w:p w14:paraId="43606D47">
      <w:pPr>
        <w:pStyle w:val="9"/>
        <w:spacing w:line="360" w:lineRule="auto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под номером _________________, находящимся в городе _________________________________________ по улице ___________________________________________, в доме № ______________ корп._________________, и оплатить из этих средств расходы, связанные с подготовкой сделки с ним, а также заключить от моего имени Предварительный договор купли-продажи.</w:t>
      </w:r>
    </w:p>
    <w:p w14:paraId="654D1282">
      <w:pPr>
        <w:pStyle w:val="9"/>
        <w:spacing w:line="360" w:lineRule="auto"/>
        <w:jc w:val="both"/>
        <w:rPr>
          <w:rFonts w:hint="default" w:ascii="Cambria" w:hAnsi="Cambria" w:cs="Cambria"/>
          <w:sz w:val="20"/>
          <w:szCs w:val="20"/>
        </w:rPr>
      </w:pPr>
    </w:p>
    <w:p w14:paraId="58CBFDA3">
      <w:pPr>
        <w:pStyle w:val="9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Настоящая доверенность выдана сроком до _______________________________, с правом передоверия другим лицам.</w:t>
      </w:r>
      <w:r>
        <w:rPr>
          <w:rFonts w:hint="default" w:ascii="Cambria" w:hAnsi="Cambria" w:cs="Cambria"/>
          <w:sz w:val="20"/>
          <w:szCs w:val="20"/>
        </w:rPr>
        <w:cr/>
      </w:r>
      <w:r>
        <w:rPr>
          <w:rFonts w:hint="default" w:ascii="Cambria" w:hAnsi="Cambria" w:cs="Cambria"/>
          <w:sz w:val="20"/>
          <w:szCs w:val="20"/>
        </w:rPr>
        <w:cr/>
      </w:r>
      <w:r>
        <w:rPr>
          <w:rFonts w:hint="default" w:ascii="Cambria" w:hAnsi="Cambria" w:cs="Cambria"/>
          <w:sz w:val="20"/>
          <w:szCs w:val="20"/>
        </w:rPr>
        <w:t xml:space="preserve">Подпись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{{client_last_name}} {{client_first_name}} {{client_middle_name}}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/</w:t>
      </w:r>
      <w:r>
        <w:rPr>
          <w:rFonts w:hint="default" w:ascii="Cambria" w:hAnsi="Cambria" w:cs="Cambria"/>
          <w:sz w:val="20"/>
          <w:szCs w:val="20"/>
        </w:rPr>
        <w:t>________________________</w:t>
      </w:r>
    </w:p>
    <w:p w14:paraId="24CE2C16">
      <w:pPr>
        <w:pStyle w:val="9"/>
        <w:jc w:val="center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(Фамилия, Имя Отчество, подпись)</w:t>
      </w:r>
    </w:p>
    <w:p w14:paraId="147E019D">
      <w:pPr>
        <w:pStyle w:val="15"/>
        <w:tabs>
          <w:tab w:val="left" w:pos="426"/>
        </w:tabs>
        <w:spacing w:after="0" w:line="36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4110B1A9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387C8121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1B729593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15E0DFED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6EFB516D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A6FA3A1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67E53A04">
      <w:pPr>
        <w:spacing w:after="0" w:line="240" w:lineRule="auto"/>
        <w:ind w:right="709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</w:t>
      </w:r>
    </w:p>
    <w:p w14:paraId="5FEFA62F">
      <w:pPr>
        <w:pStyle w:val="15"/>
        <w:tabs>
          <w:tab w:val="left" w:pos="426"/>
        </w:tabs>
        <w:spacing w:after="0" w:line="240" w:lineRule="auto"/>
        <w:ind w:left="0" w:right="709"/>
        <w:rPr>
          <w:rFonts w:cs="Times New Roman" w:asciiTheme="majorHAnsi" w:hAnsiTheme="majorHAnsi"/>
          <w:sz w:val="20"/>
          <w:szCs w:val="20"/>
        </w:rPr>
      </w:pPr>
    </w:p>
    <w:sectPr>
      <w:footerReference r:id="rId5" w:type="default"/>
      <w:pgSz w:w="11906" w:h="16838"/>
      <w:pgMar w:top="431" w:right="848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E05A64">
    <w:pPr>
      <w:pStyle w:val="14"/>
      <w:rPr>
        <w:rFonts w:ascii="Cambria" w:hAnsi="Cambria" w:cs="Times New Roman"/>
        <w:sz w:val="20"/>
        <w:szCs w:val="20"/>
      </w:rPr>
    </w:pPr>
  </w:p>
  <w:p w14:paraId="10F88FD0">
    <w:pPr>
      <w:pStyle w:val="14"/>
      <w:rPr>
        <w:rFonts w:ascii="Cambria" w:hAnsi="Cambria" w:cs="Times New Roman"/>
        <w:sz w:val="20"/>
        <w:szCs w:val="20"/>
      </w:rPr>
    </w:pPr>
  </w:p>
  <w:p w14:paraId="2AB1DE1A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B67588"/>
    <w:multiLevelType w:val="multilevel"/>
    <w:tmpl w:val="1DB6758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2"/>
        <w:szCs w:val="22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101172E"/>
    <w:multiLevelType w:val="multilevel"/>
    <w:tmpl w:val="4101172E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440"/>
        </w:tabs>
        <w:ind w:left="1440" w:hanging="1440"/>
      </w:pPr>
      <w:rPr>
        <w:rFonts w:hint="default"/>
      </w:rPr>
    </w:lvl>
  </w:abstractNum>
  <w:abstractNum w:abstractNumId="3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4">
    <w:nsid w:val="7DB83E8A"/>
    <w:multiLevelType w:val="multilevel"/>
    <w:tmpl w:val="7DB83E8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9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11097"/>
    <w:rsid w:val="0003359A"/>
    <w:rsid w:val="00035FEB"/>
    <w:rsid w:val="00047B5B"/>
    <w:rsid w:val="000508A1"/>
    <w:rsid w:val="00066BD8"/>
    <w:rsid w:val="00090220"/>
    <w:rsid w:val="000924BA"/>
    <w:rsid w:val="000966E3"/>
    <w:rsid w:val="000A7055"/>
    <w:rsid w:val="000B2B19"/>
    <w:rsid w:val="000C2F90"/>
    <w:rsid w:val="000D1E80"/>
    <w:rsid w:val="000D39A2"/>
    <w:rsid w:val="001141FD"/>
    <w:rsid w:val="00122BCA"/>
    <w:rsid w:val="00140A72"/>
    <w:rsid w:val="00165EBD"/>
    <w:rsid w:val="001779FD"/>
    <w:rsid w:val="00182ABF"/>
    <w:rsid w:val="00197E31"/>
    <w:rsid w:val="001A08F1"/>
    <w:rsid w:val="001B04CE"/>
    <w:rsid w:val="001B20BA"/>
    <w:rsid w:val="001B3846"/>
    <w:rsid w:val="001B6FF3"/>
    <w:rsid w:val="001C18CB"/>
    <w:rsid w:val="001C65F6"/>
    <w:rsid w:val="001C709A"/>
    <w:rsid w:val="001E3FCB"/>
    <w:rsid w:val="001F1F10"/>
    <w:rsid w:val="00210EC4"/>
    <w:rsid w:val="00212B06"/>
    <w:rsid w:val="00223768"/>
    <w:rsid w:val="0022748E"/>
    <w:rsid w:val="0023745F"/>
    <w:rsid w:val="00240E0A"/>
    <w:rsid w:val="002557D8"/>
    <w:rsid w:val="00255AFB"/>
    <w:rsid w:val="00265DD1"/>
    <w:rsid w:val="00276769"/>
    <w:rsid w:val="002872A9"/>
    <w:rsid w:val="0029141F"/>
    <w:rsid w:val="00294533"/>
    <w:rsid w:val="002A374A"/>
    <w:rsid w:val="002A4405"/>
    <w:rsid w:val="002B1806"/>
    <w:rsid w:val="002B4D74"/>
    <w:rsid w:val="002C20C9"/>
    <w:rsid w:val="002D414B"/>
    <w:rsid w:val="003047F2"/>
    <w:rsid w:val="00323713"/>
    <w:rsid w:val="00330DAB"/>
    <w:rsid w:val="00334851"/>
    <w:rsid w:val="00336AFF"/>
    <w:rsid w:val="00350CA1"/>
    <w:rsid w:val="00371E20"/>
    <w:rsid w:val="00373072"/>
    <w:rsid w:val="00376959"/>
    <w:rsid w:val="00377438"/>
    <w:rsid w:val="003778F6"/>
    <w:rsid w:val="00380036"/>
    <w:rsid w:val="003863C6"/>
    <w:rsid w:val="0039420B"/>
    <w:rsid w:val="00394CBE"/>
    <w:rsid w:val="003A1E81"/>
    <w:rsid w:val="003B470C"/>
    <w:rsid w:val="003D31FD"/>
    <w:rsid w:val="003D3D24"/>
    <w:rsid w:val="003E6D29"/>
    <w:rsid w:val="00400447"/>
    <w:rsid w:val="00420E4F"/>
    <w:rsid w:val="0042520F"/>
    <w:rsid w:val="004268B9"/>
    <w:rsid w:val="0043213C"/>
    <w:rsid w:val="004339AD"/>
    <w:rsid w:val="00456EF7"/>
    <w:rsid w:val="00462E9D"/>
    <w:rsid w:val="00490CFA"/>
    <w:rsid w:val="004B54EE"/>
    <w:rsid w:val="004B5C62"/>
    <w:rsid w:val="004D5829"/>
    <w:rsid w:val="004E5B3E"/>
    <w:rsid w:val="004F4B84"/>
    <w:rsid w:val="005018D9"/>
    <w:rsid w:val="005026C8"/>
    <w:rsid w:val="005217CA"/>
    <w:rsid w:val="00523F05"/>
    <w:rsid w:val="00550FA4"/>
    <w:rsid w:val="00565BED"/>
    <w:rsid w:val="005731E2"/>
    <w:rsid w:val="005878C1"/>
    <w:rsid w:val="005959D0"/>
    <w:rsid w:val="005C12B8"/>
    <w:rsid w:val="005E5BE8"/>
    <w:rsid w:val="00602922"/>
    <w:rsid w:val="006042E1"/>
    <w:rsid w:val="00606605"/>
    <w:rsid w:val="0061100F"/>
    <w:rsid w:val="0061305D"/>
    <w:rsid w:val="00613A23"/>
    <w:rsid w:val="00613D9D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549F6"/>
    <w:rsid w:val="00663D54"/>
    <w:rsid w:val="0066453F"/>
    <w:rsid w:val="00674256"/>
    <w:rsid w:val="0069756C"/>
    <w:rsid w:val="006A078B"/>
    <w:rsid w:val="006A4620"/>
    <w:rsid w:val="006C40B3"/>
    <w:rsid w:val="006C787D"/>
    <w:rsid w:val="006D4A4F"/>
    <w:rsid w:val="006D5928"/>
    <w:rsid w:val="00700CD9"/>
    <w:rsid w:val="0071066C"/>
    <w:rsid w:val="00716108"/>
    <w:rsid w:val="00716806"/>
    <w:rsid w:val="00720242"/>
    <w:rsid w:val="007352B2"/>
    <w:rsid w:val="00755DD7"/>
    <w:rsid w:val="00775440"/>
    <w:rsid w:val="00783CC6"/>
    <w:rsid w:val="00787B90"/>
    <w:rsid w:val="0079690F"/>
    <w:rsid w:val="007A671F"/>
    <w:rsid w:val="007A7C4C"/>
    <w:rsid w:val="007B26BE"/>
    <w:rsid w:val="007D08D4"/>
    <w:rsid w:val="007D2B72"/>
    <w:rsid w:val="007D3B39"/>
    <w:rsid w:val="007E28F7"/>
    <w:rsid w:val="007E2CC3"/>
    <w:rsid w:val="007F04C8"/>
    <w:rsid w:val="007F434C"/>
    <w:rsid w:val="00806F79"/>
    <w:rsid w:val="008161DE"/>
    <w:rsid w:val="0084695B"/>
    <w:rsid w:val="0086384C"/>
    <w:rsid w:val="00866D56"/>
    <w:rsid w:val="00892C94"/>
    <w:rsid w:val="00894A20"/>
    <w:rsid w:val="00895CF4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5376"/>
    <w:rsid w:val="00926C55"/>
    <w:rsid w:val="009440C5"/>
    <w:rsid w:val="00950381"/>
    <w:rsid w:val="00950426"/>
    <w:rsid w:val="00961BE1"/>
    <w:rsid w:val="00961E8A"/>
    <w:rsid w:val="00962D84"/>
    <w:rsid w:val="00963694"/>
    <w:rsid w:val="00963CFC"/>
    <w:rsid w:val="0098418B"/>
    <w:rsid w:val="00986BB5"/>
    <w:rsid w:val="00994387"/>
    <w:rsid w:val="00A00191"/>
    <w:rsid w:val="00A02EAD"/>
    <w:rsid w:val="00A11173"/>
    <w:rsid w:val="00A14ECB"/>
    <w:rsid w:val="00A16479"/>
    <w:rsid w:val="00A175A0"/>
    <w:rsid w:val="00A24C3E"/>
    <w:rsid w:val="00A510F4"/>
    <w:rsid w:val="00A60FE9"/>
    <w:rsid w:val="00A63692"/>
    <w:rsid w:val="00A765B1"/>
    <w:rsid w:val="00A775C2"/>
    <w:rsid w:val="00A81F3A"/>
    <w:rsid w:val="00A95462"/>
    <w:rsid w:val="00A97EF4"/>
    <w:rsid w:val="00AB0A89"/>
    <w:rsid w:val="00AB2C54"/>
    <w:rsid w:val="00AB7BAF"/>
    <w:rsid w:val="00AC0101"/>
    <w:rsid w:val="00AC5891"/>
    <w:rsid w:val="00AE276E"/>
    <w:rsid w:val="00AE7B5C"/>
    <w:rsid w:val="00B0011C"/>
    <w:rsid w:val="00B1018B"/>
    <w:rsid w:val="00B10F8F"/>
    <w:rsid w:val="00B15BAA"/>
    <w:rsid w:val="00B32731"/>
    <w:rsid w:val="00B43CB0"/>
    <w:rsid w:val="00B55E53"/>
    <w:rsid w:val="00B67EE6"/>
    <w:rsid w:val="00B95AA7"/>
    <w:rsid w:val="00BB0467"/>
    <w:rsid w:val="00BC3FD4"/>
    <w:rsid w:val="00BD579B"/>
    <w:rsid w:val="00BD66D2"/>
    <w:rsid w:val="00BE0912"/>
    <w:rsid w:val="00BE37A1"/>
    <w:rsid w:val="00BE676E"/>
    <w:rsid w:val="00BE7248"/>
    <w:rsid w:val="00BF120D"/>
    <w:rsid w:val="00BF3DC2"/>
    <w:rsid w:val="00C0032E"/>
    <w:rsid w:val="00C30176"/>
    <w:rsid w:val="00C71CB5"/>
    <w:rsid w:val="00CA5E46"/>
    <w:rsid w:val="00CB174A"/>
    <w:rsid w:val="00CB1766"/>
    <w:rsid w:val="00CE453F"/>
    <w:rsid w:val="00CF469A"/>
    <w:rsid w:val="00CF5FF7"/>
    <w:rsid w:val="00D00249"/>
    <w:rsid w:val="00D021C8"/>
    <w:rsid w:val="00D108AD"/>
    <w:rsid w:val="00D1329F"/>
    <w:rsid w:val="00D17E31"/>
    <w:rsid w:val="00D223DC"/>
    <w:rsid w:val="00D426F6"/>
    <w:rsid w:val="00D53293"/>
    <w:rsid w:val="00D86315"/>
    <w:rsid w:val="00D91296"/>
    <w:rsid w:val="00D96AFC"/>
    <w:rsid w:val="00DA1C2F"/>
    <w:rsid w:val="00DB093E"/>
    <w:rsid w:val="00DB4FB4"/>
    <w:rsid w:val="00DC072D"/>
    <w:rsid w:val="00DD29A5"/>
    <w:rsid w:val="00DD7648"/>
    <w:rsid w:val="00DF4E70"/>
    <w:rsid w:val="00E05DBA"/>
    <w:rsid w:val="00E131F2"/>
    <w:rsid w:val="00E33513"/>
    <w:rsid w:val="00E34E67"/>
    <w:rsid w:val="00E365BF"/>
    <w:rsid w:val="00E52F4F"/>
    <w:rsid w:val="00E6159A"/>
    <w:rsid w:val="00E7159D"/>
    <w:rsid w:val="00E82504"/>
    <w:rsid w:val="00E87F2D"/>
    <w:rsid w:val="00E91EAC"/>
    <w:rsid w:val="00E94195"/>
    <w:rsid w:val="00E950C1"/>
    <w:rsid w:val="00EA18B6"/>
    <w:rsid w:val="00EA69F8"/>
    <w:rsid w:val="00ED554A"/>
    <w:rsid w:val="00EF21DF"/>
    <w:rsid w:val="00EF7B62"/>
    <w:rsid w:val="00F05756"/>
    <w:rsid w:val="00F05EBC"/>
    <w:rsid w:val="00F10127"/>
    <w:rsid w:val="00F120D0"/>
    <w:rsid w:val="00F1580E"/>
    <w:rsid w:val="00F2552B"/>
    <w:rsid w:val="00F35F30"/>
    <w:rsid w:val="00F816F7"/>
    <w:rsid w:val="00F9259B"/>
    <w:rsid w:val="00F96E54"/>
    <w:rsid w:val="00FA5B11"/>
    <w:rsid w:val="00FA684A"/>
    <w:rsid w:val="00FB0E15"/>
    <w:rsid w:val="00FC4ACF"/>
    <w:rsid w:val="00FD6BCB"/>
    <w:rsid w:val="13382EAC"/>
    <w:rsid w:val="20D40221"/>
    <w:rsid w:val="32FD1FD7"/>
    <w:rsid w:val="6CBB0566"/>
    <w:rsid w:val="77BD4980"/>
    <w:rsid w:val="791C2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6">
    <w:name w:val="Hyperlink"/>
    <w:qFormat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7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18"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3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4"/>
    <w:semiHidden/>
    <w:unhideWhenUsed/>
    <w:qFormat/>
    <w:uiPriority w:val="99"/>
    <w:rPr>
      <w:b/>
      <w:bCs/>
    </w:rPr>
  </w:style>
  <w:style w:type="paragraph" w:styleId="12">
    <w:name w:val="header"/>
    <w:basedOn w:val="1"/>
    <w:link w:val="21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19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2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7">
    <w:name w:val="Текст выноски Знак"/>
    <w:basedOn w:val="3"/>
    <w:link w:val="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8">
    <w:name w:val="Текст Знак"/>
    <w:basedOn w:val="3"/>
    <w:link w:val="9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19">
    <w:name w:val="Основной текст Знак"/>
    <w:basedOn w:val="3"/>
    <w:link w:val="13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0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1">
    <w:name w:val="Верхний колонтитул Знак"/>
    <w:basedOn w:val="3"/>
    <w:link w:val="12"/>
    <w:qFormat/>
    <w:uiPriority w:val="99"/>
  </w:style>
  <w:style w:type="character" w:customStyle="1" w:styleId="22">
    <w:name w:val="Нижний колонтитул Знак"/>
    <w:basedOn w:val="3"/>
    <w:link w:val="14"/>
    <w:qFormat/>
    <w:uiPriority w:val="99"/>
  </w:style>
  <w:style w:type="character" w:customStyle="1" w:styleId="23">
    <w:name w:val="Текст примечания Знак"/>
    <w:basedOn w:val="3"/>
    <w:link w:val="10"/>
    <w:semiHidden/>
    <w:qFormat/>
    <w:uiPriority w:val="99"/>
    <w:rPr>
      <w:sz w:val="20"/>
      <w:szCs w:val="20"/>
    </w:rPr>
  </w:style>
  <w:style w:type="character" w:customStyle="1" w:styleId="24">
    <w:name w:val="Тема примечания Знак"/>
    <w:basedOn w:val="23"/>
    <w:link w:val="11"/>
    <w:semiHidden/>
    <w:qFormat/>
    <w:uiPriority w:val="99"/>
    <w:rPr>
      <w:b/>
      <w:bCs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DNS</Company>
  <Pages>8</Pages>
  <Words>3594</Words>
  <Characters>20487</Characters>
  <Lines>170</Lines>
  <Paragraphs>48</Paragraphs>
  <TotalTime>0</TotalTime>
  <ScaleCrop>false</ScaleCrop>
  <LinksUpToDate>false</LinksUpToDate>
  <CharactersWithSpaces>24033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2025-08-25T05:32:00Z</dcterms:created>
  <dc:creator>Obmen2</dc:creator>
  <cp:lastModifiedBy>cross</cp:lastModifiedBy>
  <cp:lastPrinted>2020-10-05T11:24:00Z</cp:lastPrinted>
  <dcterms:modified xsi:type="dcterms:W3CDTF">2025-10-16T05:16:48Z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8F8B24F0DF6C4AFD84EBF1AA07D512FD_12</vt:lpwstr>
  </property>
</Properties>
</file>