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09.10.2025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Федотов Артем Владимирович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РАДИЩЕВА, Д. 57, КВ. 104, именуемая далее «ИСПОЛНИТЕЛЬ», действующий на основании доверенности от  «_____» _________ 20____, с одной стороны и гр. Янгубаев Николай Александрович   </w:t>
        <w:tab/>
        <w:t xml:space="preserve"> зарегистрированная по адресу: ОБЛ СВЕРДЛОВСКАЯ, КРАСНОУФИМСКИЙ РАЙОН,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Янгубаев Николай Александрович</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КРАСНОУФИМСКИЙ РАЙОН</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6516 198840, Выдан: 26.02.2016 г.  </w:t>
              <w:br/>
              <w:t>кем: отделом уфмс россии по свердловской обл. в кировском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18.02.1996</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09.10.2025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Федотов Артем Владимирович, None года рождения, паспорт 6509 № 853660, выдан отделом уфмс россии по свердловской обл. в ленинском районе г. екатеринбурга 25.11.2009 г., зарегистрированный (ая) по адресу: ОБЛ. СВЕРДЛОВСКАЯ, Г. ЕКАТЕРИНБУРГ, УЛ. РАДИЩЕВА, Д. 57, КВ. 104 , получил(-а) от  </w:t>
      </w:r>
    </w:p>
    <w:p w14:paraId="2DBF7483">
      <w:pPr>
        <w:spacing w:line="360" w:lineRule="auto"/>
        <w:ind w:left="567" w:right="705"/>
        <w:jc w:val="left"/>
        <w:rPr>
          <w:rFonts w:hint="default" w:ascii="Times New Roman" w:hAnsi="Times New Roman" w:cs="Times New Roman"/>
          <w:b/>
          <w:bCs/>
          <w:sz w:val="22"/>
          <w:szCs w:val="22"/>
        </w:rPr>
      </w:pPr>
      <w:r>
        <w:t>гр. Янгубаев Николай Александрович, 18.02.1996 года рождения, паспорт 6516 № 198840, выдан отделом уфмс россии по свердловской обл. в кировском районе г. екатеринбурга   26.02.2016 г., зарегистрированный (ая) по адресу: ОБЛ СВЕРДЛОВСКАЯ, КРАСНОУФИМСКИЙ РАЙОН,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Федотов А.В.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Янгубаев Николай Александрович (ПОКУПАТЕЛЕМ по вышеуказанному соглашению), за надлежащее исполнение гр. Федотов Артем Владимирович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09.10.2025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