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91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4016375</wp:posOffset>
            </wp:positionH>
            <wp:positionV relativeFrom="paragraph">
              <wp:posOffset>-86995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ДОГОВОР на оказание услуг по передаче</w:t>
      </w:r>
    </w:p>
    <w:p w14:paraId="56691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в наём (аренду) объекта недвижимости </w:t>
      </w:r>
    </w:p>
    <w:p w14:paraId="196B2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968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C2FC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10CA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 15.01.2026 г.</w:t>
      </w:r>
    </w:p>
    <w:p w14:paraId="7E00D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60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Ившина Ольга Ивановна, именуемый(ая) в дальнейшем «Риелтор, Исполнитель» и Алексеева Мария Николаевна,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4F7F1A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ПРЕДМЕТ ДОГОВОРА</w:t>
      </w:r>
    </w:p>
    <w:p w14:paraId="5A1717F9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Риелтор по настоящему договору обязуется совершить действия, направленные на поиск нанимателя (арендатора) на объекта недвижимости Клиента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{{property_type}}</w:t>
      </w:r>
      <w:r>
        <w:rPr>
          <w:rFonts w:hint="default" w:ascii="Times New Roman" w:hAnsi="Times New Roman" w:cs="Times New Roman"/>
          <w:sz w:val="22"/>
          <w:szCs w:val="22"/>
        </w:rPr>
        <w:t xml:space="preserve">, далее </w:t>
      </w:r>
    </w:p>
    <w:p w14:paraId="42FF8E96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(вид объекта: характеристика)</w:t>
      </w:r>
    </w:p>
    <w:p w14:paraId="610DF63E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Объекта, расположенного по адресу: _______________________________________________________________________________________</w:t>
      </w:r>
    </w:p>
    <w:p w14:paraId="6FAC9BFC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4BE90F3A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 принадлежит Клиенту на праве ______________________________________________________________________________</w:t>
      </w:r>
    </w:p>
    <w:p w14:paraId="46FA0780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(собственности, владения, др.)</w:t>
      </w:r>
    </w:p>
    <w:p w14:paraId="00FE94C4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что подтверждается ______________________________________________________________________________________________________________</w:t>
      </w:r>
    </w:p>
    <w:p w14:paraId="419DDFD2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 (вид документа)</w:t>
      </w:r>
    </w:p>
    <w:p w14:paraId="60A0531B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01A1139F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B7A61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0C810B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РИЕЛТОРА</w:t>
      </w:r>
    </w:p>
    <w:p w14:paraId="17BF593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арендатора на Объект недвижимости Клиента.</w:t>
      </w:r>
    </w:p>
    <w:p w14:paraId="22CDE5BA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4FF2CF23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Проводить переговоры с потенциальными арендаторами, согласовывать сроки, порядок оплаты, оформления сделки.</w:t>
      </w:r>
    </w:p>
    <w:p w14:paraId="31013EE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поручению Заказчика заключить с нанимателем (арендатором) от имени Заказчика договор по передаче Объекта в наём (аренду) с условием о внесении аванса (предварительной оплаты) за наём (аренду) Объекта, а также принять и обеспечить надлежащую передачу указанных денежных средств, при условии выдачи Заказчиком соответствующей доверенности, либо оказать содействие в заключении такого договора Заказчиком лично. 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17D68E1E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В случае, если договор по передаче Объекта в аренду подлежит государственной регистрации, обеспечить сдачу документов по указанной сделке на государственную регистрацию. </w:t>
      </w:r>
    </w:p>
    <w:p w14:paraId="1D16CDD9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0EE3B31C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Объекта путём предоставления акта приёма-передачи.</w:t>
      </w:r>
    </w:p>
    <w:p w14:paraId="505AF244">
      <w:pPr>
        <w:pStyle w:val="13"/>
        <w:keepNext w:val="0"/>
        <w:keepLines w:val="0"/>
        <w:pageBreakBefore w:val="0"/>
        <w:widowControl/>
        <w:tabs>
          <w:tab w:val="left" w:pos="426"/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C0D0447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КЛИЕНТА</w:t>
      </w:r>
    </w:p>
    <w:p w14:paraId="2A69EF03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3D030A0D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супруга(и) (в том числе и бывшего(ей)) на передачу в наем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38A564E6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3C1C8CAB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в период действия настоящего договора аналогичного договора с другими лицами, не осуществлять самостоятельно поиск арендатора, а в случае получения предложений от арендаторов – адресовать их Риелтору.</w:t>
      </w:r>
    </w:p>
    <w:p w14:paraId="2E4D500B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-142"/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67047A41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142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арендатора за Объект (Приложение №3) и подписание Предварительного договора аренды Объекта, и, по желанию Клиента, на сбор документов, необходимых для продажи Объекта. Частичный платеж не должен превышать размер вознаграждения Риелтора.</w:t>
      </w:r>
    </w:p>
    <w:p w14:paraId="31D2FBA9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арендаторов для просмотра Объекта.</w:t>
      </w:r>
    </w:p>
    <w:p w14:paraId="060D5964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6B8DC5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</w:p>
    <w:p w14:paraId="660554A7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21104В (2 подъезд, 11 этаж) (далее – Помещение) для проведения встреч, переговоров;</w:t>
      </w:r>
    </w:p>
    <w:p w14:paraId="758D65A1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4C80BEF5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022AA56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3917550D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F26B34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1AB7CC29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42FCA5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92B006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BA8C24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ГАРАНТИИ СТОРОН</w:t>
      </w:r>
    </w:p>
    <w:p w14:paraId="3C9F0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Риелтор гарантирует:</w:t>
      </w:r>
    </w:p>
    <w:p w14:paraId="3AF8C7A9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75107A1B">
      <w:pPr>
        <w:keepNext w:val="0"/>
        <w:keepLines w:val="0"/>
        <w:pageBreakBefore w:val="0"/>
        <w:widowControl/>
        <w:tabs>
          <w:tab w:val="left" w:pos="0"/>
          <w:tab w:val="right" w:pos="1048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ab/>
      </w:r>
    </w:p>
    <w:p w14:paraId="1429443D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Риелтором, где Клиент является одной из сторон договора;</w:t>
      </w:r>
    </w:p>
    <w:p w14:paraId="0E2B9754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ОБЪЕКТУ (Приложение №1).</w:t>
      </w:r>
    </w:p>
    <w:p w14:paraId="395929B6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CA20DCD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СРОК ДОГОВОРА</w:t>
      </w:r>
    </w:p>
    <w:p w14:paraId="5FF82D6A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{{contract_duration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  <w:lang w:val="en-US"/>
        </w:rPr>
        <w:t>}}</w:t>
      </w:r>
      <w:r>
        <w:rPr>
          <w:rFonts w:hint="default" w:ascii="Times New Roman" w:hAnsi="Times New Roman" w:cs="Times New Roman"/>
          <w:sz w:val="22"/>
          <w:szCs w:val="22"/>
        </w:rPr>
        <w:t>г. включительно.</w:t>
      </w:r>
    </w:p>
    <w:p w14:paraId="5F4C0C5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до момента истечения срока действия настоящего договора Риелтор заключил договор с арендатором,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052B44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5FDC334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ОТВЕТСТВЕННОСТЬ СТОРОН</w:t>
      </w:r>
    </w:p>
    <w:p w14:paraId="1DA74EC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3686266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обязан восстановить утраченные документы за свой счёт в сроки, установленные для выдачи дубликатов таких документов.</w:t>
      </w:r>
    </w:p>
    <w:p w14:paraId="537BE56E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и Клиентом не возмещаются за исключением тех, возмещение или оплата которых специально оговорена в договоре.</w:t>
      </w:r>
    </w:p>
    <w:p w14:paraId="531D86A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2EC37868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376F6533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4E20A6E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4EB70B95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5F442300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53FFA8F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1201F023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F66317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3E84E91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0BEEF432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Я, Алексеева Мария Николаевна, подписывая настоящий Договор, выражаю своё согласие на осуществление Ившина Ольга Ивановна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691AD7A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2444F6C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14B6D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6989AF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9D3FD46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142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4A86C8D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519" w:type="dxa"/>
        <w:tblInd w:w="1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1"/>
        <w:gridCol w:w="3552"/>
        <w:gridCol w:w="3466"/>
      </w:tblGrid>
      <w:tr w14:paraId="6F305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154" w:type="dxa"/>
          </w:tcPr>
          <w:p>
            <w:r>
              <w:t>Клиент: Алексеева Мария Николаевна</w:t>
              <w:br/>
              <w:t>Дата рождения: 12.08.1970</w:t>
              <w:br/>
              <w:t>Паспорт:6515 095660</w:t>
              <w:br/>
              <w:t xml:space="preserve">Выдан: 24.09.2015 г. </w:t>
              <w:br/>
              <w:t>кем: отделом уфмс россии по свердловской обл. в ленинском районе г. екатеринбурга</w:t>
              <w:br/>
              <w:t>Адрес регистрации:</w:t>
              <w:br/>
              <w:t>ОБЛ СВЕРДЛОВСКАЯ, Г. ЕКАТЕРИНБУРГ, УЛ. ВОЛГОГРАДСКАЯ, Д. 41, КВ. 140</w:t>
              <w:br/>
              <w:t>КЛИЕНТ:</w:t>
              <w:br/>
              <w:br/>
              <w:t xml:space="preserve">  _________ /Алексеева М.Н.</w:t>
              <w:br/>
              <w:t xml:space="preserve">подпись                                                                                  </w:t>
            </w:r>
          </w:p>
        </w:tc>
        <w:tc>
          <w:tcPr>
            <w:tcW w:w="3635" w:type="dxa"/>
          </w:tcPr>
          <w:p>
            <w:r>
              <w:t>Риелтор: Ившина Ольга Ивановна</w:t>
              <w:br/>
              <w:t>Дата рождения:09.03.1971</w:t>
              <w:br/>
              <w:t>Паспорт: 6515 167514</w:t>
              <w:br/>
              <w:t>Выдан: 24.03.2016 г.</w:t>
              <w:br/>
              <w:t>кем: ОУФМС РОССИИ ПО СВЕРДЛОВСКОЙ ОБЛ. В ЧКАЛОВСКОМ Р-НЕ Г. ЕКАТЕРИНБУРГАловским РУ</w:t>
              <w:br/>
              <w:t>Адрес регистрации:</w:t>
              <w:br/>
              <w:t>СВЕРДЛОВСКАЯ ОБЛ, Г. ЕКАТЕРИНБУРГ, УЛ. БЕЛИНСКОГО, Д. 163Б, КВ. 105</w:t>
              <w:br/>
              <w:t xml:space="preserve">РИЕЛТОР: </w:t>
              <w:br/>
              <w:br/>
              <w:t>___________ /Ившина О.И.</w:t>
              <w:br/>
              <w:t xml:space="preserve">подпись                                                                           </w:t>
            </w:r>
          </w:p>
        </w:tc>
        <w:tc>
          <w:tcPr>
            <w:tcW w:w="3730" w:type="dxa"/>
          </w:tcPr>
          <w:p w14:paraId="19B5F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48943EE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0FFFEF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07E52D2A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ПАО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7E02592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3B233683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д. 6А, оф. 1006</w:t>
            </w:r>
          </w:p>
          <w:p w14:paraId="50EF177B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7F64A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instrText xml:space="preserve"> HYPERLINK "mailto:info@domospro.com" </w:instrTex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t>info@domospro.com</w:t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fldChar w:fldCharType="end"/>
            </w:r>
          </w:p>
          <w:p w14:paraId="5340F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7EA0858C">
            <w:pPr>
              <w:keepNext w:val="0"/>
              <w:keepLines w:val="0"/>
              <w:pageBreakBefore w:val="0"/>
              <w:widowControl/>
              <w:tabs>
                <w:tab w:val="left" w:pos="720"/>
                <w:tab w:val="left" w:pos="30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3F65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2E1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E53B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4CD1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3315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D952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DBC4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pict>
          <v:shape id="_x0000_s1027" o:spid="_x0000_s1027" o:spt="32" type="#_x0000_t32" style="position:absolute;left:0pt;margin-left:4.35pt;margin-top:1.15pt;height:0pt;width:492.75pt;z-index:251659264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449FE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Договор продлен до «______» _______________ 20______ г. включительно.</w:t>
      </w:r>
    </w:p>
    <w:p w14:paraId="45A7E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20BD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hanging="284"/>
        <w:textAlignment w:val="auto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</w:pPr>
      <w:r>
        <w:t>КЛИЕНТ:  _________ / Алексеева М.Н.  РИЕЛТОР: ___________ / Ившина О.И. . ЦН ДОМОС: ___________ /ИП Лебедев В.С.</w:t>
      </w:r>
    </w:p>
    <w:p w14:paraId="74592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            подпись                                                                           подпись       </w:t>
      </w:r>
    </w:p>
    <w:p w14:paraId="55D37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FDD0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72E5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A758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 xml:space="preserve">г. Екатеринбург                                                                                                                        15.01.2026 г.                                                                                                                           </w:t>
      </w:r>
    </w:p>
    <w:p w14:paraId="3AF45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A673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9D43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6C55D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 xml:space="preserve">к договору от   15.01.2026  года                                                                                                        </w:t>
      </w:r>
    </w:p>
    <w:p w14:paraId="353EA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0A397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ОБЪЕКТА</w:t>
      </w:r>
    </w:p>
    <w:p w14:paraId="064AD12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7"/>
        <w:gridCol w:w="6536"/>
      </w:tblGrid>
      <w:tr w14:paraId="6B17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F45F5D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 нахождение Объекта (город, район, улица, квартира)</w:t>
            </w:r>
          </w:p>
        </w:tc>
        <w:tc>
          <w:tcPr>
            <w:tcW w:w="6536" w:type="dxa"/>
            <w:vAlign w:val="center"/>
          </w:tcPr>
          <w:p w14:paraId="39F4456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E7A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E527CC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0D8A4E4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536" w:type="dxa"/>
            <w:vAlign w:val="center"/>
          </w:tcPr>
          <w:p w14:paraId="0DEA3ED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2B4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F223A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536" w:type="dxa"/>
            <w:vAlign w:val="center"/>
          </w:tcPr>
          <w:p w14:paraId="3F2F3FE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E0D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FBD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536" w:type="dxa"/>
            <w:vAlign w:val="center"/>
          </w:tcPr>
          <w:p w14:paraId="0FC4701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BAA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944160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536" w:type="dxa"/>
            <w:vAlign w:val="center"/>
          </w:tcPr>
          <w:p w14:paraId="240CD73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301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979708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536" w:type="dxa"/>
            <w:vAlign w:val="center"/>
          </w:tcPr>
          <w:p w14:paraId="72DFE9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E2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3B193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Санузел: совмещ./изолировнный</w:t>
            </w:r>
          </w:p>
        </w:tc>
        <w:tc>
          <w:tcPr>
            <w:tcW w:w="6536" w:type="dxa"/>
            <w:vAlign w:val="center"/>
          </w:tcPr>
          <w:p w14:paraId="3E82AAE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E3C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3600C7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536" w:type="dxa"/>
            <w:vAlign w:val="center"/>
          </w:tcPr>
          <w:p w14:paraId="56CAD43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4E4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83C00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536" w:type="dxa"/>
            <w:vAlign w:val="center"/>
          </w:tcPr>
          <w:p w14:paraId="326B2E8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30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74B1D2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536" w:type="dxa"/>
            <w:vAlign w:val="center"/>
          </w:tcPr>
          <w:p w14:paraId="47AA4BF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B4D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2B4D6B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536" w:type="dxa"/>
            <w:vAlign w:val="center"/>
          </w:tcPr>
          <w:p w14:paraId="5E9EC08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094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F3388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Прочее  (транспорт, инфраструктура и др.)</w:t>
            </w:r>
          </w:p>
        </w:tc>
        <w:tc>
          <w:tcPr>
            <w:tcW w:w="6536" w:type="dxa"/>
            <w:vAlign w:val="center"/>
          </w:tcPr>
          <w:p w14:paraId="670C5E8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A3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FEB1E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оборудование:</w:t>
            </w:r>
          </w:p>
        </w:tc>
        <w:tc>
          <w:tcPr>
            <w:tcW w:w="6536" w:type="dxa"/>
          </w:tcPr>
          <w:p w14:paraId="1EFB9840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ДА/НЕТ</w:t>
            </w:r>
          </w:p>
        </w:tc>
      </w:tr>
      <w:tr w14:paraId="3858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01645E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6536" w:type="dxa"/>
          </w:tcPr>
          <w:p w14:paraId="718456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684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40EB6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6536" w:type="dxa"/>
          </w:tcPr>
          <w:p w14:paraId="638A5DC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9A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79B839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6536" w:type="dxa"/>
          </w:tcPr>
          <w:p w14:paraId="7413CB2F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016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82422A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6536" w:type="dxa"/>
          </w:tcPr>
          <w:p w14:paraId="2D53700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CB7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CB3BA2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6536" w:type="dxa"/>
          </w:tcPr>
          <w:p w14:paraId="45F93DD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C9E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879FB2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6536" w:type="dxa"/>
          </w:tcPr>
          <w:p w14:paraId="7AA5E90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84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185F39C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6536" w:type="dxa"/>
          </w:tcPr>
          <w:p w14:paraId="1837E5C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8F9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C87881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6536" w:type="dxa"/>
          </w:tcPr>
          <w:p w14:paraId="567CA97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1FF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40B3BC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6536" w:type="dxa"/>
          </w:tcPr>
          <w:p w14:paraId="3E001FA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32B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1DEC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6536" w:type="dxa"/>
          </w:tcPr>
          <w:p w14:paraId="0AD5F17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96A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E6D93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6536" w:type="dxa"/>
          </w:tcPr>
          <w:p w14:paraId="6A278FE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A4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043" w:type="dxa"/>
            <w:gridSpan w:val="2"/>
          </w:tcPr>
          <w:p w14:paraId="5FAA469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  <w:p w14:paraId="4A4BC664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193E392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0126977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7361F29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2EBB096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8638FB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409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E8DA2F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объекте </w:t>
            </w:r>
          </w:p>
        </w:tc>
        <w:tc>
          <w:tcPr>
            <w:tcW w:w="1865" w:type="dxa"/>
            <w:vAlign w:val="center"/>
          </w:tcPr>
          <w:p w14:paraId="1AB1DA1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72A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49F28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</w:t>
            </w:r>
          </w:p>
        </w:tc>
        <w:tc>
          <w:tcPr>
            <w:tcW w:w="1865" w:type="dxa"/>
            <w:vAlign w:val="center"/>
          </w:tcPr>
          <w:p w14:paraId="48D24EE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□Да □Нет</w:t>
            </w:r>
          </w:p>
        </w:tc>
      </w:tr>
      <w:tr w14:paraId="3864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4E149B0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 ранее зарегистрированных в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078C9CB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□Да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Нет</w:t>
            </w:r>
          </w:p>
        </w:tc>
      </w:tr>
    </w:tbl>
    <w:p w14:paraId="09BE380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6178DE2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Объекте:</w:t>
      </w:r>
    </w:p>
    <w:p w14:paraId="74EE738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7AD3C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Клиент  Алексеева М.Н.    / ___________________</w:t>
      </w:r>
    </w:p>
    <w:p w14:paraId="2894F3E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55D2959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Риелтор    Ившина О.И.  / ___________________</w:t>
      </w:r>
    </w:p>
    <w:p w14:paraId="21AF1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57E42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       15.01.2026  г.</w:t>
      </w:r>
    </w:p>
    <w:p w14:paraId="28E7F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666C8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6BD4C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 xml:space="preserve">к договору от  15.01.2026 года                                                                                                        </w:t>
      </w:r>
    </w:p>
    <w:p w14:paraId="5D9BF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328205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756D04E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2617884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</w:t>
      </w:r>
    </w:p>
    <w:p w14:paraId="20594A2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Арендная плата за  ОБЪЕКТ составляет ____________ в месяц.</w:t>
      </w:r>
    </w:p>
    <w:p w14:paraId="1C7D964D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арендатора с Клиентом осуществляются до подписания договора аренды либо в ином порядке по соглашению сторон. </w:t>
      </w:r>
    </w:p>
    <w:p w14:paraId="18FBD84C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0A5AAA9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</w:t>
      </w:r>
    </w:p>
    <w:p w14:paraId="3E90E113">
      <w:pPr>
        <w:pStyle w:val="13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57175AE9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yellow"/>
        </w:rPr>
        <w:t>30 % (тридцать процентов)</w:t>
      </w:r>
      <w:r>
        <w:rPr>
          <w:rFonts w:hint="default" w:ascii="Times New Roman" w:hAnsi="Times New Roman" w:cs="Times New Roman"/>
          <w:sz w:val="22"/>
          <w:szCs w:val="22"/>
        </w:rPr>
        <w:t xml:space="preserve"> от Арендной платы за месяц указанной в п.1.1. настоящего приложения или</w:t>
      </w:r>
    </w:p>
    <w:p w14:paraId="360781A6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59059173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при подписании договора аренды.</w:t>
      </w:r>
    </w:p>
    <w:p w14:paraId="45A9C1F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передаче в наем ОБЪЕКТА оплачиваются в следующем порядке:</w:t>
      </w:r>
    </w:p>
    <w:p w14:paraId="1C821A3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расходы по государственной регистрации оплачивает Арендатор;</w:t>
      </w:r>
    </w:p>
    <w:p w14:paraId="463547EA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рекламные расходы оплачивает Риелтор;</w:t>
      </w:r>
    </w:p>
    <w:p w14:paraId="0514A6D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налоги оплачивает Клиент;</w:t>
      </w:r>
    </w:p>
    <w:p w14:paraId="0452315F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коммунальные платежи оплачивает Арендатор.</w:t>
      </w:r>
    </w:p>
    <w:p w14:paraId="603CCF1E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B60B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КЛИЕНТ: _________ / Алексеева М.Н.                         РИЕЛТОР: ___________ / Ившина О.И.</w:t>
      </w:r>
    </w:p>
    <w:p w14:paraId="6D5ED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подпись               </w:t>
      </w:r>
    </w:p>
    <w:p w14:paraId="69AD659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C1FFBB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7B65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CEA861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874022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AA95E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27D8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shape id="_x0000_s1026" o:spid="_x0000_s1026" o:spt="32" type="#_x0000_t32" style="position:absolute;left:0pt;margin-left:2.75pt;margin-top:4.3pt;height:0pt;width:478.1pt;z-index:251660288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1FBB015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15.01.2026 г.</w:t>
      </w:r>
    </w:p>
    <w:p w14:paraId="642FA52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2DF79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согласованию Сторон стоимость аренды объекта устанавливается в размере_____________________________________________________________________________ рублей в месяц.</w:t>
      </w:r>
    </w:p>
    <w:p w14:paraId="223C3D6F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0D9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КЛИЕНТ:  _________ / Алексеева М.Н.                        РИЕЛТОР: ___________ /Лебедев В.С.</w:t>
      </w:r>
    </w:p>
    <w:p w14:paraId="6262E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</w:t>
      </w:r>
    </w:p>
    <w:sectPr>
      <w:headerReference r:id="rId5" w:type="default"/>
      <w:footerReference r:id="rId6" w:type="default"/>
      <w:pgSz w:w="11906" w:h="16838"/>
      <w:pgMar w:top="850" w:right="848" w:bottom="850" w:left="850" w:header="708" w:footer="709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63E76">
    <w:pPr>
      <w:pStyle w:val="11"/>
      <w:rPr>
        <w:rFonts w:ascii="Cambria" w:hAnsi="Cambria" w:cs="Times New Roman"/>
        <w:sz w:val="20"/>
        <w:szCs w:val="20"/>
      </w:rPr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55"/>
      <w:gridCol w:w="3355"/>
      <w:gridCol w:w="3355"/>
    </w:tblGrid>
    <w:tr w14:paraId="61A8FDA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55" w:type="dxa"/>
        </w:tcPr>
        <w:p w14:paraId="06B4B35E">
          <w:pPr>
            <w:pStyle w:val="9"/>
            <w:bidi w:val="0"/>
            <w:ind w:left="-115"/>
            <w:jc w:val="left"/>
          </w:pPr>
        </w:p>
      </w:tc>
      <w:tc>
        <w:tcPr>
          <w:tcW w:w="3355" w:type="dxa"/>
        </w:tcPr>
        <w:p w14:paraId="2F753C31">
          <w:pPr>
            <w:pStyle w:val="9"/>
            <w:bidi w:val="0"/>
            <w:jc w:val="center"/>
          </w:pPr>
        </w:p>
      </w:tc>
      <w:tc>
        <w:tcPr>
          <w:tcW w:w="3355" w:type="dxa"/>
        </w:tcPr>
        <w:p w14:paraId="3C7F42A0">
          <w:pPr>
            <w:pStyle w:val="9"/>
            <w:bidi w:val="0"/>
            <w:ind w:right="-115"/>
            <w:jc w:val="right"/>
          </w:pPr>
        </w:p>
      </w:tc>
    </w:tr>
  </w:tbl>
  <w:p w14:paraId="2976221A">
    <w:pPr>
      <w:pStyle w:val="9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0E615F"/>
    <w:multiLevelType w:val="multilevel"/>
    <w:tmpl w:val="330E615F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i w:val="0"/>
        <w:iCs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4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46AA3A79"/>
    <w:multiLevelType w:val="multilevel"/>
    <w:tmpl w:val="46AA3A79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D6BCB"/>
    <w:rsid w:val="000508A1"/>
    <w:rsid w:val="000A7055"/>
    <w:rsid w:val="000B2B19"/>
    <w:rsid w:val="000D1E80"/>
    <w:rsid w:val="00122BCA"/>
    <w:rsid w:val="001779FD"/>
    <w:rsid w:val="001B20BA"/>
    <w:rsid w:val="001E3FCB"/>
    <w:rsid w:val="001F1F10"/>
    <w:rsid w:val="0023745F"/>
    <w:rsid w:val="002557D8"/>
    <w:rsid w:val="00276769"/>
    <w:rsid w:val="00284EB3"/>
    <w:rsid w:val="002872A9"/>
    <w:rsid w:val="00294533"/>
    <w:rsid w:val="002B4D74"/>
    <w:rsid w:val="002C20C9"/>
    <w:rsid w:val="002D414B"/>
    <w:rsid w:val="003047F2"/>
    <w:rsid w:val="00323713"/>
    <w:rsid w:val="00330DAB"/>
    <w:rsid w:val="00336AFF"/>
    <w:rsid w:val="00343D62"/>
    <w:rsid w:val="003778F6"/>
    <w:rsid w:val="003863C6"/>
    <w:rsid w:val="00400447"/>
    <w:rsid w:val="00420E4F"/>
    <w:rsid w:val="004339AD"/>
    <w:rsid w:val="00490CFA"/>
    <w:rsid w:val="004B54EE"/>
    <w:rsid w:val="004E5B3E"/>
    <w:rsid w:val="004F4B84"/>
    <w:rsid w:val="005026C8"/>
    <w:rsid w:val="005217CA"/>
    <w:rsid w:val="00523F05"/>
    <w:rsid w:val="00560885"/>
    <w:rsid w:val="005878C1"/>
    <w:rsid w:val="005959D0"/>
    <w:rsid w:val="00602922"/>
    <w:rsid w:val="006042E1"/>
    <w:rsid w:val="0061305D"/>
    <w:rsid w:val="00613D9D"/>
    <w:rsid w:val="00625191"/>
    <w:rsid w:val="0065182C"/>
    <w:rsid w:val="0069756C"/>
    <w:rsid w:val="006A078B"/>
    <w:rsid w:val="006C40B3"/>
    <w:rsid w:val="006D1CFF"/>
    <w:rsid w:val="006D4A4F"/>
    <w:rsid w:val="006D5928"/>
    <w:rsid w:val="00700CD9"/>
    <w:rsid w:val="00716108"/>
    <w:rsid w:val="00720242"/>
    <w:rsid w:val="00796A8B"/>
    <w:rsid w:val="007D08D4"/>
    <w:rsid w:val="007D2B72"/>
    <w:rsid w:val="007E28F7"/>
    <w:rsid w:val="00805DE2"/>
    <w:rsid w:val="00806F79"/>
    <w:rsid w:val="00821B1A"/>
    <w:rsid w:val="00895CF4"/>
    <w:rsid w:val="008A6E35"/>
    <w:rsid w:val="00900F5E"/>
    <w:rsid w:val="00915F53"/>
    <w:rsid w:val="00950381"/>
    <w:rsid w:val="00950426"/>
    <w:rsid w:val="00961BE1"/>
    <w:rsid w:val="00963CFC"/>
    <w:rsid w:val="009F3B79"/>
    <w:rsid w:val="00A02EAD"/>
    <w:rsid w:val="00A111AF"/>
    <w:rsid w:val="00A14ECB"/>
    <w:rsid w:val="00A24C3E"/>
    <w:rsid w:val="00A25222"/>
    <w:rsid w:val="00A510F4"/>
    <w:rsid w:val="00A60FE9"/>
    <w:rsid w:val="00A765B1"/>
    <w:rsid w:val="00A775C2"/>
    <w:rsid w:val="00AB2C54"/>
    <w:rsid w:val="00AB7BAF"/>
    <w:rsid w:val="00AC0101"/>
    <w:rsid w:val="00AE276E"/>
    <w:rsid w:val="00AF4E79"/>
    <w:rsid w:val="00B1018B"/>
    <w:rsid w:val="00B10F8F"/>
    <w:rsid w:val="00B40975"/>
    <w:rsid w:val="00B42761"/>
    <w:rsid w:val="00B55E53"/>
    <w:rsid w:val="00B67EE6"/>
    <w:rsid w:val="00B95AA7"/>
    <w:rsid w:val="00BB0467"/>
    <w:rsid w:val="00BC3FD4"/>
    <w:rsid w:val="00BD579B"/>
    <w:rsid w:val="00BE37A1"/>
    <w:rsid w:val="00C0032E"/>
    <w:rsid w:val="00C10488"/>
    <w:rsid w:val="00C71CB5"/>
    <w:rsid w:val="00CB1766"/>
    <w:rsid w:val="00CF3B15"/>
    <w:rsid w:val="00CF5FF7"/>
    <w:rsid w:val="00D021C8"/>
    <w:rsid w:val="00D071A7"/>
    <w:rsid w:val="00D108AD"/>
    <w:rsid w:val="00D426F6"/>
    <w:rsid w:val="00D4590F"/>
    <w:rsid w:val="00D53293"/>
    <w:rsid w:val="00D86315"/>
    <w:rsid w:val="00D91C3B"/>
    <w:rsid w:val="00D96AFC"/>
    <w:rsid w:val="00DA1C2F"/>
    <w:rsid w:val="00DD7648"/>
    <w:rsid w:val="00DF4E70"/>
    <w:rsid w:val="00E05F5B"/>
    <w:rsid w:val="00E33513"/>
    <w:rsid w:val="00E34E67"/>
    <w:rsid w:val="00E52F4F"/>
    <w:rsid w:val="00EA18B6"/>
    <w:rsid w:val="00EA7D95"/>
    <w:rsid w:val="00ED554A"/>
    <w:rsid w:val="00ED77EA"/>
    <w:rsid w:val="00F05756"/>
    <w:rsid w:val="00F2552B"/>
    <w:rsid w:val="00F34D32"/>
    <w:rsid w:val="00F450C6"/>
    <w:rsid w:val="00F816F7"/>
    <w:rsid w:val="00FA5B11"/>
    <w:rsid w:val="00FC2F81"/>
    <w:rsid w:val="00FC4ACF"/>
    <w:rsid w:val="00FD6BCB"/>
    <w:rsid w:val="09722820"/>
    <w:rsid w:val="0A07F6A2"/>
    <w:rsid w:val="10175989"/>
    <w:rsid w:val="161D0AAE"/>
    <w:rsid w:val="179932F9"/>
    <w:rsid w:val="1B85E7A5"/>
    <w:rsid w:val="1C65ACB3"/>
    <w:rsid w:val="2117F208"/>
    <w:rsid w:val="24C8795E"/>
    <w:rsid w:val="27E137AF"/>
    <w:rsid w:val="2C8156F1"/>
    <w:rsid w:val="323A8943"/>
    <w:rsid w:val="32C70CE1"/>
    <w:rsid w:val="364A92C0"/>
    <w:rsid w:val="3B05BDC9"/>
    <w:rsid w:val="41028AA8"/>
    <w:rsid w:val="42155A80"/>
    <w:rsid w:val="42AFDFED"/>
    <w:rsid w:val="4D94B49A"/>
    <w:rsid w:val="4E646A53"/>
    <w:rsid w:val="4FFE30E3"/>
    <w:rsid w:val="5011C782"/>
    <w:rsid w:val="50A234B6"/>
    <w:rsid w:val="5B1051C4"/>
    <w:rsid w:val="5DAECB73"/>
    <w:rsid w:val="5E4A66D1"/>
    <w:rsid w:val="61C074AE"/>
    <w:rsid w:val="64B7078A"/>
    <w:rsid w:val="7331D769"/>
    <w:rsid w:val="73A0D618"/>
    <w:rsid w:val="73E6910B"/>
    <w:rsid w:val="774FC5C4"/>
    <w:rsid w:val="7CEABCC0"/>
    <w:rsid w:val="7DB083C8"/>
    <w:rsid w:val="7E46E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00080"/>
      <w:u w:val="single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Plain Text"/>
    <w:basedOn w:val="1"/>
    <w:link w:val="16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9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Body Text"/>
    <w:basedOn w:val="1"/>
    <w:link w:val="17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2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5">
    <w:name w:val="Текст выноски Знак"/>
    <w:basedOn w:val="3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Текст Знак"/>
    <w:basedOn w:val="3"/>
    <w:link w:val="8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7">
    <w:name w:val="Основной текст Знак"/>
    <w:basedOn w:val="3"/>
    <w:link w:val="10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8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19">
    <w:name w:val="Верхний колонтитул Знак"/>
    <w:basedOn w:val="3"/>
    <w:link w:val="9"/>
    <w:qFormat/>
    <w:uiPriority w:val="99"/>
  </w:style>
  <w:style w:type="character" w:customStyle="1" w:styleId="20">
    <w:name w:val="Нижний колонтитул Знак"/>
    <w:basedOn w:val="3"/>
    <w:link w:val="11"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6</Pages>
  <TotalTime>12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2019-12-04T19:19:00Z</dcterms:created>
  <dc:creator>Obmen2</dc:creator>
  <cp:lastModifiedBy>cross</cp:lastModifiedBy>
  <cp:lastPrinted>2020-01-09T13:03:00Z</cp:lastPrinted>
  <dcterms:modified xsi:type="dcterms:W3CDTF">2025-08-12T07:25:32Z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39225B7FE01E405E906A2C88F3E36810_12</vt:lpwstr>
  </property>
</Properties>
</file>