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11.01.2026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Ившина Ольга Ивановна, именуемый(ая) в дальнейшем «Риелтор, Исполнитель» и Васильева Вероника Васильевна,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Васильева Вероника Васильевна, подписывая настоящий Договор, выражаю своё согласие на осуществление Ившина Ольга Ивановна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Васильева Вероника Васильевна</w:t>
              <w:br/>
              <w:t>Дата рождения: 16.01.1981</w:t>
              <w:br/>
              <w:t>Паспорт:8714 652880</w:t>
              <w:br/>
              <w:t xml:space="preserve">Выдан: 13.05.2015 г. </w:t>
              <w:br/>
              <w:t xml:space="preserve">кем: </w:t>
              <w:br/>
              <w:t>Адрес регистрации:</w:t>
              <w:br/>
              <w:t>Свердловская обл</w:t>
              <w:br/>
              <w:t>КЛИЕНТ:</w:t>
              <w:br/>
              <w:br/>
              <w:t xml:space="preserve">  _________ /Васильева В.В.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Ившина Ольга Ивановна</w:t>
              <w:br/>
              <w:t>Дата рождения:09.03.1971</w:t>
              <w:br/>
              <w:t>Паспорт: 6515 167514</w:t>
              <w:br/>
              <w:t>Выдан: 24.03.2016 г.</w:t>
              <w:br/>
              <w:t>кем: None</w:t>
              <w:br/>
              <w:t>Адрес регистрации:</w:t>
              <w:br/>
              <w:t>СВЕРДЛОВСКАЯ ОБЛ, Г. ЕКАТЕРИНБУРГ, УЛ. БЕЛИНСКОГО, Д. 163Б, КВ. 105</w:t>
              <w:br/>
              <w:t xml:space="preserve">РИЕЛТОР: </w:t>
              <w:br/>
              <w:br/>
              <w:t>___________ /Ившина О.И.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Васильева В.В.  РИЕЛТОР: ___________ / Ившина О.И.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11.01.2026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11.01.2026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Васильева В.В.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Ившина О.И.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11.01.2026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11.01.2026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Васильева В.В.                         РИЕЛТОР: ___________ / Ившина О.И.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11.01.2026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Васильева В.В.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