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14.10.2025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Плюснина Анна Федоровна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Нелидина Алевтина Ивановна,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5AB0EDB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Риелтор, </w:t>
      </w:r>
      <w:r>
        <w:rPr>
          <w:rFonts w:asciiTheme="majorHAnsi" w:hAnsiTheme="majorHAnsi" w:eastAsiaTheme="minorHAnsi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asciiTheme="majorHAnsi" w:hAnsiTheme="majorHAnsi"/>
        </w:rPr>
        <w:t xml:space="preserve"> ________________________________________________________________________</w:t>
      </w:r>
    </w:p>
    <w:p w14:paraId="28BFC83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далее Объекта, 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asciiTheme="majorHAnsi" w:hAnsiTheme="majorHAnsi"/>
          <w:iCs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10E6F1A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Расположенного по адресу: ____________________________________________________________________________, при условии поиска и одновременного приобретения другого объекта недвижимости ___________________________</w:t>
      </w:r>
    </w:p>
    <w:p w14:paraId="0680B71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</w:t>
      </w:r>
      <w:r>
        <w:rPr>
          <w:rFonts w:asciiTheme="majorHAnsi" w:hAnsiTheme="majorHAnsi"/>
          <w:i/>
        </w:rPr>
        <w:t xml:space="preserve">, </w:t>
      </w:r>
      <w:r>
        <w:rPr>
          <w:rFonts w:asciiTheme="majorHAnsi" w:hAnsiTheme="majorHAnsi"/>
        </w:rPr>
        <w:t>а Клиент 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Cs/>
          <w:sz w:val="18"/>
          <w:szCs w:val="18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asciiTheme="majorHAnsi" w:hAnsiTheme="majorHAnsi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____________________________________,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Плюснина Анна Федоровна, подписывая настоящий Договор, выражаю своё согласие на осуществление Нелидина Алевтина Ивановна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Плюснина Анна Федоровна</w:t>
              <w:br/>
              <w:t>Дата рождения: 02.10.1993</w:t>
              <w:br/>
              <w:t>Паспорт:6518 763578</w:t>
              <w:br/>
              <w:t xml:space="preserve">Выдан: 09.10.2018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ВИЛЬГЕЛЬМА ДЕ ГЕННИНА, Д. 40, КВ. 98</w:t>
              <w:br/>
              <w:br/>
              <w:t>КЛИЕНТ:</w:t>
              <w:br/>
              <w:br/>
              <w:t>__________ /Плюснина А.Ф.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Нелидина Алевтина Ивановна</w:t>
              <w:br/>
              <w:t xml:space="preserve">ИНН </w:t>
              <w:br/>
              <w:t>Паспорт 6512 622347</w:t>
              <w:br/>
              <w:t>Выдан 27.10.2012 г.</w:t>
              <w:br/>
              <w:t xml:space="preserve">Кем </w:t>
              <w:br/>
              <w:t>Адрес регистрации Свердловская обл</w:t>
              <w:br/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/Нелидина А.И.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/Плюснина А.Ф. /Исполнитель _______ /Нелидина А.И.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Плюснина А.Ф.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Нелидина А.И.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Плюснина А.Ф.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Нелидина А.И.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продаваемого ОБЪЕКТА устанавливается в размере не менее _________________________________.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приобретаемого объекта составляет не более ________________________________________________.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Частичный платеж за приобретаемый объект составляет ________________________________________________</w:t>
      </w:r>
    </w:p>
    <w:p w14:paraId="09DEB312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  <w:bookmarkStart w:id="2" w:name="_GoBack"/>
      <w:bookmarkEnd w:id="2"/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/Плюснина А.Ф.  /Исполнитель _________ /Нелидина А.И.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 ____________________________________________________ 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/Плюснина А.Ф.  /Исполнитель ___________ /Нелидина А.И.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1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2025-09-05T04:45:24Z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