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right"/>
        <w:rPr>
          <w:rFonts w:ascii="Cambria" w:hAnsi="Cambria" w:cs="Times New Roman"/>
          <w:b/>
          <w:sz w:val="20"/>
          <w:szCs w:val="20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center"/>
        <w:rPr>
          <w:rFonts w:ascii="Cambria" w:hAnsi="Cambria" w:cs="Times New Roman"/>
          <w:sz w:val="20"/>
          <w:szCs w:val="20"/>
        </w:rPr>
      </w:pPr>
    </w:p>
    <w:p w14:paraId="46422E65">
      <w:pPr>
        <w:spacing w:after="0" w:line="240" w:lineRule="auto"/>
        <w:ind w:right="141"/>
        <w:jc w:val="center"/>
        <w:rPr>
          <w:rFonts w:ascii="Cambria" w:hAnsi="Cambria" w:cs="Times New Roman"/>
          <w:sz w:val="20"/>
          <w:szCs w:val="20"/>
        </w:rPr>
      </w:pPr>
    </w:p>
    <w:p w14:paraId="73FAA2CB">
      <w:pPr>
        <w:spacing w:after="0" w:line="240" w:lineRule="auto"/>
        <w:jc w:val="both"/>
        <w:rPr>
          <w:rFonts w:ascii="Cambria" w:hAnsi="Cambria" w:cs="Times New Roman"/>
          <w:sz w:val="20"/>
          <w:szCs w:val="20"/>
        </w:rPr>
      </w:pPr>
    </w:p>
    <w:p w14:paraId="7144383C">
      <w:pPr>
        <w:spacing w:after="0" w:line="240" w:lineRule="auto"/>
        <w:jc w:val="both"/>
        <w:rPr>
          <w:rFonts w:ascii="Cambria" w:hAnsi="Cambria" w:cs="Times New Roman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04.11.2025 г.</w:t>
      </w:r>
    </w:p>
    <w:p w14:paraId="612E449D">
      <w:pPr>
        <w:spacing w:after="0" w:line="240" w:lineRule="auto"/>
        <w:jc w:val="both"/>
        <w:rPr>
          <w:rFonts w:ascii="Cambria" w:hAnsi="Cambria" w:cs="Times New Roman"/>
          <w:sz w:val="20"/>
          <w:szCs w:val="20"/>
        </w:rPr>
      </w:pPr>
    </w:p>
    <w:p w14:paraId="4EBCCD99">
      <w:pPr>
        <w:pStyle w:val="13"/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  <w:r>
        <w:t>Симонова Наталья Евгеньевна, именуемый(ая) в дальнейшем «Риелтор, Исполнитель» и Игошев Вячеслав Сергеевич, именуемый(ая) в дальнейшем «Клиент, Заказчик», и Центр недвижимости ДОМОС в лице Индивидуального предпринимателя Лебедева Владимира Сергеевича ИНН 661403691325, именуемый далее «ЦН ДОМОС», а при совместном упоминании, именуемые «Стороны», заключили настоящий договор о нижеследующем:</w:t>
      </w:r>
    </w:p>
    <w:p w14:paraId="601A60F1">
      <w:pPr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</w:p>
    <w:p w14:paraId="5D4BA74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ПРЕДМЕТ ДОГОВОРА</w:t>
      </w:r>
    </w:p>
    <w:p w14:paraId="1A5059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7CAF9883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Риелтор обязуется, по поручению Клиента, совершить действия по поиску и приобретению Объекта недвижимости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{{property_type}}</w:t>
      </w:r>
      <w:r>
        <w:rPr>
          <w:rFonts w:ascii="Cambria" w:hAnsi="Cambria"/>
        </w:rPr>
        <w:t xml:space="preserve"> (вид объекта: квартира, дом и др.), далее Объекта, отвечающего требованиям, указанным в Приложении №1 к договору, а Клиент обязуется уплатить вознаграждение.</w:t>
      </w:r>
    </w:p>
    <w:p w14:paraId="184AB737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Вознаграждение Риелтора и порядок его оплаты определяется в соответствии с Приложением №2 договора.</w:t>
      </w:r>
    </w:p>
    <w:p w14:paraId="2C401DFD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Центр недвижимости «ДОМОС» обязуется оказать Сторонам содействие в исполнении настоящего Договора и предоставить услуги в соответствии с разделом 4 настоящего Договора. </w:t>
      </w:r>
    </w:p>
    <w:p w14:paraId="419E4640">
      <w:pPr>
        <w:pStyle w:val="9"/>
        <w:ind w:left="-142" w:right="708"/>
        <w:jc w:val="both"/>
        <w:rPr>
          <w:rFonts w:ascii="Cambria" w:hAnsi="Cambria"/>
        </w:rPr>
      </w:pPr>
    </w:p>
    <w:p w14:paraId="023230B6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ОБЯЗАННОСТИ РИЕЛТОРА, ИСПОЛНИТЕЛЯ</w:t>
      </w:r>
    </w:p>
    <w:p w14:paraId="0FD662F5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Консультировать Клиента по вопросам купли-продажи недвижимости.</w:t>
      </w:r>
    </w:p>
    <w:p w14:paraId="2E9F030F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Осуществлять поиск Объектов, отвечающих требованиям Клиента.</w:t>
      </w:r>
    </w:p>
    <w:p w14:paraId="254516D1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Заключить договор, обеспечивающий совершение сделки, с собственником Объекта или его представителем при условии выдачи Клиентом соответствующей доверенности.</w:t>
      </w:r>
    </w:p>
    <w:p w14:paraId="66890486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Организовать подготовку и надлежащее оформление документов по Объекту.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</w:rPr>
      </w:pPr>
    </w:p>
    <w:p w14:paraId="7CBC11CE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ОБЯЗАННОСТИ КЛИЕНТА, ЗАКАЗЧИКА</w:t>
      </w:r>
    </w:p>
    <w:p w14:paraId="231E51D0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Заполнить Приложение №1 к настоящему договору.</w:t>
      </w:r>
    </w:p>
    <w:p w14:paraId="5D3554E1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Рассматривать самостоятельно Объекты, предложенные Риелтором, в течении двух календарных дней с момента получения адреса.</w:t>
      </w:r>
    </w:p>
    <w:p w14:paraId="62061E0B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t>Обмен информацией осуществляется посредством сети интернет между электронной почтой Риелтора:  и электронной почтой Клиента:  {{client_email}}, или в письменном виде.</w:t>
      </w:r>
    </w:p>
    <w:p w14:paraId="1FBB71D3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Дать письменное согласие на приобретение выбранного им объекта недвижимости с указанием стоимости Объекта, заключить соответствующий договор самостоятельно при участии Риелтора.</w:t>
      </w:r>
    </w:p>
    <w:p w14:paraId="750A7FB8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Во время действия договора Клиент не имеет права без согласия Риелтора вносить частичную оплату за Объект не согласованный с Риелтором. Риелтор не несет ответственности за последствия действий, которые Клиент не согласовал с Риелтором в соответствии с п. 3.3 настоящего договора.</w:t>
      </w:r>
    </w:p>
    <w:p w14:paraId="2ED2AE68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адреса.</w:t>
      </w:r>
    </w:p>
    <w:p w14:paraId="7E1AF15B">
      <w:pPr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</w:p>
    <w:p w14:paraId="4C4EAFD3">
      <w:pPr>
        <w:pStyle w:val="15"/>
        <w:numPr>
          <w:ilvl w:val="0"/>
          <w:numId w:val="1"/>
        </w:numPr>
        <w:spacing w:after="0" w:line="240" w:lineRule="auto"/>
        <w:ind w:right="708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ОБЯЗАТЕЛЬСТВА ЦЕНТРА НЕДВИЖИМОСТИ ДОМОС</w:t>
      </w:r>
    </w:p>
    <w:p w14:paraId="01BC0DE5">
      <w:pPr>
        <w:pStyle w:val="15"/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</w:rPr>
      </w:pPr>
    </w:p>
    <w:p w14:paraId="266DAE4F">
      <w:pPr>
        <w:pStyle w:val="15"/>
        <w:numPr>
          <w:ilvl w:val="1"/>
          <w:numId w:val="1"/>
        </w:numPr>
        <w:spacing w:after="0" w:line="240" w:lineRule="auto"/>
        <w:ind w:right="709"/>
        <w:jc w:val="both"/>
        <w:rPr>
          <w:rFonts w:ascii="Cambria" w:hAnsi="Cambria" w:cs="Times New Roman"/>
          <w:b/>
          <w:sz w:val="20"/>
          <w:szCs w:val="20"/>
          <w:u w:val="single"/>
        </w:rPr>
      </w:pPr>
      <w:r>
        <w:rPr>
          <w:rFonts w:ascii="Cambria" w:hAnsi="Cambria" w:cs="Times New Roman"/>
          <w:b/>
          <w:sz w:val="20"/>
          <w:szCs w:val="20"/>
          <w:u w:val="single"/>
        </w:rPr>
        <w:t>По запросу Сторон, ЦН ДОМОС:</w:t>
      </w:r>
    </w:p>
    <w:p w14:paraId="58C4D54E">
      <w:pPr>
        <w:pStyle w:val="15"/>
        <w:numPr>
          <w:ilvl w:val="2"/>
          <w:numId w:val="1"/>
        </w:numPr>
        <w:spacing w:after="0" w:line="240" w:lineRule="auto"/>
        <w:ind w:left="-142" w:right="709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5"/>
        <w:numPr>
          <w:ilvl w:val="2"/>
          <w:numId w:val="1"/>
        </w:numPr>
        <w:spacing w:after="0" w:line="240" w:lineRule="auto"/>
        <w:ind w:left="-142" w:right="709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5"/>
        <w:numPr>
          <w:ilvl w:val="2"/>
          <w:numId w:val="1"/>
        </w:numPr>
        <w:spacing w:after="0" w:line="240" w:lineRule="auto"/>
        <w:ind w:left="-142" w:right="709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5"/>
        <w:numPr>
          <w:ilvl w:val="2"/>
          <w:numId w:val="1"/>
        </w:numPr>
        <w:spacing w:after="0" w:line="240" w:lineRule="auto"/>
        <w:ind w:left="-142" w:right="709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5"/>
        <w:numPr>
          <w:ilvl w:val="2"/>
          <w:numId w:val="1"/>
        </w:numPr>
        <w:spacing w:after="0" w:line="240" w:lineRule="auto"/>
        <w:ind w:left="-142" w:right="709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5"/>
        <w:numPr>
          <w:ilvl w:val="2"/>
          <w:numId w:val="1"/>
        </w:numPr>
        <w:spacing w:after="0" w:line="240" w:lineRule="auto"/>
        <w:ind w:left="-142" w:right="709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5"/>
        <w:numPr>
          <w:ilvl w:val="2"/>
          <w:numId w:val="1"/>
        </w:numPr>
        <w:spacing w:after="0" w:line="240" w:lineRule="auto"/>
        <w:ind w:left="-142" w:right="709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ascii="Cambria" w:hAnsi="Cambria" w:cs="Times New Roman"/>
          <w:b/>
          <w:sz w:val="20"/>
          <w:szCs w:val="20"/>
          <w:u w:val="single"/>
        </w:rPr>
      </w:pPr>
    </w:p>
    <w:p w14:paraId="70019719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709" w:right="708" w:hanging="851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ГАРАНТИИ СТОРОН</w:t>
      </w:r>
    </w:p>
    <w:p w14:paraId="750F44C9">
      <w:pPr>
        <w:pStyle w:val="15"/>
        <w:tabs>
          <w:tab w:val="left" w:pos="426"/>
        </w:tabs>
        <w:spacing w:after="0" w:line="240" w:lineRule="auto"/>
        <w:ind w:left="709" w:right="708"/>
        <w:rPr>
          <w:rFonts w:ascii="Cambria" w:hAnsi="Cambria" w:cs="Times New Roman"/>
          <w:b/>
          <w:sz w:val="20"/>
          <w:szCs w:val="20"/>
        </w:rPr>
      </w:pPr>
    </w:p>
    <w:p w14:paraId="080E9172">
      <w:pPr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  <w:u w:val="single"/>
        </w:rPr>
      </w:pPr>
      <w:r>
        <w:rPr>
          <w:rFonts w:ascii="Cambria" w:hAnsi="Cambria" w:cs="Times New Roman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5"/>
        <w:numPr>
          <w:ilvl w:val="0"/>
          <w:numId w:val="2"/>
        </w:numPr>
        <w:spacing w:after="0" w:line="240" w:lineRule="auto"/>
        <w:ind w:left="-142" w:right="708" w:firstLine="0"/>
        <w:contextualSpacing w:val="0"/>
        <w:jc w:val="both"/>
        <w:rPr>
          <w:rFonts w:ascii="Cambria" w:hAnsi="Cambria" w:cs="Times New Roman"/>
          <w:vanish/>
          <w:sz w:val="20"/>
          <w:szCs w:val="20"/>
        </w:rPr>
      </w:pPr>
    </w:p>
    <w:p w14:paraId="2638A5F7">
      <w:pPr>
        <w:pStyle w:val="15"/>
        <w:numPr>
          <w:ilvl w:val="0"/>
          <w:numId w:val="2"/>
        </w:numPr>
        <w:spacing w:after="0" w:line="240" w:lineRule="auto"/>
        <w:ind w:left="-142" w:right="708" w:firstLine="0"/>
        <w:contextualSpacing w:val="0"/>
        <w:jc w:val="both"/>
        <w:rPr>
          <w:rFonts w:ascii="Cambria" w:hAnsi="Cambria" w:cs="Times New Roman"/>
          <w:vanish/>
          <w:sz w:val="20"/>
          <w:szCs w:val="20"/>
        </w:rPr>
      </w:pPr>
    </w:p>
    <w:p w14:paraId="6643B8FD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  <w:u w:val="single"/>
        </w:rPr>
        <w:t>Клиент гарантирует</w:t>
      </w:r>
      <w:r>
        <w:rPr>
          <w:rFonts w:ascii="Cambria" w:hAnsi="Cambria" w:cs="Times New Roman"/>
          <w:b/>
          <w:sz w:val="20"/>
          <w:szCs w:val="20"/>
        </w:rPr>
        <w:t>:</w:t>
      </w:r>
      <w:r>
        <w:rPr>
          <w:rFonts w:ascii="Cambria" w:hAnsi="Cambria" w:cs="Times New Roman"/>
          <w:b/>
          <w:sz w:val="20"/>
          <w:szCs w:val="20"/>
        </w:rPr>
        <w:tab/>
      </w:r>
    </w:p>
    <w:p w14:paraId="335E1A0E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5"/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  <w:u w:val="single"/>
        </w:rPr>
      </w:pPr>
      <w:r>
        <w:rPr>
          <w:rFonts w:ascii="Cambria" w:hAnsi="Cambria" w:cs="Times New Roman"/>
          <w:b/>
          <w:sz w:val="20"/>
          <w:szCs w:val="20"/>
          <w:u w:val="single"/>
        </w:rPr>
        <w:t>Центр недвижимости ДОМОС гарантирует:</w:t>
      </w:r>
    </w:p>
    <w:p w14:paraId="639CA387">
      <w:pPr>
        <w:pStyle w:val="15"/>
        <w:numPr>
          <w:ilvl w:val="1"/>
          <w:numId w:val="2"/>
        </w:numPr>
        <w:tabs>
          <w:tab w:val="left" w:pos="-142"/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</w:p>
    <w:p w14:paraId="0B3A5879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СРОК ДОГОВОРА</w:t>
      </w:r>
    </w:p>
    <w:p w14:paraId="0D507784">
      <w:pPr>
        <w:pStyle w:val="15"/>
        <w:tabs>
          <w:tab w:val="left" w:pos="426"/>
        </w:tabs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5860D90C">
      <w:pPr>
        <w:pStyle w:val="9"/>
        <w:numPr>
          <w:ilvl w:val="1"/>
          <w:numId w:val="1"/>
        </w:numPr>
        <w:ind w:left="-142" w:right="708" w:firstLine="0"/>
        <w:jc w:val="both"/>
        <w:rPr>
          <w:rFonts w:ascii="Cambria" w:hAnsi="Cambria"/>
          <w:i/>
          <w:u w:val="single"/>
        </w:rPr>
      </w:pPr>
      <w:r>
        <w:rPr>
          <w:rFonts w:ascii="Cambria" w:hAnsi="Cambria"/>
        </w:rPr>
        <w:t>Настоящий договор вступает в силу с момента его подписания Сторонами и действует</w:t>
      </w:r>
      <w:r>
        <w:rPr>
          <w:rFonts w:hint="default" w:ascii="Cambria" w:hAnsi="Cambria"/>
          <w:lang w:val="ru-RU"/>
        </w:rPr>
        <w:t xml:space="preserve">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{{contract_duration}}</w:t>
      </w:r>
      <w:r>
        <w:rPr>
          <w:rFonts w:ascii="Cambria" w:hAnsi="Cambria"/>
        </w:rPr>
        <w:t xml:space="preserve"> до «______»_______________ 20_____г. включительно.</w:t>
      </w:r>
    </w:p>
    <w:p w14:paraId="66F3E914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Theme="majorHAnsi" w:hAnsiTheme="majorHAnsi"/>
          <w:color w:val="000000"/>
        </w:rPr>
        <w:t>Изменение и расторжение договора возможно по взаимному согласию сторон.</w:t>
      </w:r>
    </w:p>
    <w:p w14:paraId="37173EA5">
      <w:pPr>
        <w:pStyle w:val="9"/>
        <w:tabs>
          <w:tab w:val="left" w:pos="426"/>
        </w:tabs>
        <w:ind w:left="-142" w:right="708"/>
        <w:jc w:val="both"/>
        <w:rPr>
          <w:rFonts w:ascii="Cambria" w:hAnsi="Cambria"/>
        </w:rPr>
      </w:pPr>
    </w:p>
    <w:p w14:paraId="36418633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ОТВЕТСТВЕННОСТЬ СТОРОН</w:t>
      </w:r>
    </w:p>
    <w:p w14:paraId="4EE18B42">
      <w:pPr>
        <w:pStyle w:val="15"/>
        <w:tabs>
          <w:tab w:val="left" w:pos="426"/>
        </w:tabs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0AC61584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ind w:left="-142" w:right="708"/>
        <w:jc w:val="both"/>
        <w:rPr>
          <w:rFonts w:ascii="Cambria" w:hAnsi="Cambria"/>
          <w:b/>
        </w:rPr>
      </w:pPr>
    </w:p>
    <w:p w14:paraId="39ABAC85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ПРОЧИЕ УСЛОВИЯ</w:t>
      </w:r>
    </w:p>
    <w:p w14:paraId="7AC48900">
      <w:pPr>
        <w:pStyle w:val="15"/>
        <w:tabs>
          <w:tab w:val="left" w:pos="426"/>
        </w:tabs>
        <w:spacing w:after="0" w:line="240" w:lineRule="auto"/>
        <w:ind w:left="-142" w:right="708"/>
        <w:rPr>
          <w:rFonts w:ascii="Cambria" w:hAnsi="Cambria" w:cs="Times New Roman"/>
          <w:b/>
          <w:sz w:val="18"/>
          <w:szCs w:val="18"/>
        </w:rPr>
      </w:pPr>
    </w:p>
    <w:p w14:paraId="0A06352C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  <w:sz w:val="16"/>
          <w:szCs w:val="16"/>
        </w:rPr>
      </w:pPr>
      <w:r>
        <w:rPr>
          <w:rFonts w:ascii="Cambria" w:hAnsi="Cambria"/>
        </w:rPr>
        <w:t>Настоящий договор составлен в 2-х экземплярах (один Клиенту, второй Риелтору и Центру недвижимости ДОМОС)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2A8228C0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733D1273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t>Я, Игошев Вячеслав Сергеевич, подписывая настоящий Договор, выражаю своё согласие на осуществление Симонова Наталья Евгеньевна и «ЦН Домос»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При немотивированном отказе Клиента от подписания акта п</w:t>
      </w:r>
      <w:r>
        <w:rPr>
          <w:rStyle w:val="7"/>
          <w:rFonts w:ascii="Cambria" w:hAnsi="Cambria"/>
          <w:b w:val="0"/>
          <w:shd w:val="clear" w:color="auto" w:fill="FFFFFF"/>
        </w:rPr>
        <w:t>риема - передачи выполненных услуг</w:t>
      </w:r>
      <w:r>
        <w:rPr>
          <w:rFonts w:ascii="Cambria" w:hAnsi="Cambria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="Cambria" w:hAnsi="Cambria"/>
          <w:b w:val="0"/>
          <w:shd w:val="clear" w:color="auto" w:fill="FFFFFF"/>
        </w:rPr>
        <w:t>- передачи выполненных услуг</w:t>
      </w:r>
      <w:r>
        <w:rPr>
          <w:rFonts w:ascii="Cambria" w:hAnsi="Cambria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5131644F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2A73BBC4">
      <w:pPr>
        <w:pStyle w:val="9"/>
        <w:tabs>
          <w:tab w:val="left" w:pos="426"/>
        </w:tabs>
        <w:ind w:left="-142" w:right="708"/>
        <w:jc w:val="both"/>
        <w:rPr>
          <w:rFonts w:ascii="Cambria" w:hAnsi="Cambria"/>
        </w:rPr>
      </w:pPr>
    </w:p>
    <w:p w14:paraId="54C8B4D1">
      <w:pPr>
        <w:pStyle w:val="9"/>
        <w:tabs>
          <w:tab w:val="left" w:pos="426"/>
        </w:tabs>
        <w:ind w:right="709"/>
        <w:jc w:val="both"/>
        <w:rPr>
          <w:rFonts w:ascii="Cambria" w:hAnsi="Cambria"/>
        </w:rPr>
      </w:pPr>
    </w:p>
    <w:p w14:paraId="25D44CFA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РЕКВИЗИТЫ И ПОДПИСИ СТОРОН</w:t>
      </w:r>
    </w:p>
    <w:p w14:paraId="5C99D92D">
      <w:pPr>
        <w:pStyle w:val="15"/>
        <w:tabs>
          <w:tab w:val="left" w:pos="426"/>
        </w:tabs>
        <w:spacing w:after="0" w:line="240" w:lineRule="auto"/>
        <w:ind w:left="0" w:right="709"/>
        <w:jc w:val="both"/>
        <w:rPr>
          <w:rFonts w:ascii="Cambria" w:hAnsi="Cambria" w:cs="Times New Roman"/>
          <w:sz w:val="20"/>
          <w:szCs w:val="20"/>
        </w:rPr>
      </w:pPr>
    </w:p>
    <w:tbl>
      <w:tblPr>
        <w:tblStyle w:val="4"/>
        <w:tblW w:w="11392" w:type="dxa"/>
        <w:tblInd w:w="-601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0"/>
        <w:gridCol w:w="3823"/>
        <w:gridCol w:w="3879"/>
      </w:tblGrid>
      <w:tr w14:paraId="06110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690" w:type="dxa"/>
          </w:tcPr>
          <w:p>
            <w:r>
              <w:t>Клиент: Игошев Вячеслав Сергеевич</w:t>
              <w:br/>
              <w:t>Дата рождения: 08.04.1981</w:t>
              <w:br/>
              <w:t>Паспорт:6512 288771</w:t>
              <w:br/>
              <w:t xml:space="preserve">Выдан: 05.05.2011 г. </w:t>
              <w:br/>
              <w:t xml:space="preserve">кем: </w:t>
              <w:br/>
              <w:t>Адрес регистрации:</w:t>
              <w:br/>
              <w:t>ХАНТЫ-МАНСИЙСКИЙ АВТОНОМНЫЙ ОКРУГ - ЮГРА, М.Р-Н ОКТЯБРЬСКИЙ, Г.П. ТАЛИНКА, ПГТ. ТАЛИНКА, МКР. 2-Й, Д. 11, КВ. 14</w:t>
              <w:br/>
              <w:t>КЛИЕНТ:</w:t>
              <w:br/>
              <w:br/>
              <w:t xml:space="preserve">  _________ /Игошев В.С.</w:t>
              <w:br/>
              <w:t xml:space="preserve">                                                           </w:t>
            </w:r>
          </w:p>
        </w:tc>
        <w:tc>
          <w:tcPr>
            <w:tcW w:w="3823" w:type="dxa"/>
          </w:tcPr>
          <w:p>
            <w:r>
              <w:t>Риелтор: Симонова Наталья Евгеньевна</w:t>
              <w:br/>
              <w:t>Дата рождения:20.03.1982</w:t>
              <w:br/>
              <w:t>Паспорт: 6504 769475</w:t>
              <w:br/>
              <w:t>Выдан: 13.11.2003 г.</w:t>
              <w:br/>
              <w:t xml:space="preserve">кем: </w:t>
              <w:br/>
              <w:t>Адрес регистрации:</w:t>
              <w:br/>
              <w:t>ОБЛ СВЕРДЛОВСКАЯ, Г ЕКАТЕРИНБУРГ, УЛ ПАВЛА ШАМАНОВА, Д. 58, КВ. 117</w:t>
              <w:br/>
              <w:t xml:space="preserve">РИЕЛТОР: </w:t>
              <w:br/>
              <w:br/>
              <w:t>___________ /Симонова Н.Е.</w:t>
              <w:br/>
              <w:t xml:space="preserve">                                                                                               </w:t>
            </w:r>
          </w:p>
        </w:tc>
        <w:tc>
          <w:tcPr>
            <w:tcW w:w="3879" w:type="dxa"/>
          </w:tcPr>
          <w:p w14:paraId="21A84010">
            <w:pPr>
              <w:spacing w:after="0" w:line="240" w:lineRule="auto"/>
              <w:ind w:right="325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sz w:val="20"/>
                <w:szCs w:val="20"/>
                <w:lang w:eastAsia="ru-RU"/>
              </w:rPr>
              <w:t>Центр недвижимости ДОМОС</w:t>
            </w:r>
            <w:r>
              <w:rPr>
                <w:rFonts w:ascii="Cambria" w:hAnsi="Cambria" w:cs="Times New Roman"/>
                <w:sz w:val="20"/>
                <w:szCs w:val="20"/>
              </w:rPr>
              <w:t xml:space="preserve">    </w:t>
            </w:r>
          </w:p>
          <w:p w14:paraId="099B0497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1B0BBEE5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ИНН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661403691325</w:t>
            </w:r>
          </w:p>
          <w:p w14:paraId="2CA706D9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р/с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40802810216540026701 в Уральский банк </w:t>
            </w: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 xml:space="preserve">ПАО 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>Сбербанк г. Екатеринбург БИК 046577674</w:t>
            </w:r>
          </w:p>
          <w:p w14:paraId="1EBE7A64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к/с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30101810500000000674</w:t>
            </w:r>
          </w:p>
          <w:p w14:paraId="0C6A13B7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Факт.адрес: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620096, г. Екатеринбург, ул. Радищева, д. 6А, оф. 1006</w:t>
            </w:r>
          </w:p>
          <w:p w14:paraId="5C830E99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Юр.адрес: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2AD3E97C">
            <w:pPr>
              <w:ind w:right="325"/>
              <w:rPr>
                <w:rFonts w:ascii="Cambria" w:hAnsi="Cambria" w:cs="Times New Roman"/>
                <w:sz w:val="18"/>
                <w:szCs w:val="18"/>
              </w:rPr>
            </w:pPr>
            <w:r>
              <w:rPr>
                <w:rFonts w:ascii="Cambria" w:hAnsi="Cambria" w:cs="Times New Roman"/>
                <w:sz w:val="18"/>
                <w:szCs w:val="18"/>
              </w:rPr>
              <w:t xml:space="preserve">Телефон: +7(343)200-97-70 </w:t>
            </w:r>
            <w:r>
              <w:rPr>
                <w:rFonts w:ascii="Cambria" w:hAnsi="Cambria" w:cs="Times New Roman"/>
                <w:sz w:val="18"/>
                <w:szCs w:val="18"/>
              </w:rPr>
              <w:br w:type="textWrapping"/>
            </w:r>
            <w:r>
              <w:rPr>
                <w:rFonts w:ascii="Cambria" w:hAnsi="Cambria" w:cs="Times New Roman"/>
                <w:sz w:val="18"/>
                <w:szCs w:val="18"/>
                <w:lang w:val="en-US"/>
              </w:rPr>
              <w:t>l</w:t>
            </w:r>
            <w:r>
              <w:rPr>
                <w:rFonts w:ascii="Cambria" w:hAnsi="Cambria" w:cs="Times New Roman"/>
                <w:sz w:val="18"/>
                <w:szCs w:val="18"/>
              </w:rPr>
              <w:t>ebedev@domos.club</w:t>
            </w:r>
          </w:p>
          <w:p w14:paraId="30EF29B7">
            <w:pPr>
              <w:ind w:right="325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________________  ___/ИП Лебедев В.С.</w:t>
            </w:r>
          </w:p>
          <w:p w14:paraId="622023FA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</w:p>
        </w:tc>
      </w:tr>
    </w:tbl>
    <w:p w14:paraId="564B90F8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</w:p>
    <w:p w14:paraId="2C057055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0D67111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3F696B5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5C3505AA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EB0C7DF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7B3387B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FD2541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62F1D6AB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0CFBF4D7">
      <w:pPr>
        <w:spacing w:after="0" w:line="240" w:lineRule="auto"/>
        <w:ind w:left="-142" w:right="27" w:hanging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КЛИЕНТ:  _________ / Игошев В.С.  РИЕЛТОР: ___________ / Симонова Н.Е. . ЦН ДОМОС: ___________ /ИП Лебедев В.С.</w:t>
      </w:r>
    </w:p>
    <w:p w14:paraId="139259EB">
      <w:pPr>
        <w:spacing w:before="0" w:beforeAutospacing="0" w:after="0" w:afterAutospacing="0" w:line="240" w:lineRule="auto"/>
        <w:ind w:left="0" w:right="709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6"/>
          <w:szCs w:val="1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</w:t>
      </w: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6"/>
          <w:szCs w:val="1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подпись                                                                           подпись              </w:t>
      </w:r>
    </w:p>
    <w:p w14:paraId="7C5C165C">
      <w:pPr>
        <w:spacing w:after="0" w:line="240" w:lineRule="auto"/>
        <w:ind w:right="709"/>
        <w:jc w:val="both"/>
        <w:rPr>
          <w:rFonts w:ascii="Cambria" w:hAnsi="Cambria" w:cs="Times New Roman"/>
          <w:sz w:val="16"/>
          <w:szCs w:val="16"/>
        </w:rPr>
      </w:pPr>
    </w:p>
    <w:p w14:paraId="74D1C1A6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 xml:space="preserve">     </w:t>
      </w:r>
    </w:p>
    <w:p w14:paraId="27F77114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279B188B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3F49A63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0C6B0E88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3BD39DC0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7BA6D4A6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01D735AB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09898B98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785C77FD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8AEE760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</w:p>
    <w:p w14:paraId="79FBD2DD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 xml:space="preserve">                              </w:t>
      </w:r>
    </w:p>
    <w:p w14:paraId="327AF0B5">
      <w:pPr>
        <w:spacing w:after="0" w:line="240" w:lineRule="auto"/>
        <w:ind w:right="284"/>
        <w:rPr>
          <w:rFonts w:asciiTheme="majorAscii" w:hAnsiTheme="majorAscii"/>
          <w:sz w:val="20"/>
          <w:szCs w:val="20"/>
        </w:rPr>
      </w:pPr>
      <w:r>
        <w:t xml:space="preserve">г. Екатеринбург                                                                                                                                                      04.11.2025 г.                                                                                                      </w:t>
      </w:r>
    </w:p>
    <w:p w14:paraId="317119EF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</w:p>
    <w:p w14:paraId="5AFCB8EB">
      <w:pPr>
        <w:spacing w:after="0" w:line="240" w:lineRule="auto"/>
        <w:ind w:right="284"/>
        <w:jc w:val="right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71073C3D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3D9EF456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</w:p>
    <w:p w14:paraId="16104A9B">
      <w:pPr>
        <w:tabs>
          <w:tab w:val="left" w:pos="426"/>
        </w:tabs>
        <w:spacing w:after="0" w:line="240" w:lineRule="auto"/>
        <w:ind w:right="284"/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ХАРАКТЕРИСТИКА ПРИОБРЕТАЕМОГО ОБЪЕКТА</w:t>
      </w:r>
    </w:p>
    <w:p w14:paraId="0A0ADB1A">
      <w:pPr>
        <w:tabs>
          <w:tab w:val="left" w:pos="426"/>
        </w:tabs>
        <w:spacing w:after="0" w:line="240" w:lineRule="auto"/>
        <w:ind w:right="284"/>
        <w:jc w:val="center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Техническая характеристика</w:t>
      </w:r>
    </w:p>
    <w:p w14:paraId="5D843029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4B40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3388C2E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1B66A125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5EB13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11E564F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285EFA33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6BEF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0D5954E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2CCDBD9C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06CDF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9ECED4F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4158CD6F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71D3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27992E8B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3A9B45D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3A9F2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4B2178E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5E27DEE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44FB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53757C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27CED630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3729E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6E9C9C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397ACD7C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3470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E61193F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4E12706F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351A4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500A4588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Другие условия</w:t>
            </w:r>
          </w:p>
        </w:tc>
      </w:tr>
    </w:tbl>
    <w:p w14:paraId="4C33E6D6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3241B582">
      <w:pPr>
        <w:tabs>
          <w:tab w:val="left" w:pos="426"/>
        </w:tabs>
        <w:spacing w:after="0" w:line="240" w:lineRule="auto"/>
        <w:ind w:right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Клиент Игошев В.С. / ___________________</w:t>
      </w:r>
    </w:p>
    <w:p w14:paraId="63116D9E">
      <w:pPr>
        <w:tabs>
          <w:tab w:val="left" w:pos="426"/>
        </w:tabs>
        <w:spacing w:after="0" w:line="240" w:lineRule="auto"/>
        <w:ind w:right="284"/>
        <w:rPr>
          <w:rFonts w:asciiTheme="majorAscii" w:hAnsiTheme="majorAscii"/>
          <w:sz w:val="20"/>
          <w:szCs w:val="20"/>
        </w:rPr>
      </w:pPr>
    </w:p>
    <w:p w14:paraId="641AE3DA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76A40F83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Характеристика искомого объекта заполнялась в присутствии агента ________________________ (Ф.И.О.)</w:t>
      </w:r>
    </w:p>
    <w:p w14:paraId="0EF41552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44E2A0AA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Количество просмотренных Клиентом объектов:</w:t>
      </w:r>
    </w:p>
    <w:p w14:paraId="453A643D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6C2440C3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45D5796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299FCC0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7262C6F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5277C1D4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5753C299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435D4697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6C69F4F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37E83121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61B180D9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71A8F812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287EB949">
      <w:pPr>
        <w:tabs>
          <w:tab w:val="left" w:pos="426"/>
        </w:tabs>
        <w:spacing w:after="0" w:line="240" w:lineRule="auto"/>
        <w:ind w:right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Риелтор    Симонова Н.Е. / ___________________</w:t>
      </w:r>
    </w:p>
    <w:p w14:paraId="661B7229">
      <w:pPr>
        <w:tabs>
          <w:tab w:val="left" w:pos="426"/>
        </w:tabs>
        <w:spacing w:after="0" w:line="240" w:lineRule="auto"/>
        <w:ind w:right="284"/>
        <w:rPr>
          <w:rFonts w:asciiTheme="majorAscii" w:hAnsiTheme="majorAscii"/>
          <w:sz w:val="20"/>
          <w:szCs w:val="20"/>
        </w:rPr>
      </w:pPr>
    </w:p>
    <w:p w14:paraId="456296EE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724509A4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24E738E2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5D8FC8F8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701DBD9D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400022FA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45FA85E9">
      <w:pPr>
        <w:tabs>
          <w:tab w:val="left" w:pos="426"/>
        </w:tabs>
        <w:spacing w:after="0" w:line="240" w:lineRule="auto"/>
        <w:ind w:left="0" w:right="284"/>
        <w:rPr>
          <w:rFonts w:asciiTheme="majorAscii" w:hAnsiTheme="majorAscii"/>
          <w:sz w:val="20"/>
          <w:szCs w:val="20"/>
        </w:rPr>
      </w:pPr>
    </w:p>
    <w:p w14:paraId="36F009B8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2A2C6D6C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2A035FC7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0A870667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790D572F">
      <w:pPr>
        <w:spacing w:after="0" w:line="240" w:lineRule="auto"/>
        <w:ind w:right="284"/>
        <w:rPr>
          <w:rFonts w:asciiTheme="majorAscii" w:hAnsiTheme="majorAsci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04.11.2025 г.</w:t>
      </w:r>
    </w:p>
    <w:p w14:paraId="0FD6A801">
      <w:pPr>
        <w:spacing w:after="0" w:line="240" w:lineRule="auto"/>
        <w:ind w:right="284"/>
        <w:jc w:val="right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Приложение 2</w:t>
      </w:r>
    </w:p>
    <w:p w14:paraId="38F7E0A4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</w:p>
    <w:p w14:paraId="56ABC9FF">
      <w:pPr>
        <w:tabs>
          <w:tab w:val="left" w:pos="426"/>
        </w:tabs>
        <w:spacing w:after="0" w:line="240" w:lineRule="auto"/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ЦЕНА ОБЪЕКТА. ПОРЯДОК РАСЧЕТОВ. ОПЛАТА ВОЗНАГРАЖДЕНИЯ РИЕЛТОРА.</w:t>
      </w:r>
    </w:p>
    <w:p w14:paraId="17711661">
      <w:pPr>
        <w:tabs>
          <w:tab w:val="left" w:pos="426"/>
        </w:tabs>
        <w:spacing w:after="0" w:line="240" w:lineRule="auto"/>
        <w:jc w:val="center"/>
        <w:rPr>
          <w:rFonts w:asciiTheme="majorHAnsi" w:hAnsiTheme="majorHAnsi"/>
        </w:rPr>
      </w:pPr>
    </w:p>
    <w:p w14:paraId="68743970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jc w:val="center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ЦЕНА ОБЪЕКТА и РАЗМЕР ЧАСТИЧНОГО ПЛАТЕЖА</w:t>
      </w:r>
    </w:p>
    <w:p w14:paraId="4DCC725A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 xml:space="preserve"> Стоимость приобретаемого объекта составляет не более </w:t>
      </w:r>
      <w:r>
        <w:rPr>
          <w:rFonts w:ascii="Cambria" w:hAnsi="Cambria" w:eastAsia="Cambria" w:cs="Cambria"/>
          <w:color w:val="000000"/>
          <w:spacing w:val="0"/>
          <w:position w:val="0"/>
          <w:sz w:val="22"/>
          <w:shd w:val="clear" w:fill="auto"/>
        </w:rPr>
        <w:t>{{property_purchase_price}}</w:t>
      </w:r>
    </w:p>
    <w:p w14:paraId="374BB96B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 xml:space="preserve"> В случае согласия на приобретение конкретно</w:t>
      </w:r>
      <w:bookmarkStart w:id="0" w:name="_GoBack"/>
      <w:bookmarkEnd w:id="0"/>
      <w:r>
        <w:rPr>
          <w:rFonts w:asciiTheme="majorHAnsi" w:hAnsiTheme="majorHAnsi"/>
          <w:color w:val="000000"/>
        </w:rPr>
        <w:t xml:space="preserve">го Объекта, частичный платеж за приобретаемый Объект составляет денежную сумму в размере не более </w:t>
      </w:r>
      <w:r>
        <w:rPr>
          <w:rFonts w:ascii="Cambria" w:hAnsi="Cambria" w:eastAsia="Cambria" w:cs="Cambria"/>
          <w:color w:val="000000"/>
          <w:spacing w:val="0"/>
          <w:position w:val="0"/>
          <w:sz w:val="22"/>
          <w:shd w:val="clear" w:fill="auto"/>
        </w:rPr>
        <w:t>{{advance_payment}}</w:t>
      </w:r>
      <w:r>
        <w:rPr>
          <w:rFonts w:asciiTheme="majorHAnsi" w:hAnsiTheme="majorHAnsi"/>
          <w:color w:val="000000"/>
        </w:rPr>
        <w:t xml:space="preserve"> рублей.</w:t>
      </w:r>
    </w:p>
    <w:p w14:paraId="6F1505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hanging="720"/>
        <w:rPr>
          <w:rFonts w:asciiTheme="majorHAnsi" w:hAnsiTheme="majorHAnsi"/>
          <w:color w:val="000000"/>
        </w:rPr>
      </w:pPr>
    </w:p>
    <w:p w14:paraId="148991D5">
      <w:pPr>
        <w:pStyle w:val="15"/>
        <w:numPr>
          <w:ilvl w:val="0"/>
          <w:numId w:val="4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asciiTheme="majorHAnsi" w:hAnsiTheme="majorHAnsi"/>
          <w:color w:val="000000"/>
        </w:rPr>
        <w:t xml:space="preserve">ОПЛАТА ВОЗНАГРАЖДЕНИЯ </w:t>
      </w:r>
      <w:r>
        <w:rPr>
          <w:rFonts w:cs="Times New Roman" w:asciiTheme="majorHAnsi" w:hAnsiTheme="majorHAnsi"/>
          <w:sz w:val="20"/>
          <w:szCs w:val="20"/>
        </w:rPr>
        <w:t>РИЕЛТОРА</w:t>
      </w:r>
    </w:p>
    <w:p w14:paraId="7CAC4329">
      <w:pPr>
        <w:pStyle w:val="15"/>
        <w:numPr>
          <w:ilvl w:val="1"/>
          <w:numId w:val="4"/>
        </w:numPr>
        <w:tabs>
          <w:tab w:val="left" w:pos="426"/>
        </w:tabs>
        <w:spacing w:after="0" w:line="240" w:lineRule="auto"/>
        <w:ind w:left="0" w:right="425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 обязуется оплатить вознаграждение Риелтора, за услуги, оказываемые по настоящему договору, в размере:</w:t>
      </w:r>
      <w:r>
        <w:rPr>
          <w:rFonts w:hint="default" w:cs="Times New Roman" w:asciiTheme="majorHAnsi" w:hAnsiTheme="majorHAnsi"/>
          <w:sz w:val="20"/>
          <w:szCs w:val="20"/>
          <w:lang w:val="ru-RU"/>
        </w:rPr>
        <w:t xml:space="preserve">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{{reward_amount}}</w:t>
      </w:r>
      <w:r>
        <w:rPr>
          <w:rFonts w:cs="Times New Roman" w:asciiTheme="majorHAnsi" w:hAnsiTheme="majorHAnsi"/>
          <w:sz w:val="20"/>
          <w:szCs w:val="20"/>
        </w:rPr>
        <w:t xml:space="preserve"> рублей.</w:t>
      </w:r>
    </w:p>
    <w:p w14:paraId="7799713B">
      <w:pPr>
        <w:pStyle w:val="9"/>
        <w:numPr>
          <w:ilvl w:val="1"/>
          <w:numId w:val="4"/>
        </w:numPr>
        <w:tabs>
          <w:tab w:val="left" w:pos="426"/>
        </w:tabs>
        <w:ind w:left="0" w:right="425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5499CFA8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-предоплаты________________________________________________________________________________</w:t>
      </w:r>
      <w:r>
        <w:rPr>
          <w:rFonts w:asciiTheme="majorHAnsi" w:hAnsiTheme="majorHAnsi"/>
        </w:rPr>
        <w:softHyphen/>
      </w:r>
      <w:r>
        <w:rPr>
          <w:rFonts w:asciiTheme="majorHAnsi" w:hAnsiTheme="majorHAnsi"/>
        </w:rPr>
        <w:softHyphen/>
      </w:r>
      <w:r>
        <w:rPr>
          <w:rFonts w:asciiTheme="majorHAnsi" w:hAnsiTheme="majorHAnsi"/>
        </w:rPr>
        <w:softHyphen/>
      </w:r>
      <w:r>
        <w:rPr>
          <w:rFonts w:asciiTheme="majorHAnsi" w:hAnsiTheme="majorHAnsi"/>
        </w:rPr>
        <w:softHyphen/>
      </w:r>
      <w:r>
        <w:rPr>
          <w:rFonts w:asciiTheme="majorHAnsi" w:hAnsiTheme="majorHAnsi"/>
        </w:rPr>
        <w:t>_________________________________</w:t>
      </w:r>
    </w:p>
    <w:p w14:paraId="2BC0372D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-после подписания настоящего договора_______________________________________________________________________________</w:t>
      </w:r>
    </w:p>
    <w:p w14:paraId="08117658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-при подписании договора купли-продажи_____________________________________________________________________________</w:t>
      </w:r>
    </w:p>
    <w:p w14:paraId="20F5BBE7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-в ином порядке_____________________________________________________________________________________________________________</w:t>
      </w:r>
    </w:p>
    <w:p w14:paraId="0E364D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720"/>
        <w:rPr>
          <w:rFonts w:asciiTheme="majorHAnsi" w:hAnsiTheme="majorHAnsi"/>
          <w:color w:val="000000"/>
        </w:rPr>
      </w:pPr>
    </w:p>
    <w:p w14:paraId="544DFD79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425"/>
        <w:jc w:val="center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РАСЧЕТЫ ПО ДОГОВОРУ и ПОРЯДОК ОПЛАТЫ РАСХОДОВ</w:t>
      </w:r>
    </w:p>
    <w:p w14:paraId="4F01E3D2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425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Оплата за Объект производится наличным / безналичным путем (нужное подчеркнуть).</w:t>
      </w:r>
    </w:p>
    <w:p w14:paraId="168DD9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425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</w:t>
      </w:r>
    </w:p>
    <w:p w14:paraId="5ADC6C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425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Расходы по настоящему договору оплачиваются в следующем порядке:</w:t>
      </w:r>
    </w:p>
    <w:p w14:paraId="553A00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425"/>
        <w:jc w:val="both"/>
        <w:rPr>
          <w:rFonts w:asciiTheme="majorHAnsi" w:hAnsiTheme="majorHAnsi"/>
          <w:color w:val="000000"/>
        </w:rPr>
      </w:pPr>
      <w:r>
        <w:rPr>
          <w:rFonts w:asciiTheme="majorHAnsi" w:hAnsiTheme="majorHAnsi"/>
          <w:color w:val="000000"/>
        </w:rPr>
        <w:t>- пошлина за нотариальное оформление договора купли-продажи (при необходимости) оплачивается Клиентом,</w:t>
      </w:r>
    </w:p>
    <w:p w14:paraId="2D433D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425"/>
        <w:jc w:val="both"/>
        <w:rPr>
          <w:rFonts w:asciiTheme="majorHAnsi" w:hAnsiTheme="majorHAnsi"/>
          <w:color w:val="000000"/>
        </w:rPr>
      </w:pPr>
      <w:r>
        <w:rPr>
          <w:rFonts w:asciiTheme="majorHAnsi" w:hAnsiTheme="majorHAnsi"/>
          <w:color w:val="000000"/>
        </w:rPr>
        <w:t>- госпошлина за государственную регистрацию перехода права собственности оплачивается в соответствии с действующим Законодательством Российской Федерации,</w:t>
      </w:r>
    </w:p>
    <w:p w14:paraId="07993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425"/>
        <w:jc w:val="both"/>
        <w:rPr>
          <w:rFonts w:asciiTheme="majorHAnsi" w:hAnsiTheme="majorHAnsi"/>
          <w:color w:val="000000"/>
        </w:rPr>
      </w:pPr>
      <w:r>
        <w:rPr>
          <w:rFonts w:asciiTheme="majorHAnsi" w:hAnsiTheme="majorHAnsi"/>
          <w:color w:val="000000"/>
        </w:rPr>
        <w:t>- составление договора купли-продажи оплачивается Клиентом, размер вознаграждения Риелтора за составление договора купли-продажи составляет _________________________________________ рублей.</w:t>
      </w:r>
    </w:p>
    <w:p w14:paraId="008D242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41B161A2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4CFB5FCA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65D80D72">
      <w:pPr>
        <w:spacing w:after="0" w:line="240" w:lineRule="auto"/>
        <w:ind w:left="-142" w:right="27" w:hanging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КЛИЕНТ:  _________ / Игошев В.С.  РИЕЛТОР: ___________ / Симонова Н.Е. . ЦН ДОМОС: ___________ /ИП Лебедев В.С.</w:t>
      </w:r>
    </w:p>
    <w:p w14:paraId="0A44F594">
      <w:pPr>
        <w:spacing w:before="0" w:beforeAutospacing="0" w:after="0" w:afterAutospacing="0" w:line="240" w:lineRule="auto"/>
        <w:ind w:left="0" w:right="709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6"/>
          <w:szCs w:val="1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</w:t>
      </w: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6"/>
          <w:szCs w:val="1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подпись                                                                           подпись              </w:t>
      </w:r>
    </w:p>
    <w:p w14:paraId="1BB30575">
      <w:pPr>
        <w:spacing w:after="0" w:line="240" w:lineRule="auto"/>
        <w:ind w:right="709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6"/>
          <w:szCs w:val="1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2986E213">
      <w:pPr>
        <w:spacing w:after="0" w:line="240" w:lineRule="auto"/>
        <w:ind w:left="-142" w:right="709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        </w:t>
      </w:r>
    </w:p>
    <w:p w14:paraId="48A35057">
      <w:pPr>
        <w:spacing w:after="0" w:line="240" w:lineRule="auto"/>
        <w:ind w:right="284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16801BB1">
      <w:pPr>
        <w:tabs>
          <w:tab w:val="left" w:pos="426"/>
        </w:tabs>
        <w:spacing w:after="0" w:line="240" w:lineRule="auto"/>
        <w:ind w:left="0" w:right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6E568634">
      <w:pPr>
        <w:tabs>
          <w:tab w:val="left" w:pos="426"/>
        </w:tabs>
        <w:spacing w:after="0" w:line="240" w:lineRule="auto"/>
        <w:ind w:left="0" w:right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 соглашению сторон «____» _______________ 20___ г. цена продаваемого объекта устанавливается в размере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hd w:val="clear" w:fill="auto"/>
        </w:rPr>
        <w:t>{{property_sale_price}}</w:t>
      </w: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рублей.</w:t>
      </w:r>
    </w:p>
    <w:p w14:paraId="565D00FD">
      <w:pPr>
        <w:tabs>
          <w:tab w:val="left" w:pos="426"/>
        </w:tabs>
        <w:spacing w:after="0" w:line="240" w:lineRule="auto"/>
        <w:ind w:left="0" w:right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55438F1">
      <w:pPr>
        <w:tabs>
          <w:tab w:val="left" w:pos="426"/>
        </w:tabs>
        <w:spacing w:after="0" w:line="240" w:lineRule="auto"/>
        <w:ind w:left="0" w:right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7B77D5E1">
      <w:pPr>
        <w:tabs>
          <w:tab w:val="left" w:pos="426"/>
        </w:tabs>
        <w:spacing w:after="0" w:line="240" w:lineRule="auto"/>
        <w:ind w:left="0" w:right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2692294">
      <w:pPr>
        <w:spacing w:after="0" w:line="240" w:lineRule="auto"/>
        <w:ind w:left="-142" w:right="27" w:hanging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КЛИЕНТ:  _________ / Игошев В.С.  РИЕЛТОР: ___________ / Симонова Н.Е. . ЦН ДОМОС: ___________ /ИП Лебедев В.С.</w:t>
      </w:r>
    </w:p>
    <w:p w14:paraId="2A218CC3">
      <w:pPr>
        <w:spacing w:before="0" w:beforeAutospacing="0" w:after="0" w:afterAutospacing="0" w:line="240" w:lineRule="auto"/>
        <w:ind w:left="0" w:right="709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6"/>
          <w:szCs w:val="1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</w:t>
      </w: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6"/>
          <w:szCs w:val="1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подпись                                                                           подпись              </w:t>
      </w:r>
    </w:p>
    <w:p w14:paraId="4AA28F42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5BC25CF1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1706E7B7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715AA4D2">
      <w:pPr>
        <w:spacing w:after="0" w:line="240" w:lineRule="auto"/>
        <w:ind w:right="284"/>
        <w:rPr>
          <w:rFonts w:asciiTheme="majorAscii" w:hAnsiTheme="majorAscii"/>
          <w:sz w:val="20"/>
          <w:szCs w:val="20"/>
        </w:rPr>
      </w:pPr>
    </w:p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176B13"/>
    <w:multiLevelType w:val="multilevel"/>
    <w:tmpl w:val="01176B1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1.%2."/>
      <w:lvlJc w:val="left"/>
      <w:pPr>
        <w:ind w:left="720" w:hanging="360"/>
      </w:pPr>
    </w:lvl>
    <w:lvl w:ilvl="2" w:tentative="0">
      <w:start w:val="1"/>
      <w:numFmt w:val="decimal"/>
      <w:lvlText w:val="%1.%2.%3."/>
      <w:lvlJc w:val="left"/>
      <w:pPr>
        <w:ind w:left="1080" w:hanging="720"/>
      </w:pPr>
    </w:lvl>
    <w:lvl w:ilvl="3" w:tentative="0">
      <w:start w:val="1"/>
      <w:numFmt w:val="decimal"/>
      <w:lvlText w:val="%1.%2.%3.%4."/>
      <w:lvlJc w:val="left"/>
      <w:pPr>
        <w:ind w:left="1080" w:hanging="720"/>
      </w:pPr>
    </w:lvl>
    <w:lvl w:ilvl="4" w:tentative="0">
      <w:start w:val="1"/>
      <w:numFmt w:val="decimal"/>
      <w:lvlText w:val="%1.%2.%3.%4.%5."/>
      <w:lvlJc w:val="left"/>
      <w:pPr>
        <w:ind w:left="1440" w:hanging="1080"/>
      </w:pPr>
    </w:lvl>
    <w:lvl w:ilvl="5" w:tentative="0">
      <w:start w:val="1"/>
      <w:numFmt w:val="decimal"/>
      <w:lvlText w:val="%1.%2.%3.%4.%5.%6."/>
      <w:lvlJc w:val="left"/>
      <w:pPr>
        <w:ind w:left="1440" w:hanging="1080"/>
      </w:pPr>
    </w:lvl>
    <w:lvl w:ilvl="6" w:tentative="0">
      <w:start w:val="1"/>
      <w:numFmt w:val="decimal"/>
      <w:lvlText w:val="%1.%2.%3.%4.%5.%6.%7."/>
      <w:lvlJc w:val="left"/>
      <w:pPr>
        <w:ind w:left="1800" w:hanging="1440"/>
      </w:pPr>
    </w:lvl>
    <w:lvl w:ilvl="7" w:tentative="0">
      <w:start w:val="1"/>
      <w:numFmt w:val="decimal"/>
      <w:lvlText w:val="%1.%2.%3.%4.%5.%6.%7.%8."/>
      <w:lvlJc w:val="left"/>
      <w:pPr>
        <w:ind w:left="1800" w:hanging="1440"/>
      </w:pPr>
    </w:lvl>
    <w:lvl w:ilvl="8" w:tentative="0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3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22BCA"/>
    <w:rsid w:val="001274F7"/>
    <w:rsid w:val="00140A72"/>
    <w:rsid w:val="00165EBD"/>
    <w:rsid w:val="001779FD"/>
    <w:rsid w:val="00197E31"/>
    <w:rsid w:val="001A08F1"/>
    <w:rsid w:val="001B04CE"/>
    <w:rsid w:val="001B20BA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A374A"/>
    <w:rsid w:val="002A4405"/>
    <w:rsid w:val="002B1806"/>
    <w:rsid w:val="002B4D74"/>
    <w:rsid w:val="002C20C9"/>
    <w:rsid w:val="002C7FB6"/>
    <w:rsid w:val="002D414B"/>
    <w:rsid w:val="003047F2"/>
    <w:rsid w:val="00323713"/>
    <w:rsid w:val="00330DAB"/>
    <w:rsid w:val="00336AFF"/>
    <w:rsid w:val="00344CEE"/>
    <w:rsid w:val="00371E20"/>
    <w:rsid w:val="00377438"/>
    <w:rsid w:val="003778F6"/>
    <w:rsid w:val="00380036"/>
    <w:rsid w:val="003863C6"/>
    <w:rsid w:val="003B470C"/>
    <w:rsid w:val="003E6D29"/>
    <w:rsid w:val="00400447"/>
    <w:rsid w:val="00420E4F"/>
    <w:rsid w:val="004268B9"/>
    <w:rsid w:val="00426DA3"/>
    <w:rsid w:val="0043213C"/>
    <w:rsid w:val="004339AD"/>
    <w:rsid w:val="0045569D"/>
    <w:rsid w:val="00456EF7"/>
    <w:rsid w:val="00462E9D"/>
    <w:rsid w:val="00490CFA"/>
    <w:rsid w:val="004B54EE"/>
    <w:rsid w:val="004B5C62"/>
    <w:rsid w:val="004B7166"/>
    <w:rsid w:val="004E5B3E"/>
    <w:rsid w:val="004F4B84"/>
    <w:rsid w:val="005018D9"/>
    <w:rsid w:val="005026C8"/>
    <w:rsid w:val="005217CA"/>
    <w:rsid w:val="00523F05"/>
    <w:rsid w:val="00550FA4"/>
    <w:rsid w:val="00565BED"/>
    <w:rsid w:val="005817DA"/>
    <w:rsid w:val="005878C1"/>
    <w:rsid w:val="005959D0"/>
    <w:rsid w:val="005A4B35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415A5"/>
    <w:rsid w:val="006423CE"/>
    <w:rsid w:val="0064321B"/>
    <w:rsid w:val="00650F77"/>
    <w:rsid w:val="0065182C"/>
    <w:rsid w:val="006569A1"/>
    <w:rsid w:val="00663D54"/>
    <w:rsid w:val="0066453F"/>
    <w:rsid w:val="00680017"/>
    <w:rsid w:val="0069756C"/>
    <w:rsid w:val="00697637"/>
    <w:rsid w:val="006A078B"/>
    <w:rsid w:val="006A4620"/>
    <w:rsid w:val="006C40B3"/>
    <w:rsid w:val="006C787D"/>
    <w:rsid w:val="006D4A4F"/>
    <w:rsid w:val="006D5928"/>
    <w:rsid w:val="00700CD9"/>
    <w:rsid w:val="0071066C"/>
    <w:rsid w:val="007143C1"/>
    <w:rsid w:val="00716108"/>
    <w:rsid w:val="00720242"/>
    <w:rsid w:val="007352B2"/>
    <w:rsid w:val="0075727D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806F79"/>
    <w:rsid w:val="0086384C"/>
    <w:rsid w:val="00866D56"/>
    <w:rsid w:val="00892C94"/>
    <w:rsid w:val="00894A20"/>
    <w:rsid w:val="00895CF4"/>
    <w:rsid w:val="008A28FA"/>
    <w:rsid w:val="008A6E35"/>
    <w:rsid w:val="008C123E"/>
    <w:rsid w:val="008D1846"/>
    <w:rsid w:val="008E7BF5"/>
    <w:rsid w:val="008F14B0"/>
    <w:rsid w:val="008F54B0"/>
    <w:rsid w:val="008F5A78"/>
    <w:rsid w:val="00900F5E"/>
    <w:rsid w:val="0090677E"/>
    <w:rsid w:val="00915F53"/>
    <w:rsid w:val="00921E14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E77CA"/>
    <w:rsid w:val="00A00191"/>
    <w:rsid w:val="00A02EAD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7EF4"/>
    <w:rsid w:val="00AB0A89"/>
    <w:rsid w:val="00AB2C54"/>
    <w:rsid w:val="00AB56BE"/>
    <w:rsid w:val="00AB7BAF"/>
    <w:rsid w:val="00AC0101"/>
    <w:rsid w:val="00AC5891"/>
    <w:rsid w:val="00AE276E"/>
    <w:rsid w:val="00B0011C"/>
    <w:rsid w:val="00B1018B"/>
    <w:rsid w:val="00B10F8F"/>
    <w:rsid w:val="00B13D05"/>
    <w:rsid w:val="00B32731"/>
    <w:rsid w:val="00B43CB0"/>
    <w:rsid w:val="00B55E53"/>
    <w:rsid w:val="00B67EE6"/>
    <w:rsid w:val="00B95AA7"/>
    <w:rsid w:val="00BA7669"/>
    <w:rsid w:val="00BB0467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B7A94"/>
    <w:rsid w:val="00CE453F"/>
    <w:rsid w:val="00CF469A"/>
    <w:rsid w:val="00CF5FF7"/>
    <w:rsid w:val="00CF6B33"/>
    <w:rsid w:val="00D00249"/>
    <w:rsid w:val="00D021C8"/>
    <w:rsid w:val="00D108AD"/>
    <w:rsid w:val="00D1329F"/>
    <w:rsid w:val="00D17E31"/>
    <w:rsid w:val="00D223DC"/>
    <w:rsid w:val="00D30C8B"/>
    <w:rsid w:val="00D426F6"/>
    <w:rsid w:val="00D4D54D"/>
    <w:rsid w:val="00D53293"/>
    <w:rsid w:val="00D86315"/>
    <w:rsid w:val="00D91296"/>
    <w:rsid w:val="00D96AFC"/>
    <w:rsid w:val="00DA1C2F"/>
    <w:rsid w:val="00DB4FB4"/>
    <w:rsid w:val="00DC072D"/>
    <w:rsid w:val="00DD29A5"/>
    <w:rsid w:val="00DD7648"/>
    <w:rsid w:val="00DF4E70"/>
    <w:rsid w:val="00E05DBA"/>
    <w:rsid w:val="00E131F2"/>
    <w:rsid w:val="00E33513"/>
    <w:rsid w:val="00E34E67"/>
    <w:rsid w:val="00E365BF"/>
    <w:rsid w:val="00E52F4F"/>
    <w:rsid w:val="00E6159A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552B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0FD6D27"/>
    <w:rsid w:val="00FE6323"/>
    <w:rsid w:val="06680BB7"/>
    <w:rsid w:val="072B120D"/>
    <w:rsid w:val="07D9DCCC"/>
    <w:rsid w:val="09AAA09B"/>
    <w:rsid w:val="1BE3AF81"/>
    <w:rsid w:val="1E2E08B0"/>
    <w:rsid w:val="203CF67C"/>
    <w:rsid w:val="22E24150"/>
    <w:rsid w:val="298F4780"/>
    <w:rsid w:val="307D749A"/>
    <w:rsid w:val="3D6BCD81"/>
    <w:rsid w:val="3D70DBDE"/>
    <w:rsid w:val="3DB41F5C"/>
    <w:rsid w:val="3DC4372E"/>
    <w:rsid w:val="407F02A9"/>
    <w:rsid w:val="445F7CD6"/>
    <w:rsid w:val="4F2E4701"/>
    <w:rsid w:val="5EC2137A"/>
    <w:rsid w:val="5F4CB1AE"/>
    <w:rsid w:val="657B2E55"/>
    <w:rsid w:val="6767FA4F"/>
    <w:rsid w:val="67DF3197"/>
    <w:rsid w:val="6E0F5142"/>
    <w:rsid w:val="7B5FE80F"/>
    <w:rsid w:val="7D92F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DNS</Company>
  <Pages>5</Pages>
  <Lines>1</Lines>
  <Paragraphs>1</Paragraphs>
  <TotalTime>0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2024-11-20T10:15:00Z</dcterms:created>
  <dc:creator>Obmen2</dc:creator>
  <cp:lastModifiedBy>cross</cp:lastModifiedBy>
  <cp:lastPrinted>2020-10-05T11:24:00Z</cp:lastPrinted>
  <dcterms:modified xsi:type="dcterms:W3CDTF">2025-10-16T04:59:07Z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E05BB3DE0CB54E61846DF25CF3451B95_12</vt:lpwstr>
  </property>
</Properties>
</file>