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24.11.2025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Бердникова Ирина Владимировна (ИНН 6625 12913153, ОГРНИП 323665800214446), именуемый(ая) в дальнейшем «Риелтор, Исполнитель» и  Дедюхина Татьяна Ивановна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Дедюхина Татьяна Ивановна</w:t>
              <w:br/>
              <w:t>Дата рождения: 07.02.1956</w:t>
              <w:br/>
              <w:t>Паспорт:6503 713702</w:t>
              <w:br/>
              <w:t xml:space="preserve">Выдан: 16.12.2002 г. </w:t>
              <w:br/>
              <w:t>кем: невьянским говд свердловской обл.</w:t>
              <w:br/>
              <w:t>Адрес регистрации:</w:t>
              <w:br/>
              <w:t>Свердловская обл</w:t>
              <w:br/>
              <w:br/>
              <w:t>КЛИЕНТ:</w:t>
              <w:br/>
              <w:br/>
              <w:t>____________ /Дедюхина Т.И.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Бердникова Ирина Владимировна</w:t>
              <w:br/>
              <w:t>ИНН: 6625 12913153</w:t>
              <w:br/>
              <w:t>ОГРНИП: 323665800214446</w:t>
              <w:br/>
              <w:t>Юридический адрес:  ОБЛ СВЕРДЛОВСКАЯ, Г. ЕКАТЕРИНБУРГ, Б-Р ЗОЛОТИСТЫЙ, КВ. 381</w:t>
              <w:br/>
              <w:t>Банк: ООО "Банк Точка</w:t>
              <w:br/>
              <w:t>р/с: 4080 2810 1200 0082 3707</w:t>
              <w:br/>
              <w:t>к/с: 3010 1810 7453 7452 5104</w:t>
              <w:br/>
              <w:t>БИК: 044 525 104</w:t>
              <w:br/>
              <w:t>Телефон: +79326051113</w:t>
              <w:br/>
              <w:t>Эл. Почта: ir.berdnikowa2018@gmail.com</w:t>
              <w:br/>
              <w:br/>
              <w:br/>
              <w:t>___________ /Бердникова И.В.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/Дедюхина Т.И. /ИП ________ /Бердникова И.В.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Бердникова И.В./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Бердникова И.В.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/Дедюхина Т.И. /ИП ________ /Бердникова И.В.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24.11.2025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Дедюхина Татьяна Ивановна, паспорт серии 6503 № 713702 выдан 16.12.2002 г. невьянским говд свердловской обл. , проживающий по адресу:  Свердловская обл,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Бердникова Ирина Владимировна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Дедюхина Татьяна Ивановна/______________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