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xmlns:wp14="http://schemas.microsoft.com/office/word/2010/wordml" w:rsidRPr="00983381" w:rsidR="00591F50" w:rsidP="00983381" w:rsidRDefault="00D949AD" w14:paraId="498F8FEC" wp14:textId="77777777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right="2667"/>
        <w:jc w:val="center"/>
        <w:rPr>
          <w:rFonts w:ascii="Cambria" w:hAnsi="Cambria"/>
          <w:sz w:val="20"/>
          <w:szCs w:val="20"/>
        </w:rPr>
      </w:pPr>
      <w:r>
        <w:rPr>
          <w:noProof/>
        </w:rPr>
        <w:drawing>
          <wp:anchor xmlns:wp14="http://schemas.microsoft.com/office/word/2010/wordprocessingDrawing" distT="0" distB="0" distL="114300" distR="114300" simplePos="0" relativeHeight="251657728" behindDoc="1" locked="0" layoutInCell="1" allowOverlap="1" wp14:anchorId="6DA34F4E" wp14:editId="7777777">
            <wp:simplePos x="0" y="0"/>
            <wp:positionH relativeFrom="column">
              <wp:posOffset>3934460</wp:posOffset>
            </wp:positionH>
            <wp:positionV relativeFrom="paragraph">
              <wp:posOffset>-257810</wp:posOffset>
            </wp:positionV>
            <wp:extent cx="1694180" cy="601980"/>
            <wp:effectExtent l="0" t="0" r="0" b="0"/>
            <wp:wrapNone/>
            <wp:docPr id="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4180" cy="60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83381" w:rsidR="00075DF2">
        <w:rPr>
          <w:rFonts w:ascii="Cambria" w:hAnsi="Cambria"/>
          <w:bCs/>
          <w:sz w:val="20"/>
          <w:szCs w:val="20"/>
        </w:rPr>
        <w:t>С</w:t>
      </w:r>
      <w:r w:rsidRPr="00983381" w:rsidR="00773EE9">
        <w:rPr>
          <w:rFonts w:ascii="Cambria" w:hAnsi="Cambria"/>
          <w:bCs/>
          <w:sz w:val="20"/>
          <w:szCs w:val="20"/>
        </w:rPr>
        <w:t>ОГЛАШЕНИЕ</w:t>
      </w:r>
      <w:r w:rsidRPr="00983381" w:rsidR="00773EE9">
        <w:rPr>
          <w:rFonts w:ascii="Cambria" w:hAnsi="Cambria"/>
          <w:bCs/>
          <w:sz w:val="20"/>
          <w:szCs w:val="20"/>
        </w:rPr>
        <w:br/>
      </w:r>
      <w:r w:rsidRPr="00983381" w:rsidR="00075DF2">
        <w:rPr>
          <w:rFonts w:ascii="Cambria" w:hAnsi="Cambria"/>
          <w:bCs/>
          <w:sz w:val="20"/>
          <w:szCs w:val="20"/>
        </w:rPr>
        <w:t xml:space="preserve">о расторжении </w:t>
      </w:r>
      <w:r w:rsidRPr="00983381" w:rsidR="00773EE9">
        <w:rPr>
          <w:rFonts w:ascii="Cambria" w:hAnsi="Cambria"/>
          <w:bCs/>
          <w:sz w:val="20"/>
          <w:szCs w:val="20"/>
        </w:rPr>
        <w:t>д</w:t>
      </w:r>
      <w:r w:rsidRPr="00983381" w:rsidR="00075DF2">
        <w:rPr>
          <w:rFonts w:ascii="Cambria" w:hAnsi="Cambria"/>
          <w:bCs/>
          <w:sz w:val="20"/>
          <w:szCs w:val="20"/>
        </w:rPr>
        <w:t>оговора</w:t>
      </w:r>
      <w:r w:rsidRPr="00983381" w:rsidR="00773EE9">
        <w:rPr>
          <w:rFonts w:ascii="Cambria" w:hAnsi="Cambria"/>
          <w:bCs/>
          <w:sz w:val="20"/>
          <w:szCs w:val="20"/>
        </w:rPr>
        <w:t xml:space="preserve"> </w:t>
      </w:r>
      <w:r w:rsidRPr="00983381" w:rsidR="00075DF2">
        <w:rPr>
          <w:rFonts w:ascii="Cambria" w:hAnsi="Cambria"/>
          <w:sz w:val="20"/>
          <w:szCs w:val="20"/>
        </w:rPr>
        <w:t>от</w:t>
      </w:r>
      <w:r w:rsidRPr="00983381" w:rsidR="00075DF2">
        <w:rPr>
          <w:rFonts w:ascii="Cambria" w:hAnsi="Cambria"/>
          <w:bCs/>
          <w:sz w:val="20"/>
          <w:szCs w:val="20"/>
        </w:rPr>
        <w:t xml:space="preserve"> </w:t>
      </w:r>
      <w:r w:rsidRPr="00983381" w:rsidR="001B63E1">
        <w:rPr>
          <w:rStyle w:val="fill"/>
          <w:rFonts w:ascii="Cambria" w:hAnsi="Cambria"/>
          <w:b w:val="0"/>
          <w:i w:val="0"/>
          <w:color w:val="auto"/>
          <w:sz w:val="20"/>
          <w:szCs w:val="20"/>
        </w:rPr>
        <w:t>____ __________</w:t>
      </w:r>
      <w:r w:rsidRPr="00983381" w:rsidR="00075DF2">
        <w:rPr>
          <w:rFonts w:ascii="Cambria" w:hAnsi="Cambria"/>
          <w:sz w:val="20"/>
          <w:szCs w:val="20"/>
        </w:rPr>
        <w:t xml:space="preserve"> </w:t>
      </w:r>
      <w:r w:rsidRPr="00983381" w:rsidR="00504729">
        <w:rPr>
          <w:rFonts w:ascii="Cambria" w:hAnsi="Cambria"/>
          <w:sz w:val="20"/>
          <w:szCs w:val="20"/>
        </w:rPr>
        <w:t>202</w:t>
      </w:r>
      <w:r w:rsidRPr="00983381" w:rsidR="001B63E1">
        <w:rPr>
          <w:rFonts w:ascii="Cambria" w:hAnsi="Cambria"/>
          <w:sz w:val="20"/>
          <w:szCs w:val="20"/>
        </w:rPr>
        <w:t>__</w:t>
      </w:r>
      <w:r w:rsidRPr="00983381" w:rsidR="00075DF2">
        <w:rPr>
          <w:rFonts w:ascii="Cambria" w:hAnsi="Cambria"/>
          <w:sz w:val="20"/>
          <w:szCs w:val="20"/>
        </w:rPr>
        <w:t xml:space="preserve"> г.</w:t>
      </w:r>
    </w:p>
    <w:p xmlns:wp14="http://schemas.microsoft.com/office/word/2010/wordml" w:rsidRPr="00983381" w:rsidR="00591F50" w:rsidP="00A744D1" w:rsidRDefault="00075DF2" w14:paraId="6E7BEAA2" wp14:textId="77777777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center"/>
        <w:rPr>
          <w:rFonts w:ascii="Cambria" w:hAnsi="Cambria"/>
          <w:sz w:val="20"/>
          <w:szCs w:val="20"/>
        </w:rPr>
      </w:pPr>
      <w:r w:rsidRPr="00983381">
        <w:rPr>
          <w:rFonts w:ascii="Cambria" w:hAnsi="Cambria"/>
          <w:sz w:val="20"/>
          <w:szCs w:val="20"/>
        </w:rPr>
        <w:t> </w:t>
      </w:r>
    </w:p>
    <w:p xmlns:wp14="http://schemas.microsoft.com/office/word/2010/wordml" w:rsidRPr="00983381" w:rsidR="008B7435" w:rsidP="52F41549" w:rsidRDefault="008B7435" w14:paraId="4F6FFAE3" wp14:textId="2CAB0890">
      <w:pPr>
        <w:spacing w:after="0" w:line="240" w:lineRule="auto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ru-RU"/>
        </w:rPr>
      </w:pPr>
      <w:r>
        <w:t>г. Екатеринбург</w:t>
        <w:tab/>
        <w:t xml:space="preserve">                                                                                               19.10.2025 г.</w:t>
      </w:r>
    </w:p>
    <w:p xmlns:wp14="http://schemas.microsoft.com/office/word/2010/wordml" w:rsidRPr="00983381" w:rsidR="008B7435" w:rsidP="52F41549" w:rsidRDefault="008B7435" w14:paraId="6D486E2D" wp14:textId="23253FB8">
      <w:pPr>
        <w:tabs>
          <w:tab w:val="left" w:pos="6663"/>
        </w:tabs>
        <w:rPr>
          <w:rStyle w:val="fill"/>
          <w:rFonts w:ascii="Cambria" w:hAnsi="Cambria"/>
          <w:b w:val="0"/>
          <w:bCs w:val="0"/>
          <w:i w:val="0"/>
          <w:iCs w:val="0"/>
          <w:color w:val="auto"/>
          <w:sz w:val="20"/>
          <w:szCs w:val="20"/>
        </w:rPr>
      </w:pPr>
    </w:p>
    <w:p xmlns:wp14="http://schemas.microsoft.com/office/word/2010/wordml" w:rsidRPr="00983381" w:rsidR="00591F50" w:rsidP="00983381" w:rsidRDefault="00075DF2" w14:paraId="63E4A9CD" wp14:textId="77777777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firstLine="284"/>
        <w:rPr>
          <w:rFonts w:ascii="Cambria" w:hAnsi="Cambria"/>
          <w:sz w:val="20"/>
          <w:szCs w:val="20"/>
        </w:rPr>
      </w:pPr>
      <w:r w:rsidRPr="52F41549" w:rsidR="00075DF2">
        <w:rPr>
          <w:rFonts w:ascii="Cambria" w:hAnsi="Cambria"/>
          <w:sz w:val="20"/>
          <w:szCs w:val="20"/>
        </w:rPr>
        <w:t> </w:t>
      </w:r>
    </w:p>
    <w:p xmlns:wp14="http://schemas.microsoft.com/office/word/2010/wordml" w:rsidRPr="00983381" w:rsidR="00591F50" w:rsidP="00983381" w:rsidRDefault="001B63E1" w14:paraId="5DF36C0F" wp14:textId="37E07480">
      <w:pPr>
        <w:ind w:right="116" w:firstLine="284"/>
        <w:jc w:val="both"/>
        <w:rPr>
          <w:rFonts w:ascii="Cambria" w:hAnsi="Cambria"/>
          <w:sz w:val="20"/>
          <w:szCs w:val="20"/>
        </w:rPr>
      </w:pPr>
      <w:r>
        <w:t>Фалина Полина Валерьевна, именуемый(ая) в дальнейшем «Риелтор, Исполнитель» и Нестерова Ольга Аркадьевна именуемый(ая) в дальнейшем «Клиент, Заказчик», и Центр недвижимости ДОМОС в лице Индивидуального предпринимателя Лебедева Владимира Сергеевича ИНН 661403691325, именуемый далее «ЦН ДОМОС», а при совместном упоминании, именуемые «Стороны», заключили настоящее соглашение (далее – Соглашение) о нижеследующем:</w:t>
      </w:r>
    </w:p>
    <w:p xmlns:wp14="http://schemas.microsoft.com/office/word/2010/wordml" w:rsidRPr="00983381" w:rsidR="00591F50" w:rsidP="00983381" w:rsidRDefault="00075DF2" w14:paraId="4F6584BE" wp14:textId="77777777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right="116"/>
        <w:jc w:val="both"/>
        <w:rPr>
          <w:rFonts w:ascii="Cambria" w:hAnsi="Cambria"/>
          <w:sz w:val="20"/>
          <w:szCs w:val="20"/>
        </w:rPr>
      </w:pPr>
      <w:r w:rsidRPr="00983381">
        <w:rPr>
          <w:rFonts w:ascii="Cambria" w:hAnsi="Cambria"/>
          <w:sz w:val="20"/>
          <w:szCs w:val="20"/>
        </w:rPr>
        <w:t> </w:t>
      </w:r>
    </w:p>
    <w:p xmlns:wp14="http://schemas.microsoft.com/office/word/2010/wordml" w:rsidRPr="00983381" w:rsidR="00591F50" w:rsidP="00983381" w:rsidRDefault="00075DF2" w14:paraId="798AA8F7" wp14:textId="77777777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right="116"/>
        <w:jc w:val="both"/>
        <w:rPr>
          <w:rFonts w:ascii="Cambria" w:hAnsi="Cambria"/>
          <w:sz w:val="20"/>
          <w:szCs w:val="20"/>
        </w:rPr>
      </w:pPr>
      <w:r w:rsidRPr="00983381">
        <w:rPr>
          <w:rFonts w:ascii="Cambria" w:hAnsi="Cambria"/>
          <w:sz w:val="20"/>
          <w:szCs w:val="20"/>
        </w:rPr>
        <w:t xml:space="preserve">1. Считать </w:t>
      </w:r>
      <w:r w:rsidRPr="00983381" w:rsidR="00773EE9">
        <w:rPr>
          <w:rFonts w:ascii="Cambria" w:hAnsi="Cambria"/>
          <w:sz w:val="20"/>
          <w:szCs w:val="20"/>
        </w:rPr>
        <w:t>д</w:t>
      </w:r>
      <w:r w:rsidRPr="00983381">
        <w:rPr>
          <w:rFonts w:ascii="Cambria" w:hAnsi="Cambria"/>
          <w:sz w:val="20"/>
          <w:szCs w:val="20"/>
        </w:rPr>
        <w:t xml:space="preserve">оговор от </w:t>
      </w:r>
      <w:r w:rsidRPr="00983381" w:rsidR="001B63E1">
        <w:rPr>
          <w:rStyle w:val="fill"/>
          <w:rFonts w:ascii="Cambria" w:hAnsi="Cambria"/>
          <w:b w:val="0"/>
          <w:i w:val="0"/>
          <w:color w:val="auto"/>
          <w:sz w:val="20"/>
          <w:szCs w:val="20"/>
        </w:rPr>
        <w:t>____ __________</w:t>
      </w:r>
      <w:r w:rsidRPr="00983381" w:rsidR="001B63E1">
        <w:rPr>
          <w:rFonts w:ascii="Cambria" w:hAnsi="Cambria"/>
          <w:sz w:val="20"/>
          <w:szCs w:val="20"/>
        </w:rPr>
        <w:t xml:space="preserve"> 202__ г. </w:t>
      </w:r>
      <w:r w:rsidRPr="00983381">
        <w:rPr>
          <w:rFonts w:ascii="Cambria" w:hAnsi="Cambria"/>
          <w:sz w:val="20"/>
          <w:szCs w:val="20"/>
        </w:rPr>
        <w:t>(далее – Договор) расторгнутым по соглашению Сторон с момента подписания Сторонами настоящего Соглашения.</w:t>
      </w:r>
    </w:p>
    <w:p xmlns:wp14="http://schemas.microsoft.com/office/word/2010/wordml" w:rsidRPr="00983381" w:rsidR="00591F50" w:rsidP="00983381" w:rsidRDefault="00075DF2" w14:paraId="09AF38FC" wp14:textId="77777777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right="116"/>
        <w:jc w:val="both"/>
        <w:rPr>
          <w:rFonts w:ascii="Cambria" w:hAnsi="Cambria"/>
          <w:sz w:val="20"/>
          <w:szCs w:val="20"/>
        </w:rPr>
      </w:pPr>
      <w:r w:rsidRPr="00983381">
        <w:rPr>
          <w:rFonts w:ascii="Cambria" w:hAnsi="Cambria"/>
          <w:sz w:val="20"/>
          <w:szCs w:val="20"/>
        </w:rPr>
        <w:t> </w:t>
      </w:r>
    </w:p>
    <w:p xmlns:wp14="http://schemas.microsoft.com/office/word/2010/wordml" w:rsidRPr="00983381" w:rsidR="00591F50" w:rsidP="00983381" w:rsidRDefault="00075DF2" w14:paraId="57FD50F4" wp14:textId="77777777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right="116"/>
        <w:jc w:val="both"/>
        <w:rPr>
          <w:rFonts w:ascii="Cambria" w:hAnsi="Cambria"/>
          <w:sz w:val="20"/>
          <w:szCs w:val="20"/>
        </w:rPr>
      </w:pPr>
      <w:r w:rsidRPr="00983381">
        <w:rPr>
          <w:rFonts w:ascii="Cambria" w:hAnsi="Cambria"/>
          <w:sz w:val="20"/>
          <w:szCs w:val="20"/>
          <w:highlight w:val="yellow"/>
        </w:rPr>
        <w:t xml:space="preserve">2. В течение </w:t>
      </w:r>
      <w:r w:rsidRPr="00983381">
        <w:rPr>
          <w:rStyle w:val="fill"/>
          <w:rFonts w:ascii="Cambria" w:hAnsi="Cambria"/>
          <w:b w:val="0"/>
          <w:i w:val="0"/>
          <w:color w:val="auto"/>
          <w:sz w:val="20"/>
          <w:szCs w:val="20"/>
          <w:highlight w:val="yellow"/>
        </w:rPr>
        <w:t>5 (пяти)</w:t>
      </w:r>
      <w:r w:rsidRPr="00983381">
        <w:rPr>
          <w:rFonts w:ascii="Cambria" w:hAnsi="Cambria"/>
          <w:sz w:val="20"/>
          <w:szCs w:val="20"/>
          <w:highlight w:val="yellow"/>
        </w:rPr>
        <w:t xml:space="preserve"> банковских дней с момента подписания Сторонами настоящего Соглашения Заказчик обязуется перечислить </w:t>
      </w:r>
      <w:r w:rsidRPr="00983381" w:rsidR="00626D2A">
        <w:rPr>
          <w:rFonts w:ascii="Cambria" w:hAnsi="Cambria"/>
          <w:sz w:val="20"/>
          <w:szCs w:val="20"/>
          <w:highlight w:val="yellow"/>
        </w:rPr>
        <w:t>Исполнителю</w:t>
      </w:r>
      <w:r w:rsidRPr="00983381">
        <w:rPr>
          <w:rFonts w:ascii="Cambria" w:hAnsi="Cambria"/>
          <w:sz w:val="20"/>
          <w:szCs w:val="20"/>
          <w:highlight w:val="yellow"/>
        </w:rPr>
        <w:t xml:space="preserve"> компенсацию за </w:t>
      </w:r>
      <w:r w:rsidRPr="00983381" w:rsidR="00626D2A">
        <w:rPr>
          <w:rFonts w:ascii="Cambria" w:hAnsi="Cambria"/>
          <w:sz w:val="20"/>
          <w:szCs w:val="20"/>
          <w:highlight w:val="yellow"/>
        </w:rPr>
        <w:t>оказанные услуги</w:t>
      </w:r>
      <w:r w:rsidRPr="00983381">
        <w:rPr>
          <w:rFonts w:ascii="Cambria" w:hAnsi="Cambria"/>
          <w:sz w:val="20"/>
          <w:szCs w:val="20"/>
          <w:highlight w:val="yellow"/>
        </w:rPr>
        <w:t xml:space="preserve"> в размере </w:t>
      </w:r>
      <w:r w:rsidRPr="00983381">
        <w:rPr>
          <w:rStyle w:val="fill"/>
          <w:rFonts w:ascii="Cambria" w:hAnsi="Cambria"/>
          <w:b w:val="0"/>
          <w:i w:val="0"/>
          <w:color w:val="auto"/>
          <w:sz w:val="20"/>
          <w:szCs w:val="20"/>
          <w:highlight w:val="yellow"/>
        </w:rPr>
        <w:t>15</w:t>
      </w:r>
      <w:r w:rsidRPr="00983381" w:rsidR="00626D2A">
        <w:rPr>
          <w:rStyle w:val="fill"/>
          <w:rFonts w:ascii="Cambria" w:hAnsi="Cambria"/>
          <w:b w:val="0"/>
          <w:i w:val="0"/>
          <w:color w:val="auto"/>
          <w:sz w:val="20"/>
          <w:szCs w:val="20"/>
          <w:highlight w:val="yellow"/>
        </w:rPr>
        <w:t> </w:t>
      </w:r>
      <w:r w:rsidRPr="00983381">
        <w:rPr>
          <w:rStyle w:val="fill"/>
          <w:rFonts w:ascii="Cambria" w:hAnsi="Cambria"/>
          <w:b w:val="0"/>
          <w:i w:val="0"/>
          <w:color w:val="auto"/>
          <w:sz w:val="20"/>
          <w:szCs w:val="20"/>
          <w:highlight w:val="yellow"/>
        </w:rPr>
        <w:t>000</w:t>
      </w:r>
      <w:r w:rsidRPr="00983381">
        <w:rPr>
          <w:rFonts w:ascii="Cambria" w:hAnsi="Cambria"/>
          <w:sz w:val="20"/>
          <w:szCs w:val="20"/>
          <w:highlight w:val="yellow"/>
        </w:rPr>
        <w:t xml:space="preserve"> </w:t>
      </w:r>
      <w:r w:rsidRPr="00983381" w:rsidR="00626D2A">
        <w:rPr>
          <w:rStyle w:val="fill"/>
          <w:rFonts w:ascii="Cambria" w:hAnsi="Cambria"/>
          <w:b w:val="0"/>
          <w:i w:val="0"/>
          <w:color w:val="auto"/>
          <w:sz w:val="20"/>
          <w:szCs w:val="20"/>
          <w:highlight w:val="yellow"/>
        </w:rPr>
        <w:t xml:space="preserve">(Пятнадцать тысяч) </w:t>
      </w:r>
      <w:r w:rsidRPr="00983381">
        <w:rPr>
          <w:rFonts w:ascii="Cambria" w:hAnsi="Cambria"/>
          <w:sz w:val="20"/>
          <w:szCs w:val="20"/>
          <w:highlight w:val="yellow"/>
        </w:rPr>
        <w:t>руб.</w:t>
      </w:r>
      <w:r w:rsidRPr="00983381">
        <w:rPr>
          <w:rStyle w:val="fill"/>
          <w:rFonts w:ascii="Cambria" w:hAnsi="Cambria"/>
          <w:b w:val="0"/>
          <w:i w:val="0"/>
          <w:color w:val="auto"/>
          <w:sz w:val="20"/>
          <w:szCs w:val="20"/>
          <w:highlight w:val="yellow"/>
        </w:rPr>
        <w:t xml:space="preserve"> 00 коп</w:t>
      </w:r>
      <w:r w:rsidRPr="00983381" w:rsidR="00626D2A">
        <w:rPr>
          <w:rStyle w:val="fill"/>
          <w:rFonts w:ascii="Cambria" w:hAnsi="Cambria"/>
          <w:b w:val="0"/>
          <w:i w:val="0"/>
          <w:color w:val="auto"/>
          <w:sz w:val="20"/>
          <w:szCs w:val="20"/>
          <w:highlight w:val="yellow"/>
        </w:rPr>
        <w:t>.</w:t>
      </w:r>
      <w:r w:rsidRPr="00983381">
        <w:rPr>
          <w:rFonts w:ascii="Cambria" w:hAnsi="Cambria"/>
          <w:bCs/>
          <w:iCs/>
          <w:sz w:val="20"/>
          <w:szCs w:val="20"/>
          <w:highlight w:val="yellow"/>
        </w:rPr>
        <w:t xml:space="preserve"> </w:t>
      </w:r>
      <w:r w:rsidRPr="00983381" w:rsidR="001B63E1">
        <w:rPr>
          <w:rFonts w:ascii="Cambria" w:hAnsi="Cambria"/>
          <w:sz w:val="20"/>
          <w:szCs w:val="20"/>
          <w:highlight w:val="yellow"/>
        </w:rPr>
        <w:t>наличными.</w:t>
      </w:r>
    </w:p>
    <w:p xmlns:wp14="http://schemas.microsoft.com/office/word/2010/wordml" w:rsidRPr="00983381" w:rsidR="00591F50" w:rsidP="00983381" w:rsidRDefault="00075DF2" w14:paraId="15AA318D" wp14:textId="77777777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right="116"/>
        <w:jc w:val="both"/>
        <w:rPr>
          <w:rFonts w:ascii="Cambria" w:hAnsi="Cambria"/>
          <w:sz w:val="20"/>
          <w:szCs w:val="20"/>
        </w:rPr>
      </w:pPr>
      <w:r w:rsidRPr="00983381">
        <w:rPr>
          <w:rFonts w:ascii="Cambria" w:hAnsi="Cambria"/>
          <w:sz w:val="20"/>
          <w:szCs w:val="20"/>
        </w:rPr>
        <w:t> </w:t>
      </w:r>
    </w:p>
    <w:p xmlns:wp14="http://schemas.microsoft.com/office/word/2010/wordml" w:rsidRPr="00983381" w:rsidR="00591F50" w:rsidP="00983381" w:rsidRDefault="00075DF2" w14:paraId="4FD18F43" wp14:textId="77777777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right="116"/>
        <w:jc w:val="both"/>
        <w:rPr>
          <w:rFonts w:ascii="Cambria" w:hAnsi="Cambria"/>
          <w:sz w:val="20"/>
          <w:szCs w:val="20"/>
        </w:rPr>
      </w:pPr>
      <w:r w:rsidRPr="00983381">
        <w:rPr>
          <w:rFonts w:ascii="Cambria" w:hAnsi="Cambria"/>
          <w:sz w:val="20"/>
          <w:szCs w:val="20"/>
        </w:rPr>
        <w:t xml:space="preserve">3. С момента подписания Сторонами настоящего Соглашения Стороны не имеют друг к другу никаких финансовых или иных претензий </w:t>
      </w:r>
      <w:r w:rsidRPr="00983381">
        <w:rPr>
          <w:rFonts w:ascii="Cambria" w:hAnsi="Cambria"/>
          <w:sz w:val="20"/>
          <w:szCs w:val="20"/>
          <w:highlight w:val="yellow"/>
        </w:rPr>
        <w:t>за исключением обязанности Заказчика по оплате компенсац</w:t>
      </w:r>
      <w:r w:rsidRPr="00983381" w:rsidR="003E2D87">
        <w:rPr>
          <w:rFonts w:ascii="Cambria" w:hAnsi="Cambria"/>
          <w:sz w:val="20"/>
          <w:szCs w:val="20"/>
          <w:highlight w:val="yellow"/>
        </w:rPr>
        <w:t>ии в порядке, установленном в пункте</w:t>
      </w:r>
      <w:r w:rsidRPr="00983381">
        <w:rPr>
          <w:rFonts w:ascii="Cambria" w:hAnsi="Cambria"/>
          <w:sz w:val="20"/>
          <w:szCs w:val="20"/>
          <w:highlight w:val="yellow"/>
        </w:rPr>
        <w:t> 2 настоящего Соглашения.</w:t>
      </w:r>
    </w:p>
    <w:p xmlns:wp14="http://schemas.microsoft.com/office/word/2010/wordml" w:rsidRPr="00983381" w:rsidR="00591F50" w:rsidP="00A744D1" w:rsidRDefault="00075DF2" w14:paraId="01512BE8" wp14:textId="77777777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ambria" w:hAnsi="Cambria"/>
          <w:sz w:val="20"/>
          <w:szCs w:val="20"/>
        </w:rPr>
      </w:pPr>
      <w:r w:rsidRPr="00983381">
        <w:rPr>
          <w:rFonts w:ascii="Cambria" w:hAnsi="Cambria"/>
          <w:sz w:val="20"/>
          <w:szCs w:val="20"/>
        </w:rPr>
        <w:t> </w:t>
      </w:r>
    </w:p>
    <w:p xmlns:wp14="http://schemas.microsoft.com/office/word/2010/wordml" w:rsidRPr="00983381" w:rsidR="00591F50" w:rsidP="00A744D1" w:rsidRDefault="00075DF2" w14:paraId="0DA70637" wp14:textId="77777777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ambria" w:hAnsi="Cambria"/>
          <w:sz w:val="20"/>
          <w:szCs w:val="20"/>
        </w:rPr>
      </w:pPr>
      <w:r w:rsidRPr="00983381">
        <w:rPr>
          <w:rFonts w:ascii="Cambria" w:hAnsi="Cambria"/>
          <w:sz w:val="20"/>
          <w:szCs w:val="20"/>
        </w:rPr>
        <w:t> </w:t>
      </w:r>
    </w:p>
    <w:p xmlns:wp14="http://schemas.microsoft.com/office/word/2010/wordml" w:rsidRPr="00983381" w:rsidR="00591F50" w:rsidP="00A744D1" w:rsidRDefault="00075DF2" w14:paraId="75627057" wp14:textId="77777777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ambria" w:hAnsi="Cambria"/>
          <w:sz w:val="20"/>
          <w:szCs w:val="20"/>
        </w:rPr>
      </w:pPr>
      <w:r w:rsidRPr="00983381">
        <w:rPr>
          <w:rFonts w:ascii="Cambria" w:hAnsi="Cambria"/>
          <w:sz w:val="20"/>
          <w:szCs w:val="20"/>
        </w:rPr>
        <w:t>5. Реквизиты и подписи Сторон.</w:t>
      </w:r>
    </w:p>
    <w:p xmlns:wp14="http://schemas.microsoft.com/office/word/2010/wordml" w:rsidRPr="00983381" w:rsidR="00591F50" w:rsidP="00A744D1" w:rsidRDefault="00075DF2" w14:paraId="46624170" wp14:textId="77777777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ambria" w:hAnsi="Cambria"/>
          <w:sz w:val="20"/>
          <w:szCs w:val="20"/>
        </w:rPr>
      </w:pPr>
      <w:r w:rsidRPr="00983381">
        <w:rPr>
          <w:rFonts w:ascii="Cambria" w:hAnsi="Cambria"/>
          <w:sz w:val="20"/>
          <w:szCs w:val="20"/>
        </w:rPr>
        <w:t> </w:t>
      </w:r>
    </w:p>
    <w:tbl>
      <w:tblPr>
        <w:tblW w:w="11243" w:type="dxa"/>
        <w:tblInd w:w="-743" w:type="dxa"/>
        <w:tblLook w:val="0000" w:firstRow="0" w:lastRow="0" w:firstColumn="0" w:lastColumn="0" w:noHBand="0" w:noVBand="0"/>
      </w:tblPr>
      <w:tblGrid>
        <w:gridCol w:w="3735"/>
        <w:gridCol w:w="3778"/>
        <w:gridCol w:w="3730"/>
      </w:tblGrid>
      <w:tr xmlns:wp14="http://schemas.microsoft.com/office/word/2010/wordml" w:rsidRPr="00983381" w:rsidR="001B63E1" w:rsidTr="52F41549" w14:paraId="70047086" wp14:textId="77777777">
        <w:trPr>
          <w:trHeight w:val="801"/>
        </w:trPr>
        <w:tc>
          <w:tcPr>
            <w:tcW w:w="3735" w:type="dxa"/>
            <w:tcMar/>
          </w:tcPr>
          <w:p>
            <w:r>
              <w:t>Клиент: Нестерова Ольга Аркадьевна</w:t>
              <w:br/>
              <w:t>Дата рождения: 20.01.2010</w:t>
              <w:br/>
              <w:t>Паспорт:3709 359242</w:t>
              <w:br/>
              <w:t xml:space="preserve">Выдан: 23.12.1964 г. </w:t>
              <w:br/>
              <w:t>кем: отделом уфмс россии по курганской обл. в г. шадринске и шадринском районе гор. шадринск курганской обл.</w:t>
              <w:br/>
              <w:t>Адрес регистрации:</w:t>
              <w:br/>
              <w:t>КУРГАНСКАЯ ОБЛ, Р-Н ШАДРИНСКИЙ, С. ПРОГРЕСС, УЛ. ВЕШНИХ-ВОД, Д. 3, КВ. 1</w:t>
              <w:br/>
              <w:t>КЛИЕНТ:</w:t>
              <w:br/>
              <w:br/>
              <w:t xml:space="preserve">  _________ /Нестерова О.А.</w:t>
              <w:br/>
              <w:t xml:space="preserve">                                                           </w:t>
            </w:r>
          </w:p>
        </w:tc>
        <w:tc>
          <w:tcPr>
            <w:tcW w:w="3778" w:type="dxa"/>
            <w:tcMar/>
          </w:tcPr>
          <w:p>
            <w:r>
              <w:t>Риелтор: Фалина Полина Валерьевна</w:t>
              <w:br/>
              <w:t>Дата рождения:27.07.1988</w:t>
              <w:br/>
              <w:t>Паспорт: 6515 005903</w:t>
              <w:br/>
              <w:t>Выдан: 16.07.2015 г.</w:t>
              <w:br/>
              <w:t>кем: отделом уфмс россии по свердловской обл. в октябрьском районе г. екатеринбурга</w:t>
              <w:br/>
              <w:t>Адрес регистрации:</w:t>
              <w:br/>
              <w:t>Свердловская обл</w:t>
              <w:br/>
              <w:t xml:space="preserve">РИЕЛТОР: </w:t>
              <w:br/>
              <w:br/>
              <w:t>___________ /Фалина П.В.</w:t>
              <w:br/>
              <w:t xml:space="preserve">                                                                                               </w:t>
            </w:r>
          </w:p>
        </w:tc>
        <w:tc>
          <w:tcPr>
            <w:tcW w:w="3730" w:type="dxa"/>
            <w:tcMar/>
          </w:tcPr>
          <w:p w:rsidRPr="00650F77" w:rsidR="00333EAA" w:rsidP="00333EAA" w:rsidRDefault="00333EAA" w14:paraId="391D8B53" wp14:textId="77777777">
            <w:pPr>
              <w:ind w:right="325"/>
              <w:jc w:val="both"/>
              <w:rPr>
                <w:rFonts w:ascii="Cambria" w:hAnsi="Cambria"/>
                <w:sz w:val="20"/>
                <w:szCs w:val="20"/>
              </w:rPr>
            </w:pPr>
            <w:r w:rsidRPr="00650F77">
              <w:rPr>
                <w:rFonts w:ascii="Cambria" w:hAnsi="Cambria"/>
                <w:b/>
                <w:noProof/>
                <w:sz w:val="20"/>
                <w:szCs w:val="20"/>
              </w:rPr>
              <w:t>Центр недвижимости ДОМОС</w:t>
            </w:r>
            <w:r w:rsidRPr="00650F77">
              <w:rPr>
                <w:rFonts w:ascii="Cambria" w:hAnsi="Cambria"/>
                <w:sz w:val="20"/>
                <w:szCs w:val="20"/>
              </w:rPr>
              <w:t xml:space="preserve">    </w:t>
            </w:r>
          </w:p>
          <w:p w:rsidRPr="005A1E95" w:rsidR="00333EAA" w:rsidP="00333EAA" w:rsidRDefault="00333EAA" w14:paraId="42A31B75" wp14:textId="77777777">
            <w:pPr>
              <w:tabs>
                <w:tab w:val="left" w:pos="720"/>
              </w:tabs>
              <w:suppressAutoHyphens/>
              <w:ind w:right="330"/>
              <w:rPr>
                <w:rFonts w:ascii="Cambria" w:hAnsi="Cambria" w:eastAsia="Calibri"/>
                <w:sz w:val="18"/>
                <w:szCs w:val="18"/>
                <w:lang w:eastAsia="zh-CN"/>
              </w:rPr>
            </w:pPr>
            <w:r w:rsidRPr="005A1E95">
              <w:rPr>
                <w:rFonts w:ascii="Cambria" w:hAnsi="Cambria" w:eastAsia="Calibri"/>
                <w:sz w:val="18"/>
                <w:szCs w:val="18"/>
                <w:lang w:eastAsia="zh-CN"/>
              </w:rPr>
              <w:t xml:space="preserve">Индивидуальный предприниматель Лебедев Владимир Сергеевич </w:t>
            </w:r>
          </w:p>
          <w:p w:rsidRPr="005A1E95" w:rsidR="00333EAA" w:rsidP="00333EAA" w:rsidRDefault="00333EAA" w14:paraId="49CD2DBD" wp14:textId="77777777">
            <w:pPr>
              <w:tabs>
                <w:tab w:val="left" w:pos="720"/>
              </w:tabs>
              <w:suppressAutoHyphens/>
              <w:ind w:right="330"/>
              <w:rPr>
                <w:rFonts w:ascii="Cambria" w:hAnsi="Cambria" w:eastAsia="Calibri"/>
                <w:sz w:val="18"/>
                <w:szCs w:val="18"/>
                <w:lang w:eastAsia="zh-CN"/>
              </w:rPr>
            </w:pPr>
            <w:r w:rsidRPr="005A1E95">
              <w:rPr>
                <w:rFonts w:ascii="Cambria" w:hAnsi="Cambria" w:eastAsia="Calibri"/>
                <w:b/>
                <w:bCs/>
                <w:sz w:val="18"/>
                <w:szCs w:val="18"/>
                <w:lang w:eastAsia="zh-CN"/>
              </w:rPr>
              <w:t>ИНН</w:t>
            </w:r>
            <w:r w:rsidRPr="005A1E95">
              <w:rPr>
                <w:rFonts w:ascii="Cambria" w:hAnsi="Cambria" w:eastAsia="Calibri"/>
                <w:sz w:val="18"/>
                <w:szCs w:val="18"/>
                <w:lang w:eastAsia="zh-CN"/>
              </w:rPr>
              <w:t xml:space="preserve"> 661403691325</w:t>
            </w:r>
          </w:p>
          <w:p w:rsidRPr="005A1E95" w:rsidR="00333EAA" w:rsidP="00333EAA" w:rsidRDefault="00333EAA" w14:paraId="08F9CD11" wp14:textId="77777777">
            <w:pPr>
              <w:tabs>
                <w:tab w:val="left" w:pos="720"/>
              </w:tabs>
              <w:suppressAutoHyphens/>
              <w:ind w:right="330"/>
              <w:rPr>
                <w:rFonts w:ascii="Cambria" w:hAnsi="Cambria" w:eastAsia="Calibri"/>
                <w:sz w:val="18"/>
                <w:szCs w:val="18"/>
                <w:lang w:eastAsia="zh-CN"/>
              </w:rPr>
            </w:pPr>
            <w:r w:rsidRPr="005A1E95">
              <w:rPr>
                <w:rFonts w:ascii="Cambria" w:hAnsi="Cambria" w:eastAsia="Calibri"/>
                <w:b/>
                <w:bCs/>
                <w:sz w:val="18"/>
                <w:szCs w:val="18"/>
                <w:lang w:eastAsia="zh-CN"/>
              </w:rPr>
              <w:t>р/с</w:t>
            </w:r>
            <w:r w:rsidRPr="005A1E95">
              <w:rPr>
                <w:rFonts w:ascii="Cambria" w:hAnsi="Cambria" w:eastAsia="Calibri"/>
                <w:sz w:val="18"/>
                <w:szCs w:val="18"/>
                <w:lang w:eastAsia="zh-CN"/>
              </w:rPr>
              <w:t xml:space="preserve"> 40802810216540026701 в Уральский банк </w:t>
            </w:r>
            <w:r w:rsidRPr="005A1E95">
              <w:rPr>
                <w:rFonts w:ascii="Cambria" w:hAnsi="Cambria" w:eastAsia="Calibri"/>
                <w:b/>
                <w:bCs/>
                <w:sz w:val="18"/>
                <w:szCs w:val="18"/>
                <w:lang w:eastAsia="zh-CN"/>
              </w:rPr>
              <w:t xml:space="preserve">ПАО </w:t>
            </w:r>
            <w:r w:rsidRPr="005A1E95">
              <w:rPr>
                <w:rFonts w:ascii="Cambria" w:hAnsi="Cambria" w:eastAsia="Calibri"/>
                <w:sz w:val="18"/>
                <w:szCs w:val="18"/>
                <w:lang w:eastAsia="zh-CN"/>
              </w:rPr>
              <w:t>Сбербанк г. Екатеринбург БИК 046577674</w:t>
            </w:r>
          </w:p>
          <w:p w:rsidRPr="005A1E95" w:rsidR="00333EAA" w:rsidP="00333EAA" w:rsidRDefault="00333EAA" w14:paraId="08DD1549" wp14:textId="77777777">
            <w:pPr>
              <w:tabs>
                <w:tab w:val="left" w:pos="720"/>
              </w:tabs>
              <w:suppressAutoHyphens/>
              <w:ind w:right="330"/>
              <w:rPr>
                <w:rFonts w:ascii="Cambria" w:hAnsi="Cambria" w:eastAsia="Calibri"/>
                <w:sz w:val="18"/>
                <w:szCs w:val="18"/>
                <w:lang w:eastAsia="zh-CN"/>
              </w:rPr>
            </w:pPr>
            <w:r w:rsidRPr="005A1E95">
              <w:rPr>
                <w:rFonts w:ascii="Cambria" w:hAnsi="Cambria" w:eastAsia="Calibri"/>
                <w:b/>
                <w:bCs/>
                <w:sz w:val="18"/>
                <w:szCs w:val="18"/>
                <w:lang w:eastAsia="zh-CN"/>
              </w:rPr>
              <w:t>к/с</w:t>
            </w:r>
            <w:r w:rsidRPr="005A1E95">
              <w:rPr>
                <w:rFonts w:ascii="Cambria" w:hAnsi="Cambria" w:eastAsia="Calibri"/>
                <w:sz w:val="18"/>
                <w:szCs w:val="18"/>
                <w:lang w:eastAsia="zh-CN"/>
              </w:rPr>
              <w:t xml:space="preserve"> 30101810500000000674</w:t>
            </w:r>
          </w:p>
          <w:p w:rsidRPr="005A1E95" w:rsidR="00333EAA" w:rsidP="00333EAA" w:rsidRDefault="00333EAA" w14:paraId="62E61FFF" wp14:textId="77777777">
            <w:pPr>
              <w:tabs>
                <w:tab w:val="left" w:pos="720"/>
              </w:tabs>
              <w:suppressAutoHyphens/>
              <w:ind w:right="330"/>
              <w:rPr>
                <w:rFonts w:ascii="Cambria" w:hAnsi="Cambria" w:eastAsia="Calibri"/>
                <w:sz w:val="18"/>
                <w:szCs w:val="18"/>
                <w:lang w:eastAsia="zh-CN"/>
              </w:rPr>
            </w:pPr>
            <w:proofErr w:type="spellStart"/>
            <w:r w:rsidRPr="005A1E95">
              <w:rPr>
                <w:rFonts w:ascii="Cambria" w:hAnsi="Cambria" w:eastAsia="Calibri"/>
                <w:b/>
                <w:bCs/>
                <w:sz w:val="18"/>
                <w:szCs w:val="18"/>
                <w:lang w:eastAsia="zh-CN"/>
              </w:rPr>
              <w:t>Факт.адрес</w:t>
            </w:r>
            <w:proofErr w:type="spellEnd"/>
            <w:r w:rsidRPr="005A1E95">
              <w:rPr>
                <w:rFonts w:ascii="Cambria" w:hAnsi="Cambria" w:eastAsia="Calibri"/>
                <w:b/>
                <w:bCs/>
                <w:sz w:val="18"/>
                <w:szCs w:val="18"/>
                <w:lang w:eastAsia="zh-CN"/>
              </w:rPr>
              <w:t>:</w:t>
            </w:r>
            <w:r w:rsidRPr="005A1E95">
              <w:rPr>
                <w:rFonts w:ascii="Cambria" w:hAnsi="Cambria" w:eastAsia="Calibri"/>
                <w:sz w:val="18"/>
                <w:szCs w:val="18"/>
                <w:lang w:eastAsia="zh-CN"/>
              </w:rPr>
              <w:t xml:space="preserve"> 620096, г. Екатеринбург, ул. </w:t>
            </w:r>
            <w:r>
              <w:rPr>
                <w:rFonts w:ascii="Cambria" w:hAnsi="Cambria" w:eastAsia="Calibri"/>
                <w:sz w:val="18"/>
                <w:szCs w:val="18"/>
                <w:lang w:eastAsia="zh-CN"/>
              </w:rPr>
              <w:t>Радищева</w:t>
            </w:r>
            <w:r w:rsidRPr="005A1E95">
              <w:rPr>
                <w:rFonts w:ascii="Cambria" w:hAnsi="Cambria" w:eastAsia="Calibri"/>
                <w:sz w:val="18"/>
                <w:szCs w:val="18"/>
                <w:lang w:eastAsia="zh-CN"/>
              </w:rPr>
              <w:t xml:space="preserve">, д. </w:t>
            </w:r>
            <w:r>
              <w:rPr>
                <w:rFonts w:ascii="Cambria" w:hAnsi="Cambria" w:eastAsia="Calibri"/>
                <w:sz w:val="18"/>
                <w:szCs w:val="18"/>
                <w:lang w:eastAsia="zh-CN"/>
              </w:rPr>
              <w:t>6А</w:t>
            </w:r>
            <w:r w:rsidRPr="005A1E95">
              <w:rPr>
                <w:rFonts w:ascii="Cambria" w:hAnsi="Cambria" w:eastAsia="Calibri"/>
                <w:sz w:val="18"/>
                <w:szCs w:val="18"/>
                <w:lang w:eastAsia="zh-CN"/>
              </w:rPr>
              <w:t xml:space="preserve">, оф. </w:t>
            </w:r>
            <w:r w:rsidR="00D06AB2">
              <w:rPr>
                <w:rFonts w:ascii="Cambria" w:hAnsi="Cambria" w:eastAsia="Calibri"/>
                <w:sz w:val="18"/>
                <w:szCs w:val="18"/>
                <w:lang w:eastAsia="zh-CN"/>
              </w:rPr>
              <w:t>1006</w:t>
            </w:r>
          </w:p>
          <w:p w:rsidRPr="005A1E95" w:rsidR="00333EAA" w:rsidP="00333EAA" w:rsidRDefault="00333EAA" w14:paraId="138427AA" wp14:textId="77777777">
            <w:pPr>
              <w:tabs>
                <w:tab w:val="left" w:pos="720"/>
              </w:tabs>
              <w:suppressAutoHyphens/>
              <w:ind w:right="330"/>
              <w:rPr>
                <w:rFonts w:ascii="Cambria" w:hAnsi="Cambria" w:eastAsia="Calibri"/>
                <w:sz w:val="18"/>
                <w:szCs w:val="18"/>
                <w:lang w:eastAsia="zh-CN"/>
              </w:rPr>
            </w:pPr>
            <w:proofErr w:type="spellStart"/>
            <w:r w:rsidRPr="005A1E95">
              <w:rPr>
                <w:rFonts w:ascii="Cambria" w:hAnsi="Cambria" w:eastAsia="Calibri"/>
                <w:b/>
                <w:bCs/>
                <w:sz w:val="18"/>
                <w:szCs w:val="18"/>
                <w:lang w:eastAsia="zh-CN"/>
              </w:rPr>
              <w:t>Юр.адрес</w:t>
            </w:r>
            <w:proofErr w:type="spellEnd"/>
            <w:r w:rsidRPr="005A1E95">
              <w:rPr>
                <w:rFonts w:ascii="Cambria" w:hAnsi="Cambria" w:eastAsia="Calibri"/>
                <w:b/>
                <w:bCs/>
                <w:sz w:val="18"/>
                <w:szCs w:val="18"/>
                <w:lang w:eastAsia="zh-CN"/>
              </w:rPr>
              <w:t>:</w:t>
            </w:r>
            <w:r w:rsidRPr="005A1E95">
              <w:rPr>
                <w:rFonts w:ascii="Cambria" w:hAnsi="Cambria" w:eastAsia="Calibri"/>
                <w:sz w:val="18"/>
                <w:szCs w:val="18"/>
                <w:lang w:eastAsia="zh-CN"/>
              </w:rPr>
              <w:t xml:space="preserve"> 624091, г. Верхняя Пышма, ул. Александра Козицына, д. 8, кв. 124</w:t>
            </w:r>
          </w:p>
          <w:p w:rsidRPr="005A1E95" w:rsidR="00333EAA" w:rsidP="00333EAA" w:rsidRDefault="00333EAA" w14:paraId="796D6CCA" wp14:textId="77777777">
            <w:pPr>
              <w:ind w:right="325"/>
              <w:rPr>
                <w:rFonts w:ascii="Cambria" w:hAnsi="Cambria"/>
                <w:sz w:val="18"/>
                <w:szCs w:val="18"/>
              </w:rPr>
            </w:pPr>
            <w:r w:rsidRPr="005A1E95">
              <w:rPr>
                <w:rFonts w:ascii="Cambria" w:hAnsi="Cambria"/>
                <w:sz w:val="18"/>
                <w:szCs w:val="18"/>
              </w:rPr>
              <w:t xml:space="preserve">Телефон: +7(343)200-97-70 </w:t>
            </w:r>
            <w:r w:rsidRPr="005A1E95">
              <w:rPr>
                <w:rFonts w:ascii="Cambria" w:hAnsi="Cambria"/>
                <w:sz w:val="18"/>
                <w:szCs w:val="18"/>
              </w:rPr>
              <w:br/>
            </w:r>
            <w:r w:rsidR="00DB744F">
              <w:rPr>
                <w:rFonts w:ascii="Cambria" w:hAnsi="Cambria"/>
                <w:sz w:val="18"/>
                <w:szCs w:val="18"/>
                <w:lang w:val="en-US"/>
              </w:rPr>
              <w:t>l</w:t>
            </w:r>
            <w:proofErr w:type="spellStart"/>
            <w:r w:rsidR="00DB744F">
              <w:rPr>
                <w:rFonts w:ascii="Cambria" w:hAnsi="Cambria"/>
                <w:sz w:val="18"/>
                <w:szCs w:val="18"/>
              </w:rPr>
              <w:t>ebedev@domos.club</w:t>
            </w:r>
            <w:proofErr w:type="spellEnd"/>
          </w:p>
          <w:p w:rsidRPr="00650F77" w:rsidR="00333EAA" w:rsidP="00333EAA" w:rsidRDefault="00333EAA" w14:paraId="41792515" wp14:textId="77777777">
            <w:pPr>
              <w:ind w:right="325"/>
              <w:jc w:val="both"/>
              <w:rPr>
                <w:rFonts w:ascii="Cambria" w:hAnsi="Cambria"/>
                <w:sz w:val="20"/>
                <w:szCs w:val="20"/>
              </w:rPr>
            </w:pPr>
            <w:r w:rsidRPr="00650F77">
              <w:rPr>
                <w:rFonts w:ascii="Cambria" w:hAnsi="Cambria"/>
                <w:sz w:val="20"/>
                <w:szCs w:val="20"/>
              </w:rPr>
              <w:t>________________  ___/ИП Лебедев В.С.</w:t>
            </w:r>
          </w:p>
          <w:p w:rsidRPr="00983381" w:rsidR="001B63E1" w:rsidP="007A32F6" w:rsidRDefault="001B63E1" w14:paraId="41C8F396" wp14:textId="77777777">
            <w:pPr>
              <w:tabs>
                <w:tab w:val="left" w:pos="720"/>
                <w:tab w:val="left" w:pos="3045"/>
              </w:tabs>
              <w:ind w:left="-142" w:right="709" w:firstLine="142"/>
              <w:rPr>
                <w:rFonts w:ascii="Cambria" w:hAnsi="Cambria"/>
                <w:b/>
                <w:bCs/>
                <w:sz w:val="20"/>
                <w:szCs w:val="20"/>
              </w:rPr>
            </w:pPr>
          </w:p>
        </w:tc>
      </w:tr>
    </w:tbl>
    <w:p xmlns:wp14="http://schemas.microsoft.com/office/word/2010/wordml" w:rsidRPr="00983381" w:rsidR="00591F50" w:rsidRDefault="00591F50" w14:paraId="72A3D3EC" wp14:textId="77777777">
      <w:pPr>
        <w:pStyle w:val="a5"/>
        <w:rPr>
          <w:rFonts w:ascii="Cambria" w:hAnsi="Cambria"/>
          <w:sz w:val="20"/>
          <w:szCs w:val="20"/>
        </w:rPr>
      </w:pPr>
    </w:p>
    <w:p xmlns:wp14="http://schemas.microsoft.com/office/word/2010/wordml" w:rsidRPr="00983381" w:rsidR="00075DF2" w:rsidRDefault="00075DF2" w14:paraId="0D0B940D" wp14:textId="77777777">
      <w:pPr>
        <w:pStyle w:val="a5"/>
        <w:rPr>
          <w:rFonts w:ascii="Cambria" w:hAnsi="Cambria"/>
          <w:sz w:val="20"/>
          <w:szCs w:val="20"/>
        </w:rPr>
      </w:pPr>
    </w:p>
    <w:sectPr w:rsidRPr="00983381" w:rsidR="00075DF2" w:rsidSect="00A744D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orient="portrait"/>
      <w:pgMar w:top="1134" w:right="1359" w:bottom="1134" w:left="135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352543" w:rsidP="00A744D1" w:rsidRDefault="00352543" w14:paraId="3DEEC669" wp14:textId="77777777">
      <w:r>
        <w:separator/>
      </w:r>
    </w:p>
  </w:endnote>
  <w:endnote w:type="continuationSeparator" w:id="0">
    <w:p xmlns:wp14="http://schemas.microsoft.com/office/word/2010/wordml" w:rsidR="00352543" w:rsidP="00A744D1" w:rsidRDefault="00352543" w14:paraId="3656B9AB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A744D1" w:rsidRDefault="00A744D1" w14:paraId="62486C05" wp14:textId="77777777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A744D1" w:rsidRDefault="00A744D1" w14:paraId="45FB0818" wp14:textId="77777777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A744D1" w:rsidRDefault="00A744D1" w14:paraId="44EAFD9C" wp14:textId="77777777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352543" w:rsidP="00A744D1" w:rsidRDefault="00352543" w14:paraId="049F31CB" wp14:textId="77777777">
      <w:r>
        <w:separator/>
      </w:r>
    </w:p>
  </w:footnote>
  <w:footnote w:type="continuationSeparator" w:id="0">
    <w:p xmlns:wp14="http://schemas.microsoft.com/office/word/2010/wordml" w:rsidR="00352543" w:rsidP="00A744D1" w:rsidRDefault="00352543" w14:paraId="53128261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A744D1" w:rsidRDefault="00A744D1" w14:paraId="60061E4C" wp14:textId="77777777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A744D1" w:rsidRDefault="00A744D1" w14:paraId="0E27B00A" wp14:textId="77777777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A744D1" w:rsidRDefault="00A744D1" w14:paraId="4B94D5A5" wp14:textId="77777777">
    <w:pPr>
      <w:pStyle w:val="a6"/>
    </w:pP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08"/>
  <w:drawingGridHorizontalSpacing w:val="120"/>
  <w:displayHorizontalDrawingGridEvery w:val="2"/>
  <w:noPunctuationKerning/>
  <w:characterSpacingControl w:val="doNotCompress"/>
  <w:ignoreMixedContent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4D1"/>
    <w:rsid w:val="00066986"/>
    <w:rsid w:val="00075DF2"/>
    <w:rsid w:val="000F47E7"/>
    <w:rsid w:val="00125A59"/>
    <w:rsid w:val="00137230"/>
    <w:rsid w:val="001B63E1"/>
    <w:rsid w:val="001E065F"/>
    <w:rsid w:val="002145C3"/>
    <w:rsid w:val="00312575"/>
    <w:rsid w:val="00333EAA"/>
    <w:rsid w:val="00352543"/>
    <w:rsid w:val="003A0987"/>
    <w:rsid w:val="003C2D6C"/>
    <w:rsid w:val="003E2D87"/>
    <w:rsid w:val="00484273"/>
    <w:rsid w:val="00494DF2"/>
    <w:rsid w:val="00504729"/>
    <w:rsid w:val="00547436"/>
    <w:rsid w:val="0056551C"/>
    <w:rsid w:val="00591F50"/>
    <w:rsid w:val="005B4ED6"/>
    <w:rsid w:val="00626D2A"/>
    <w:rsid w:val="006278C6"/>
    <w:rsid w:val="00680E1A"/>
    <w:rsid w:val="006E53E4"/>
    <w:rsid w:val="00703154"/>
    <w:rsid w:val="00773EE9"/>
    <w:rsid w:val="007A32F6"/>
    <w:rsid w:val="007D399D"/>
    <w:rsid w:val="008B7435"/>
    <w:rsid w:val="008C714D"/>
    <w:rsid w:val="00920CB9"/>
    <w:rsid w:val="00946FAF"/>
    <w:rsid w:val="00983381"/>
    <w:rsid w:val="009864C6"/>
    <w:rsid w:val="00990387"/>
    <w:rsid w:val="009C62CC"/>
    <w:rsid w:val="00A057A1"/>
    <w:rsid w:val="00A22C93"/>
    <w:rsid w:val="00A744D1"/>
    <w:rsid w:val="00AA02AE"/>
    <w:rsid w:val="00AD7C4D"/>
    <w:rsid w:val="00C31A4F"/>
    <w:rsid w:val="00C34D1C"/>
    <w:rsid w:val="00D06AB2"/>
    <w:rsid w:val="00D252CD"/>
    <w:rsid w:val="00D32A51"/>
    <w:rsid w:val="00D46355"/>
    <w:rsid w:val="00D949AD"/>
    <w:rsid w:val="00DB744F"/>
    <w:rsid w:val="00DE2A67"/>
    <w:rsid w:val="00E0434D"/>
    <w:rsid w:val="00EF5738"/>
    <w:rsid w:val="00F90537"/>
    <w:rsid w:val="00FE70A2"/>
    <w:rsid w:val="0BD681A7"/>
    <w:rsid w:val="2F5F94FD"/>
    <w:rsid w:val="41DB30EF"/>
    <w:rsid w:val="52F41549"/>
    <w:rsid w:val="5C6CF6AC"/>
    <w:rsid w:val="6F500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common"/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1B90A207"/>
  <w15:chartTrackingRefBased/>
  <w15:docId w15:val="{64C9F742-D69D-43FE-BF22-0148FDFAC15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ru-RU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rsid w:val="00591F50"/>
    <w:rPr>
      <w:sz w:val="24"/>
      <w:szCs w:val="24"/>
      <w:lang w:eastAsia="ru-RU"/>
    </w:rPr>
  </w:style>
  <w:style w:type="paragraph" w:styleId="1">
    <w:name w:val="heading 1"/>
    <w:basedOn w:val="a"/>
    <w:link w:val="10"/>
    <w:uiPriority w:val="9"/>
    <w:qFormat/>
    <w:rsid w:val="00591F50"/>
    <w:pPr>
      <w:spacing w:before="100" w:beforeAutospacing="1" w:after="100" w:afterAutospacing="1"/>
      <w:outlineLvl w:val="0"/>
    </w:pPr>
    <w:rPr>
      <w:b/>
      <w:bCs/>
      <w:kern w:val="36"/>
      <w:sz w:val="22"/>
      <w:szCs w:val="2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44D1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3">
    <w:name w:val="heading 3"/>
    <w:basedOn w:val="a"/>
    <w:link w:val="30"/>
    <w:uiPriority w:val="9"/>
    <w:qFormat/>
    <w:rsid w:val="00591F50"/>
    <w:pPr>
      <w:spacing w:before="100" w:beforeAutospacing="1" w:after="100" w:afterAutospacing="1"/>
      <w:outlineLvl w:val="2"/>
    </w:pPr>
    <w:rPr>
      <w:b/>
      <w:bCs/>
      <w:sz w:val="32"/>
      <w:szCs w:val="32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a3">
    <w:name w:val="Hyperlink"/>
    <w:uiPriority w:val="99"/>
    <w:unhideWhenUsed/>
    <w:rsid w:val="00591F50"/>
    <w:rPr>
      <w:color w:val="0000FF"/>
      <w:u w:val="single"/>
    </w:rPr>
  </w:style>
  <w:style w:type="character" w:styleId="a4">
    <w:name w:val="FollowedHyperlink"/>
    <w:uiPriority w:val="99"/>
    <w:semiHidden/>
    <w:unhideWhenUsed/>
    <w:rsid w:val="00591F50"/>
    <w:rPr>
      <w:color w:val="800080"/>
      <w:u w:val="single"/>
    </w:rPr>
  </w:style>
  <w:style w:type="character" w:styleId="10" w:customStyle="1">
    <w:name w:val="Заголовок 1 Знак"/>
    <w:link w:val="1"/>
    <w:uiPriority w:val="9"/>
    <w:rsid w:val="00591F50"/>
    <w:rPr>
      <w:rFonts w:ascii="Cambria" w:hAnsi="Cambria" w:eastAsia="Times New Roman" w:cs="Times New Roman"/>
      <w:b/>
      <w:bCs/>
      <w:color w:val="365F91"/>
      <w:sz w:val="28"/>
      <w:szCs w:val="28"/>
    </w:rPr>
  </w:style>
  <w:style w:type="character" w:styleId="30" w:customStyle="1">
    <w:name w:val="Заголовок 3 Знак"/>
    <w:link w:val="3"/>
    <w:uiPriority w:val="9"/>
    <w:semiHidden/>
    <w:rsid w:val="00591F50"/>
    <w:rPr>
      <w:rFonts w:ascii="Cambria" w:hAnsi="Cambria" w:eastAsia="Times New Roman" w:cs="Times New Roman"/>
      <w:b/>
      <w:bCs/>
      <w:color w:val="4F81BD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591F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sz w:val="22"/>
      <w:szCs w:val="22"/>
    </w:rPr>
  </w:style>
  <w:style w:type="character" w:styleId="HTML0" w:customStyle="1">
    <w:name w:val="Стандартный HTML Знак"/>
    <w:link w:val="HTML"/>
    <w:uiPriority w:val="99"/>
    <w:semiHidden/>
    <w:rsid w:val="00591F50"/>
    <w:rPr>
      <w:rFonts w:ascii="Consolas" w:hAnsi="Consolas" w:eastAsia="Times New Roman"/>
    </w:rPr>
  </w:style>
  <w:style w:type="paragraph" w:styleId="a5">
    <w:name w:val="Обычный (веб)"/>
    <w:basedOn w:val="a"/>
    <w:uiPriority w:val="99"/>
    <w:unhideWhenUsed/>
    <w:rsid w:val="00591F50"/>
    <w:pPr>
      <w:spacing w:before="100" w:beforeAutospacing="1" w:after="100" w:afterAutospacing="1"/>
    </w:pPr>
    <w:rPr>
      <w:sz w:val="22"/>
      <w:szCs w:val="22"/>
    </w:rPr>
  </w:style>
  <w:style w:type="paragraph" w:styleId="yrsh" w:customStyle="1">
    <w:name w:val="yrsh"/>
    <w:basedOn w:val="a"/>
    <w:rsid w:val="00591F50"/>
    <w:pPr>
      <w:shd w:val="clear" w:color="auto" w:fill="92D050"/>
      <w:spacing w:before="100" w:beforeAutospacing="1" w:after="100" w:afterAutospacing="1"/>
    </w:pPr>
    <w:rPr>
      <w:sz w:val="22"/>
      <w:szCs w:val="22"/>
    </w:rPr>
  </w:style>
  <w:style w:type="paragraph" w:styleId="tabtitle" w:customStyle="1">
    <w:name w:val="tabtitle"/>
    <w:basedOn w:val="a"/>
    <w:rsid w:val="00591F50"/>
    <w:pPr>
      <w:shd w:val="clear" w:color="auto" w:fill="28A0C8"/>
      <w:spacing w:before="100" w:beforeAutospacing="1" w:after="100" w:afterAutospacing="1"/>
    </w:pPr>
    <w:rPr>
      <w:sz w:val="22"/>
      <w:szCs w:val="22"/>
    </w:rPr>
  </w:style>
  <w:style w:type="paragraph" w:styleId="header-listtarget" w:customStyle="1">
    <w:name w:val="header-listtarget"/>
    <w:basedOn w:val="a"/>
    <w:rsid w:val="00591F50"/>
    <w:pPr>
      <w:shd w:val="clear" w:color="auto" w:fill="E66E5A"/>
      <w:spacing w:before="100" w:beforeAutospacing="1" w:after="100" w:afterAutospacing="1"/>
    </w:pPr>
    <w:rPr>
      <w:sz w:val="22"/>
      <w:szCs w:val="22"/>
    </w:rPr>
  </w:style>
  <w:style w:type="paragraph" w:styleId="bdall" w:customStyle="1">
    <w:name w:val="bdall"/>
    <w:basedOn w:val="a"/>
    <w:rsid w:val="00591F50"/>
    <w:pPr>
      <w:pBdr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pBdr>
      <w:spacing w:before="100" w:beforeAutospacing="1" w:after="100" w:afterAutospacing="1"/>
    </w:pPr>
    <w:rPr>
      <w:sz w:val="22"/>
      <w:szCs w:val="22"/>
    </w:rPr>
  </w:style>
  <w:style w:type="paragraph" w:styleId="bdtop" w:customStyle="1">
    <w:name w:val="bdtop"/>
    <w:basedOn w:val="a"/>
    <w:rsid w:val="00591F50"/>
    <w:pPr>
      <w:pBdr>
        <w:top w:val="single" w:color="000000" w:sz="8" w:space="0"/>
      </w:pBdr>
      <w:spacing w:before="100" w:beforeAutospacing="1" w:after="100" w:afterAutospacing="1"/>
    </w:pPr>
    <w:rPr>
      <w:sz w:val="22"/>
      <w:szCs w:val="22"/>
    </w:rPr>
  </w:style>
  <w:style w:type="paragraph" w:styleId="bdleft" w:customStyle="1">
    <w:name w:val="bdleft"/>
    <w:basedOn w:val="a"/>
    <w:rsid w:val="00591F50"/>
    <w:pPr>
      <w:pBdr>
        <w:left w:val="single" w:color="000000" w:sz="8" w:space="0"/>
      </w:pBdr>
      <w:spacing w:before="100" w:beforeAutospacing="1" w:after="100" w:afterAutospacing="1"/>
    </w:pPr>
    <w:rPr>
      <w:sz w:val="22"/>
      <w:szCs w:val="22"/>
    </w:rPr>
  </w:style>
  <w:style w:type="paragraph" w:styleId="bdright" w:customStyle="1">
    <w:name w:val="bdright"/>
    <w:basedOn w:val="a"/>
    <w:rsid w:val="00591F50"/>
    <w:pPr>
      <w:pBdr>
        <w:right w:val="single" w:color="000000" w:sz="8" w:space="0"/>
      </w:pBdr>
      <w:spacing w:before="100" w:beforeAutospacing="1" w:after="100" w:afterAutospacing="1"/>
    </w:pPr>
    <w:rPr>
      <w:sz w:val="22"/>
      <w:szCs w:val="22"/>
    </w:rPr>
  </w:style>
  <w:style w:type="paragraph" w:styleId="bdbottom" w:customStyle="1">
    <w:name w:val="bdbottom"/>
    <w:basedOn w:val="a"/>
    <w:rsid w:val="00591F50"/>
    <w:pPr>
      <w:pBdr>
        <w:bottom w:val="single" w:color="000000" w:sz="8" w:space="0"/>
      </w:pBdr>
      <w:spacing w:before="100" w:beforeAutospacing="1" w:after="100" w:afterAutospacing="1"/>
    </w:pPr>
    <w:rPr>
      <w:sz w:val="22"/>
      <w:szCs w:val="22"/>
    </w:rPr>
  </w:style>
  <w:style w:type="paragraph" w:styleId="headercell" w:customStyle="1">
    <w:name w:val="headercell"/>
    <w:basedOn w:val="a"/>
    <w:rsid w:val="00591F50"/>
    <w:pPr>
      <w:pBdr>
        <w:bottom w:val="double" w:color="000000" w:sz="6" w:space="0"/>
      </w:pBdr>
      <w:spacing w:before="100" w:beforeAutospacing="1" w:after="100" w:afterAutospacing="1"/>
    </w:pPr>
    <w:rPr>
      <w:sz w:val="22"/>
      <w:szCs w:val="22"/>
    </w:rPr>
  </w:style>
  <w:style w:type="character" w:styleId="lspace" w:customStyle="1">
    <w:name w:val="lspace"/>
    <w:rsid w:val="00591F50"/>
    <w:rPr>
      <w:color w:val="FF9900"/>
    </w:rPr>
  </w:style>
  <w:style w:type="character" w:styleId="small" w:customStyle="1">
    <w:name w:val="small"/>
    <w:rsid w:val="00591F50"/>
    <w:rPr>
      <w:sz w:val="16"/>
      <w:szCs w:val="16"/>
    </w:rPr>
  </w:style>
  <w:style w:type="character" w:styleId="fill" w:customStyle="1">
    <w:name w:val="fill"/>
    <w:rsid w:val="00591F50"/>
    <w:rPr>
      <w:b/>
      <w:bCs/>
      <w:i/>
      <w:iCs/>
      <w:color w:val="FF0000"/>
    </w:rPr>
  </w:style>
  <w:style w:type="character" w:styleId="maggd" w:customStyle="1">
    <w:name w:val="maggd"/>
    <w:rsid w:val="00591F50"/>
    <w:rPr>
      <w:color w:val="006400"/>
    </w:rPr>
  </w:style>
  <w:style w:type="character" w:styleId="magusn" w:customStyle="1">
    <w:name w:val="magusn"/>
    <w:rsid w:val="00591F50"/>
    <w:rPr>
      <w:color w:val="006666"/>
    </w:rPr>
  </w:style>
  <w:style w:type="character" w:styleId="enp" w:customStyle="1">
    <w:name w:val="enp"/>
    <w:rsid w:val="00591F50"/>
    <w:rPr>
      <w:color w:val="3C7828"/>
    </w:rPr>
  </w:style>
  <w:style w:type="character" w:styleId="kdkss" w:customStyle="1">
    <w:name w:val="kdkss"/>
    <w:rsid w:val="00591F50"/>
    <w:rPr>
      <w:color w:val="BE780A"/>
    </w:rPr>
  </w:style>
  <w:style w:type="character" w:styleId="actel" w:customStyle="1">
    <w:name w:val="actel"/>
    <w:rsid w:val="00591F50"/>
    <w:rPr>
      <w:color w:val="E36C0A"/>
    </w:rPr>
  </w:style>
  <w:style w:type="paragraph" w:styleId="a6">
    <w:name w:val="header"/>
    <w:basedOn w:val="a"/>
    <w:link w:val="a7"/>
    <w:uiPriority w:val="99"/>
    <w:semiHidden/>
    <w:unhideWhenUsed/>
    <w:rsid w:val="00A744D1"/>
    <w:pPr>
      <w:tabs>
        <w:tab w:val="center" w:pos="4677"/>
        <w:tab w:val="right" w:pos="9355"/>
      </w:tabs>
    </w:pPr>
  </w:style>
  <w:style w:type="character" w:styleId="a7" w:customStyle="1">
    <w:name w:val="Верхний колонтитул Знак"/>
    <w:link w:val="a6"/>
    <w:uiPriority w:val="99"/>
    <w:semiHidden/>
    <w:rsid w:val="00A744D1"/>
    <w:rPr>
      <w:rFonts w:eastAsia="Times New Roman"/>
      <w:sz w:val="24"/>
      <w:szCs w:val="24"/>
    </w:rPr>
  </w:style>
  <w:style w:type="paragraph" w:styleId="a8">
    <w:name w:val="footer"/>
    <w:basedOn w:val="a"/>
    <w:link w:val="a9"/>
    <w:uiPriority w:val="99"/>
    <w:semiHidden/>
    <w:unhideWhenUsed/>
    <w:rsid w:val="00A744D1"/>
    <w:pPr>
      <w:tabs>
        <w:tab w:val="center" w:pos="4677"/>
        <w:tab w:val="right" w:pos="9355"/>
      </w:tabs>
    </w:pPr>
  </w:style>
  <w:style w:type="character" w:styleId="a9" w:customStyle="1">
    <w:name w:val="Нижний колонтитул Знак"/>
    <w:link w:val="a8"/>
    <w:uiPriority w:val="99"/>
    <w:semiHidden/>
    <w:rsid w:val="00A744D1"/>
    <w:rPr>
      <w:rFonts w:eastAsia="Times New Roman"/>
      <w:sz w:val="24"/>
      <w:szCs w:val="24"/>
    </w:rPr>
  </w:style>
  <w:style w:type="character" w:styleId="aa">
    <w:name w:val="annotation reference"/>
    <w:uiPriority w:val="99"/>
    <w:semiHidden/>
    <w:unhideWhenUsed/>
    <w:rsid w:val="00A744D1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A744D1"/>
    <w:rPr>
      <w:sz w:val="20"/>
      <w:szCs w:val="20"/>
    </w:rPr>
  </w:style>
  <w:style w:type="character" w:styleId="ac" w:customStyle="1">
    <w:name w:val="Текст примечания Знак"/>
    <w:link w:val="ab"/>
    <w:uiPriority w:val="99"/>
    <w:semiHidden/>
    <w:rsid w:val="00A744D1"/>
    <w:rPr>
      <w:rFonts w:eastAsia="Times New Roman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A744D1"/>
    <w:rPr>
      <w:b/>
      <w:bCs/>
    </w:rPr>
  </w:style>
  <w:style w:type="character" w:styleId="ae" w:customStyle="1">
    <w:name w:val="Тема примечания Знак"/>
    <w:link w:val="ad"/>
    <w:uiPriority w:val="99"/>
    <w:semiHidden/>
    <w:rsid w:val="00A744D1"/>
    <w:rPr>
      <w:rFonts w:eastAsia="Times New Roman"/>
      <w:b/>
      <w:bCs/>
    </w:rPr>
  </w:style>
  <w:style w:type="paragraph" w:styleId="af">
    <w:name w:val="Balloon Text"/>
    <w:basedOn w:val="a"/>
    <w:link w:val="af0"/>
    <w:uiPriority w:val="99"/>
    <w:semiHidden/>
    <w:unhideWhenUsed/>
    <w:rsid w:val="00A744D1"/>
    <w:rPr>
      <w:rFonts w:ascii="Tahoma" w:hAnsi="Tahoma" w:cs="Tahoma"/>
      <w:sz w:val="16"/>
      <w:szCs w:val="16"/>
    </w:rPr>
  </w:style>
  <w:style w:type="character" w:styleId="af0" w:customStyle="1">
    <w:name w:val="Текст выноски Знак"/>
    <w:link w:val="af"/>
    <w:uiPriority w:val="99"/>
    <w:semiHidden/>
    <w:rsid w:val="00A744D1"/>
    <w:rPr>
      <w:rFonts w:ascii="Tahoma" w:hAnsi="Tahoma" w:eastAsia="Times New Roman" w:cs="Tahoma"/>
      <w:sz w:val="16"/>
      <w:szCs w:val="16"/>
    </w:rPr>
  </w:style>
  <w:style w:type="character" w:styleId="20" w:customStyle="1">
    <w:name w:val="Заголовок 2 Знак"/>
    <w:link w:val="2"/>
    <w:uiPriority w:val="9"/>
    <w:semiHidden/>
    <w:rsid w:val="00A744D1"/>
    <w:rPr>
      <w:rFonts w:ascii="Cambria" w:hAnsi="Cambria" w:eastAsia="Times New Roman" w:cs="Times New Roman"/>
      <w:b/>
      <w:bCs/>
      <w:color w:val="4F81BD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404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7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PresentationFormat>k_ai2b</ap:PresentationFormat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Соглашение о расторжении договора возмездного оказания услуг (заказчик оплачивает оказанные услуги)</dc:title>
  <dc:subject/>
  <dc:creator>Щербанева Наталья Сергеевна</dc:creator>
  <keywords/>
  <dc:description>Подготовлено на базе материалов БСС «Система Главбух»</dc:description>
  <lastModifiedBy>Nikolay Voronchenko</lastModifiedBy>
  <revision>3</revision>
  <dcterms:created xsi:type="dcterms:W3CDTF">2025-05-02T05:41:00.0000000Z</dcterms:created>
  <dcterms:modified xsi:type="dcterms:W3CDTF">2025-05-02T05:43:28.4800291Z</dcterms:modified>
</coreProperties>
</file>