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85922E" w:rsidP="16222CCC" w:rsidRDefault="5885922E" w14:paraId="53311A3C" w14:textId="212CBCA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</w:pPr>
      <w:r w:rsidRPr="16222CCC" w:rsidR="588592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Infrastructure development in South Africa:</w:t>
      </w:r>
    </w:p>
    <w:p w:rsidR="25A1E839" w:rsidP="16222CCC" w:rsidRDefault="25A1E839" w14:paraId="0C11890F" w14:noSpellErr="1" w14:textId="494FA083">
      <w:pPr/>
      <w:bookmarkStart w:name="_GoBack" w:id="0"/>
      <w:bookmarkEnd w:id="0"/>
      <w:hyperlink r:id="Rd51422894377433d">
        <w:r w:rsidRPr="16222CCC" w:rsidR="7238304B">
          <w:rPr>
            <w:rStyle w:val="Hyperlink"/>
          </w:rPr>
          <w:t>https://www.brandsouthafrica.com/investments-immigration/economynews/infrastructure-development-in-south-africa?gclid=CjwKCAjw74b7BRA_EiwAF8yHFJ_4UJqY1F3C0Wx101bJvF25ON27uRXL_F3Kt0tjtXVJFlQRKLzZexoCA7IQAvD_BwE</w:t>
        </w:r>
      </w:hyperlink>
    </w:p>
    <w:p w:rsidR="5BE6B79D" w:rsidP="16222CCC" w:rsidRDefault="5BE6B79D" w14:paraId="521FF96F" w14:textId="1C983EF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22CCC" w:rsidR="5BE6B7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Infrastructure development: What, Why, How and Who?:</w:t>
      </w:r>
    </w:p>
    <w:p w:rsidR="7238304B" w:rsidP="25A1E839" w:rsidRDefault="7238304B" w14:paraId="46A4B7F2" w14:textId="4ED37BA5">
      <w:pPr>
        <w:pStyle w:val="Normal"/>
      </w:pPr>
      <w:hyperlink r:id="Rbd53027e0481456c">
        <w:r w:rsidRPr="16222CCC" w:rsidR="7238304B">
          <w:rPr>
            <w:rStyle w:val="Hyperlink"/>
          </w:rPr>
          <w:t>https://www.futuregrowth.co.za/newsroom/infrastructure-development-what-why-how-and-who/</w:t>
        </w:r>
      </w:hyperlink>
    </w:p>
    <w:p w:rsidR="16222CCC" w:rsidP="16222CCC" w:rsidRDefault="16222CCC" w14:paraId="1F6E1D65" w14:textId="35D59FF2">
      <w:pPr>
        <w:pStyle w:val="Heading1"/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</w:pPr>
    </w:p>
    <w:p w:rsidR="16222CCC" w:rsidP="16222CCC" w:rsidRDefault="16222CCC" w14:paraId="0FDBA43C" w14:textId="63E01A6B">
      <w:pPr>
        <w:pStyle w:val="Normal"/>
        <w:rPr>
          <w:noProof w:val="0"/>
          <w:lang w:val="en-US"/>
        </w:rPr>
      </w:pPr>
    </w:p>
    <w:p w:rsidR="16222CCC" w:rsidP="16222CCC" w:rsidRDefault="16222CCC" w14:paraId="0FFDB7CD" w14:textId="2C99285C">
      <w:pPr>
        <w:pStyle w:val="Normal"/>
        <w:rPr>
          <w:noProof w:val="0"/>
          <w:lang w:val="en-US"/>
        </w:rPr>
      </w:pPr>
    </w:p>
    <w:p w:rsidR="16222CCC" w:rsidP="16222CCC" w:rsidRDefault="16222CCC" w14:paraId="259CACA7" w14:textId="77E5F451">
      <w:pPr>
        <w:pStyle w:val="Normal"/>
        <w:rPr>
          <w:noProof w:val="0"/>
          <w:lang w:val="en-US"/>
        </w:rPr>
      </w:pPr>
    </w:p>
    <w:p w:rsidR="08829FE6" w:rsidP="16222CCC" w:rsidRDefault="08829FE6" w14:paraId="61F4BEE1" w14:textId="597EC89E">
      <w:pPr>
        <w:pStyle w:val="Heading1"/>
        <w:rPr>
          <w:b w:val="1"/>
          <w:bCs w:val="1"/>
          <w:i w:val="0"/>
          <w:iCs w:val="0"/>
          <w:noProof w:val="0"/>
          <w:color w:val="111111"/>
          <w:sz w:val="22"/>
          <w:szCs w:val="22"/>
          <w:lang w:val="en-US"/>
        </w:rPr>
      </w:pPr>
      <w:r w:rsidRPr="16222CCC" w:rsidR="08829FE6">
        <w:rPr>
          <w:b w:val="1"/>
          <w:bCs w:val="1"/>
          <w:i w:val="0"/>
          <w:iCs w:val="0"/>
          <w:noProof w:val="0"/>
          <w:color w:val="111111"/>
          <w:sz w:val="22"/>
          <w:szCs w:val="22"/>
          <w:lang w:val="en-US"/>
        </w:rPr>
        <w:t>For assignment 2:</w:t>
      </w:r>
    </w:p>
    <w:p w:rsidR="08829FE6" w:rsidP="16222CCC" w:rsidRDefault="08829FE6" w14:paraId="4F325747" w14:textId="7068CF5D">
      <w:pPr>
        <w:pStyle w:val="Heading1"/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</w:pPr>
      <w:r w:rsidRPr="16222CCC" w:rsidR="08829FE6">
        <w:rPr>
          <w:b w:val="0"/>
          <w:bCs w:val="0"/>
          <w:i w:val="0"/>
          <w:iCs w:val="0"/>
          <w:noProof w:val="0"/>
          <w:color w:val="111111"/>
          <w:sz w:val="22"/>
          <w:szCs w:val="22"/>
          <w:lang w:val="en-US"/>
        </w:rPr>
        <w:t>Addressing South Africa's engineering skills gaps:</w:t>
      </w:r>
    </w:p>
    <w:p w:rsidR="08829FE6" w:rsidP="16222CCC" w:rsidRDefault="08829FE6" w14:paraId="5AE07A75" w14:textId="63D22778">
      <w:pPr>
        <w:pStyle w:val="Normal"/>
        <w:rPr>
          <w:noProof w:val="0"/>
          <w:lang w:val="en-US"/>
        </w:rPr>
      </w:pPr>
      <w:hyperlink r:id="R5367e2827ee04b41">
        <w:r w:rsidRPr="16222CCC" w:rsidR="08829FE6">
          <w:rPr>
            <w:rStyle w:val="Hyperlink"/>
            <w:noProof w:val="0"/>
            <w:lang w:val="en-US"/>
          </w:rPr>
          <w:t>https://www.researchgate.net/publication/241524925_Addressing_South_Africa%27s_engineering_skills_gaps</w:t>
        </w:r>
      </w:hyperlink>
    </w:p>
    <w:p w:rsidR="16222CCC" w:rsidP="16222CCC" w:rsidRDefault="16222CCC" w14:paraId="7E54F752" w14:textId="13FD56EC">
      <w:pPr>
        <w:pStyle w:val="Normal"/>
        <w:rPr>
          <w:noProof w:val="0"/>
          <w:lang w:val="en-US"/>
        </w:rPr>
      </w:pPr>
    </w:p>
    <w:p w:rsidR="5F8E2DDC" w:rsidP="5F8E2DDC" w:rsidRDefault="5F8E2DDC" w14:paraId="2149C8FB" w14:textId="56054473">
      <w:pPr>
        <w:pStyle w:val="Normal"/>
        <w:rPr>
          <w:noProof w:val="0"/>
          <w:lang w:val="en-US"/>
        </w:rPr>
      </w:pPr>
    </w:p>
    <w:p w:rsidR="5F8E2DDC" w:rsidP="5F8E2DDC" w:rsidRDefault="5F8E2DDC" w14:paraId="5A219A5D" w14:textId="14DADBB0">
      <w:pPr>
        <w:pStyle w:val="Normal"/>
        <w:rPr>
          <w:noProof w:val="0"/>
          <w:lang w:val="en-US"/>
        </w:rPr>
      </w:pPr>
    </w:p>
    <w:p w:rsidR="5F8E2DDC" w:rsidP="5F8E2DDC" w:rsidRDefault="5F8E2DDC" w14:paraId="3790A2FD" w14:textId="0E142487">
      <w:pPr>
        <w:pStyle w:val="Normal"/>
        <w:rPr>
          <w:noProof w:val="0"/>
          <w:lang w:val="en-US"/>
        </w:rPr>
      </w:pPr>
    </w:p>
    <w:p w:rsidR="52F37BAD" w:rsidP="5F8E2DDC" w:rsidRDefault="52F37BAD" w14:paraId="3A0399BF" w14:textId="0758C0BC">
      <w:pPr>
        <w:pStyle w:val="Normal"/>
        <w:rPr>
          <w:noProof w:val="0"/>
          <w:lang w:val="en-US"/>
        </w:rPr>
      </w:pPr>
      <w:r w:rsidRPr="5F8E2DDC" w:rsidR="52F37BAD">
        <w:rPr>
          <w:noProof w:val="0"/>
          <w:lang w:val="en-US"/>
        </w:rPr>
        <w:t>Social development articles</w:t>
      </w:r>
    </w:p>
    <w:p w:rsidR="52F37BAD" w:rsidP="5F8E2DDC" w:rsidRDefault="52F37BAD" w14:paraId="5BAD2B6E" w14:textId="165D31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:~:text=Here%20are%20some%20of%20the,inequality%2C%20and%20the%20poverty%20cycle" r:id="R2d4a7a535b9e42e3">
        <w:r w:rsidRPr="5F8E2DDC" w:rsidR="52F37BA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https://umsizi.co.za/socio-economic-development-challenges/#:~:text=Here%20are%20some%20of%20the,inequality%2C%20and%20the%20poverty%20cycle</w:t>
        </w:r>
      </w:hyperlink>
      <w:r w:rsidRPr="5F8E2DDC" w:rsidR="52F37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F8E2DDC" w:rsidP="5F8E2DDC" w:rsidRDefault="5F8E2DDC" w14:paraId="467C4988" w14:textId="602A21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8E2DDC" w:rsidP="5F8E2DDC" w:rsidRDefault="5F8E2DDC" w14:paraId="61B369C0" w14:textId="5B85D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F37BAD" w:rsidP="5F8E2DDC" w:rsidRDefault="52F37BAD" w14:paraId="6DE7AF1A" w14:textId="0A6D1A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e575ab467d04445">
        <w:r w:rsidRPr="5F8E2DDC" w:rsidR="52F37BA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https://www2.gnb.ca/content/gnb/en/departments/esic/overview/content/what_is_social_development.html</w:t>
        </w:r>
      </w:hyperlink>
    </w:p>
    <w:p w:rsidR="5F8E2DDC" w:rsidP="5F8E2DDC" w:rsidRDefault="5F8E2DDC" w14:paraId="2143EA05" w14:textId="77F3F7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8E2DDC" w:rsidP="5F8E2DDC" w:rsidRDefault="5F8E2DDC" w14:paraId="1D079FB5" w14:textId="61156571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4F88DD"/>
  <w15:docId w15:val="{3ca37754-e5e2-4ff1-b11d-b3964f2ddb55}"/>
  <w:rsids>
    <w:rsidRoot w:val="444F88DD"/>
    <w:rsid w:val="08829FE6"/>
    <w:rsid w:val="0E15D75F"/>
    <w:rsid w:val="16222CCC"/>
    <w:rsid w:val="1D5BD429"/>
    <w:rsid w:val="20B63D08"/>
    <w:rsid w:val="20FDF139"/>
    <w:rsid w:val="25A1E839"/>
    <w:rsid w:val="444F88DD"/>
    <w:rsid w:val="48F41510"/>
    <w:rsid w:val="52F37BAD"/>
    <w:rsid w:val="5885922E"/>
    <w:rsid w:val="5BE6B79D"/>
    <w:rsid w:val="5F8E2DDC"/>
    <w:rsid w:val="645E41A9"/>
    <w:rsid w:val="681C577B"/>
    <w:rsid w:val="7238304B"/>
    <w:rsid w:val="74E835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brandsouthafrica.com/investments-immigration/economynews/infrastructure-development-in-south-africa?gclid=CjwKCAjw74b7BRA_EiwAF8yHFJ_4UJqY1F3C0Wx101bJvF25ON27uRXL_F3Kt0tjtXVJFlQRKLzZexoCA7IQAvD_BwE" TargetMode="External" Id="Rd51422894377433d" /><Relationship Type="http://schemas.openxmlformats.org/officeDocument/2006/relationships/hyperlink" Target="https://www.futuregrowth.co.za/newsroom/infrastructure-development-what-why-how-and-who/" TargetMode="External" Id="Rbd53027e0481456c" /><Relationship Type="http://schemas.openxmlformats.org/officeDocument/2006/relationships/hyperlink" Target="https://www.researchgate.net/publication/241524925_Addressing_South_Africa%27s_engineering_skills_gaps" TargetMode="External" Id="R5367e2827ee04b41" /><Relationship Type="http://schemas.openxmlformats.org/officeDocument/2006/relationships/hyperlink" Target="https://umsizi.co.za/socio-economic-development-challenges/" TargetMode="External" Id="R2d4a7a535b9e42e3" /><Relationship Type="http://schemas.openxmlformats.org/officeDocument/2006/relationships/hyperlink" Target="https://www2.gnb.ca/content/gnb/en/departments/esic/overview/content/what_is_social_development.html" TargetMode="External" Id="R0e575ab467d044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FF77FDEA4F7429D86E9E1A1D75653" ma:contentTypeVersion="4" ma:contentTypeDescription="Create a new document." ma:contentTypeScope="" ma:versionID="52c9a54362e4b311093070cd899e06e2">
  <xsd:schema xmlns:xsd="http://www.w3.org/2001/XMLSchema" xmlns:xs="http://www.w3.org/2001/XMLSchema" xmlns:p="http://schemas.microsoft.com/office/2006/metadata/properties" xmlns:ns2="ab5fe9d0-a7cf-4d14-bbbc-16f345d6f95d" targetNamespace="http://schemas.microsoft.com/office/2006/metadata/properties" ma:root="true" ma:fieldsID="3ecbd15cb316aa769733d3f31f257b94" ns2:_="">
    <xsd:import namespace="ab5fe9d0-a7cf-4d14-bbbc-16f345d6f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fe9d0-a7cf-4d14-bbbc-16f345d6f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2EEA3-8337-4FD0-9661-C463DEDD2C8C}"/>
</file>

<file path=customXml/itemProps2.xml><?xml version="1.0" encoding="utf-8"?>
<ds:datastoreItem xmlns:ds="http://schemas.openxmlformats.org/officeDocument/2006/customXml" ds:itemID="{34230C99-5425-4CE7-9D57-A15C8793344F}"/>
</file>

<file path=customXml/itemProps3.xml><?xml version="1.0" encoding="utf-8"?>
<ds:datastoreItem xmlns:ds="http://schemas.openxmlformats.org/officeDocument/2006/customXml" ds:itemID="{5D11BC48-B7FB-4524-81AE-F76DA4A204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Botes, D, Mnr [21482586@sun.ac.za]</dc:creator>
  <cp:keywords/>
  <dc:description/>
  <cp:lastModifiedBy>Botes, D, Mnr [21482586@sun.ac.za]</cp:lastModifiedBy>
  <dcterms:created xsi:type="dcterms:W3CDTF">2020-09-16T09:48:45Z</dcterms:created>
  <dcterms:modified xsi:type="dcterms:W3CDTF">2020-09-20T20:58:12Z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0x010100FCBFF77FDEA4F7429D86E9E1A1D75653</vt:lpwstr>
  </property>
</Properties>
</file>