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D575D" w14:textId="77777777" w:rsidR="00F84F1D" w:rsidRPr="00FD195A" w:rsidRDefault="00C35385">
      <w:pPr>
        <w:pStyle w:val="1"/>
        <w:rPr>
          <w:lang w:val="ru-RU"/>
        </w:rPr>
      </w:pPr>
      <w:r w:rsidRPr="00FD195A">
        <w:rPr>
          <w:lang w:val="ru-RU"/>
        </w:rPr>
        <w:t>Архитектура системы</w:t>
      </w:r>
    </w:p>
    <w:p w14:paraId="342D60A7" w14:textId="77777777" w:rsidR="00F84F1D" w:rsidRPr="00FD195A" w:rsidRDefault="00C35385">
      <w:pPr>
        <w:pStyle w:val="21"/>
        <w:rPr>
          <w:lang w:val="ru-RU"/>
        </w:rPr>
      </w:pPr>
      <w:r w:rsidRPr="00FD195A">
        <w:rPr>
          <w:lang w:val="ru-RU"/>
        </w:rPr>
        <w:t>1. Физическая архитектура (устройства и подключение датчиков)</w:t>
      </w:r>
    </w:p>
    <w:p w14:paraId="4BE1C6A7" w14:textId="77777777" w:rsidR="00F84F1D" w:rsidRPr="00FD195A" w:rsidRDefault="00C35385">
      <w:pPr>
        <w:rPr>
          <w:lang w:val="ru-RU"/>
        </w:rPr>
      </w:pPr>
      <w:r>
        <w:t>ESP</w:t>
      </w:r>
      <w:r w:rsidRPr="00FD195A">
        <w:rPr>
          <w:lang w:val="ru-RU"/>
        </w:rPr>
        <w:t>32/</w:t>
      </w:r>
      <w:r>
        <w:t>ESP</w:t>
      </w:r>
      <w:r w:rsidRPr="00FD195A">
        <w:rPr>
          <w:lang w:val="ru-RU"/>
        </w:rPr>
        <w:t>8266 используется в качестве центрального контроллера, обрабатывающего данные с датчиков.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84F1D" w14:paraId="01933EC5" w14:textId="77777777">
        <w:tc>
          <w:tcPr>
            <w:tcW w:w="4320" w:type="dxa"/>
          </w:tcPr>
          <w:p w14:paraId="2F8EC24C" w14:textId="77777777" w:rsidR="00F84F1D" w:rsidRDefault="00C35385">
            <w:r>
              <w:t>Компонент</w:t>
            </w:r>
          </w:p>
        </w:tc>
        <w:tc>
          <w:tcPr>
            <w:tcW w:w="4320" w:type="dxa"/>
          </w:tcPr>
          <w:p w14:paraId="12C097FB" w14:textId="77777777" w:rsidR="00F84F1D" w:rsidRDefault="00C35385">
            <w:r>
              <w:t>Функция</w:t>
            </w:r>
          </w:p>
        </w:tc>
      </w:tr>
      <w:tr w:rsidR="00F84F1D" w:rsidRPr="00213718" w14:paraId="09780D1D" w14:textId="77777777">
        <w:tc>
          <w:tcPr>
            <w:tcW w:w="4320" w:type="dxa"/>
          </w:tcPr>
          <w:p w14:paraId="08DBC318" w14:textId="77777777" w:rsidR="00F84F1D" w:rsidRDefault="00C35385">
            <w:r>
              <w:t>ESP32/ESP8266</w:t>
            </w:r>
          </w:p>
        </w:tc>
        <w:tc>
          <w:tcPr>
            <w:tcW w:w="4320" w:type="dxa"/>
          </w:tcPr>
          <w:p w14:paraId="71D813AF" w14:textId="77777777" w:rsidR="00F84F1D" w:rsidRPr="00FD195A" w:rsidRDefault="00C35385">
            <w:pPr>
              <w:rPr>
                <w:lang w:val="ru-RU"/>
              </w:rPr>
            </w:pPr>
            <w:r w:rsidRPr="00FD195A">
              <w:rPr>
                <w:lang w:val="ru-RU"/>
              </w:rPr>
              <w:t>Сбор, обработка и передача данных</w:t>
            </w:r>
          </w:p>
        </w:tc>
      </w:tr>
      <w:tr w:rsidR="00F84F1D" w14:paraId="3ACFB919" w14:textId="77777777">
        <w:tc>
          <w:tcPr>
            <w:tcW w:w="4320" w:type="dxa"/>
          </w:tcPr>
          <w:p w14:paraId="5D9BB606" w14:textId="77777777" w:rsidR="00F84F1D" w:rsidRDefault="00C35385">
            <w:r>
              <w:t>Датчик солёности (TDS/EC)</w:t>
            </w:r>
          </w:p>
        </w:tc>
        <w:tc>
          <w:tcPr>
            <w:tcW w:w="4320" w:type="dxa"/>
          </w:tcPr>
          <w:p w14:paraId="39A2EFA1" w14:textId="77777777" w:rsidR="00F84F1D" w:rsidRDefault="00C35385">
            <w:r>
              <w:t>Измеряет электропроводность воды</w:t>
            </w:r>
          </w:p>
        </w:tc>
      </w:tr>
      <w:tr w:rsidR="00F84F1D" w14:paraId="0665477F" w14:textId="77777777">
        <w:tc>
          <w:tcPr>
            <w:tcW w:w="4320" w:type="dxa"/>
          </w:tcPr>
          <w:p w14:paraId="4DFCC41B" w14:textId="77777777" w:rsidR="00F84F1D" w:rsidRDefault="00C35385">
            <w:r>
              <w:t>Датчик температуры (DS18B20)</w:t>
            </w:r>
          </w:p>
        </w:tc>
        <w:tc>
          <w:tcPr>
            <w:tcW w:w="4320" w:type="dxa"/>
          </w:tcPr>
          <w:p w14:paraId="74FC1958" w14:textId="77777777" w:rsidR="00F84F1D" w:rsidRDefault="00C35385">
            <w:r>
              <w:t>Корректирует данные EC</w:t>
            </w:r>
          </w:p>
        </w:tc>
      </w:tr>
      <w:tr w:rsidR="00F84F1D" w14:paraId="6A407FAD" w14:textId="77777777">
        <w:tc>
          <w:tcPr>
            <w:tcW w:w="4320" w:type="dxa"/>
          </w:tcPr>
          <w:p w14:paraId="767496CB" w14:textId="77777777" w:rsidR="00F84F1D" w:rsidRPr="00FD195A" w:rsidRDefault="00C35385">
            <w:pPr>
              <w:rPr>
                <w:lang w:val="ru-RU"/>
              </w:rPr>
            </w:pPr>
            <w:r w:rsidRPr="00FD195A">
              <w:rPr>
                <w:lang w:val="ru-RU"/>
              </w:rPr>
              <w:t>Датчик уровня воды (</w:t>
            </w:r>
            <w:r>
              <w:t>HC</w:t>
            </w:r>
            <w:r w:rsidRPr="00FD195A">
              <w:rPr>
                <w:lang w:val="ru-RU"/>
              </w:rPr>
              <w:t>-</w:t>
            </w:r>
            <w:r>
              <w:t>SR</w:t>
            </w:r>
            <w:r w:rsidRPr="00FD195A">
              <w:rPr>
                <w:lang w:val="ru-RU"/>
              </w:rPr>
              <w:t>04)</w:t>
            </w:r>
          </w:p>
        </w:tc>
        <w:tc>
          <w:tcPr>
            <w:tcW w:w="4320" w:type="dxa"/>
          </w:tcPr>
          <w:p w14:paraId="71C9EAC5" w14:textId="77777777" w:rsidR="00F84F1D" w:rsidRDefault="00C35385">
            <w:r>
              <w:t>Определяет уровень жидкости</w:t>
            </w:r>
          </w:p>
        </w:tc>
      </w:tr>
      <w:tr w:rsidR="00F84F1D" w14:paraId="00F55E72" w14:textId="77777777">
        <w:tc>
          <w:tcPr>
            <w:tcW w:w="4320" w:type="dxa"/>
          </w:tcPr>
          <w:p w14:paraId="476EF048" w14:textId="77777777" w:rsidR="00F84F1D" w:rsidRDefault="00C35385">
            <w:r>
              <w:t>Wi-Fi модуль</w:t>
            </w:r>
          </w:p>
        </w:tc>
        <w:tc>
          <w:tcPr>
            <w:tcW w:w="4320" w:type="dxa"/>
          </w:tcPr>
          <w:p w14:paraId="0604CB3C" w14:textId="77777777" w:rsidR="00F84F1D" w:rsidRDefault="00C35385">
            <w:r>
              <w:t>Передача данных на сервер</w:t>
            </w:r>
          </w:p>
        </w:tc>
      </w:tr>
      <w:tr w:rsidR="00F84F1D" w14:paraId="5B6E982C" w14:textId="77777777">
        <w:tc>
          <w:tcPr>
            <w:tcW w:w="4320" w:type="dxa"/>
          </w:tcPr>
          <w:p w14:paraId="6034DDE1" w14:textId="77777777" w:rsidR="00F84F1D" w:rsidRDefault="00C35385">
            <w:r>
              <w:t>Батарея/Блок питания</w:t>
            </w:r>
          </w:p>
        </w:tc>
        <w:tc>
          <w:tcPr>
            <w:tcW w:w="4320" w:type="dxa"/>
          </w:tcPr>
          <w:p w14:paraId="6730EFDB" w14:textId="77777777" w:rsidR="00F84F1D" w:rsidRDefault="00C35385">
            <w:r>
              <w:t>Автономная работа</w:t>
            </w:r>
          </w:p>
        </w:tc>
      </w:tr>
      <w:tr w:rsidR="00FD195A" w:rsidRPr="00213718" w14:paraId="3028824B" w14:textId="77777777" w:rsidTr="00DA1188">
        <w:tc>
          <w:tcPr>
            <w:tcW w:w="4320" w:type="dxa"/>
          </w:tcPr>
          <w:p w14:paraId="78E910AD" w14:textId="75040638" w:rsidR="00FD195A" w:rsidRPr="00FD195A" w:rsidRDefault="00FD195A" w:rsidP="00DA1188">
            <w:pPr>
              <w:rPr>
                <w:lang w:val="ru-RU"/>
              </w:rPr>
            </w:pPr>
            <w:r>
              <w:rPr>
                <w:lang w:val="ru-RU"/>
              </w:rPr>
              <w:t>Сервер</w:t>
            </w:r>
          </w:p>
        </w:tc>
        <w:tc>
          <w:tcPr>
            <w:tcW w:w="4320" w:type="dxa"/>
          </w:tcPr>
          <w:p w14:paraId="2031C392" w14:textId="2D97E258" w:rsidR="00FD195A" w:rsidRPr="00FD195A" w:rsidRDefault="00FD195A" w:rsidP="00DA1188">
            <w:pPr>
              <w:rPr>
                <w:lang w:val="ru-RU"/>
              </w:rPr>
            </w:pPr>
            <w:r>
              <w:rPr>
                <w:lang w:val="ru-RU"/>
              </w:rPr>
              <w:t>Принятие</w:t>
            </w:r>
            <w:r w:rsidR="00213718">
              <w:rPr>
                <w:lang w:val="ru-RU"/>
              </w:rPr>
              <w:t>, обработка и</w:t>
            </w:r>
            <w:r>
              <w:rPr>
                <w:lang w:val="ru-RU"/>
              </w:rPr>
              <w:t xml:space="preserve"> отображение данных в пользовательский интерфейс</w:t>
            </w:r>
          </w:p>
        </w:tc>
      </w:tr>
    </w:tbl>
    <w:p w14:paraId="3CD0B43D" w14:textId="6F296ECE" w:rsidR="00F84F1D" w:rsidRPr="00FD195A" w:rsidRDefault="00C35385">
      <w:pPr>
        <w:rPr>
          <w:lang w:val="ru-RU"/>
        </w:rPr>
      </w:pPr>
      <w:r w:rsidRPr="00FD195A">
        <w:rPr>
          <w:lang w:val="ru-RU"/>
        </w:rPr>
        <w:br/>
        <w:t xml:space="preserve">Схема подключения датчиков к </w:t>
      </w:r>
      <w:r>
        <w:t>ESP</w:t>
      </w:r>
      <w:r w:rsidRPr="00FD195A">
        <w:rPr>
          <w:lang w:val="ru-RU"/>
        </w:rPr>
        <w:t>32:</w:t>
      </w:r>
    </w:p>
    <w:p w14:paraId="2D9F6359" w14:textId="77777777" w:rsidR="00F84F1D" w:rsidRPr="00FD195A" w:rsidRDefault="00C35385">
      <w:pPr>
        <w:rPr>
          <w:lang w:val="ru-RU"/>
        </w:rPr>
      </w:pPr>
      <w:r w:rsidRPr="00FD195A">
        <w:rPr>
          <w:lang w:val="ru-RU"/>
        </w:rPr>
        <w:t xml:space="preserve">• </w:t>
      </w:r>
      <w:r>
        <w:t>EC</w:t>
      </w:r>
      <w:r w:rsidRPr="00FD195A">
        <w:rPr>
          <w:lang w:val="ru-RU"/>
        </w:rPr>
        <w:t xml:space="preserve">-датчик → Аналоговый вход </w:t>
      </w:r>
      <w:r>
        <w:t>A</w:t>
      </w:r>
      <w:r w:rsidRPr="00FD195A">
        <w:rPr>
          <w:lang w:val="ru-RU"/>
        </w:rPr>
        <w:t>0</w:t>
      </w:r>
    </w:p>
    <w:p w14:paraId="56B32958" w14:textId="77777777" w:rsidR="00F84F1D" w:rsidRPr="00FD195A" w:rsidRDefault="00C35385">
      <w:pPr>
        <w:rPr>
          <w:lang w:val="ru-RU"/>
        </w:rPr>
      </w:pPr>
      <w:r w:rsidRPr="00FD195A">
        <w:rPr>
          <w:lang w:val="ru-RU"/>
        </w:rPr>
        <w:t>• Температура (</w:t>
      </w:r>
      <w:r>
        <w:t>DS</w:t>
      </w:r>
      <w:r w:rsidRPr="00FD195A">
        <w:rPr>
          <w:lang w:val="ru-RU"/>
        </w:rPr>
        <w:t>18</w:t>
      </w:r>
      <w:r>
        <w:t>B</w:t>
      </w:r>
      <w:r w:rsidRPr="00FD195A">
        <w:rPr>
          <w:lang w:val="ru-RU"/>
        </w:rPr>
        <w:t xml:space="preserve">20) → Цифровой вход </w:t>
      </w:r>
      <w:r>
        <w:t>GPIO</w:t>
      </w:r>
      <w:r w:rsidRPr="00FD195A">
        <w:rPr>
          <w:lang w:val="ru-RU"/>
        </w:rPr>
        <w:t>4</w:t>
      </w:r>
    </w:p>
    <w:p w14:paraId="3DFD479C" w14:textId="32239AAD" w:rsidR="00FD195A" w:rsidRDefault="00C35385">
      <w:pPr>
        <w:rPr>
          <w:lang w:val="ru-RU"/>
        </w:rPr>
      </w:pPr>
      <w:r w:rsidRPr="00FD195A">
        <w:rPr>
          <w:lang w:val="ru-RU"/>
        </w:rPr>
        <w:t>• Уровень воды (</w:t>
      </w:r>
      <w:r>
        <w:t>HC</w:t>
      </w:r>
      <w:r w:rsidRPr="00FD195A">
        <w:rPr>
          <w:lang w:val="ru-RU"/>
        </w:rPr>
        <w:t>-</w:t>
      </w:r>
      <w:r>
        <w:t>SR</w:t>
      </w:r>
      <w:r w:rsidRPr="00FD195A">
        <w:rPr>
          <w:lang w:val="ru-RU"/>
        </w:rPr>
        <w:t xml:space="preserve">04) → Триггер </w:t>
      </w:r>
      <w:r>
        <w:t>GPIO</w:t>
      </w:r>
      <w:r w:rsidRPr="00FD195A">
        <w:rPr>
          <w:lang w:val="ru-RU"/>
        </w:rPr>
        <w:t xml:space="preserve">5, эхо </w:t>
      </w:r>
      <w:r>
        <w:t>GPIO</w:t>
      </w:r>
      <w:r w:rsidRPr="00FD195A">
        <w:rPr>
          <w:lang w:val="ru-RU"/>
        </w:rPr>
        <w:t>6</w:t>
      </w:r>
    </w:p>
    <w:p w14:paraId="1AF1B9F7" w14:textId="77777777" w:rsidR="00FD195A" w:rsidRPr="00FD195A" w:rsidRDefault="00FD195A">
      <w:pPr>
        <w:rPr>
          <w:lang w:val="ru-RU"/>
        </w:rPr>
      </w:pPr>
    </w:p>
    <w:p w14:paraId="4037C940" w14:textId="7C5C9352" w:rsidR="00F84F1D" w:rsidRPr="00FD195A" w:rsidRDefault="00C35385">
      <w:pPr>
        <w:pStyle w:val="21"/>
        <w:rPr>
          <w:lang w:val="ru-RU"/>
        </w:rPr>
      </w:pPr>
      <w:r w:rsidRPr="00FD195A">
        <w:rPr>
          <w:lang w:val="ru-RU"/>
        </w:rPr>
        <w:lastRenderedPageBreak/>
        <w:t>2</w:t>
      </w:r>
      <w:r w:rsidR="00DC354E" w:rsidRPr="00DC354E">
        <w:rPr>
          <w:lang w:val="ru-RU"/>
        </w:rPr>
        <w:t xml:space="preserve"> </w:t>
      </w:r>
      <w:r w:rsidR="00DC354E" w:rsidRPr="00FD195A">
        <w:rPr>
          <w:lang w:val="ru-RU"/>
        </w:rPr>
        <w:t>Физическая архитектура (</w:t>
      </w:r>
      <w:r w:rsidR="00DC354E">
        <w:rPr>
          <w:lang w:val="ru-RU"/>
        </w:rPr>
        <w:t>С4 диаграмма контекста)</w:t>
      </w:r>
    </w:p>
    <w:p w14:paraId="00F58735" w14:textId="3E18D2C0" w:rsidR="00FD195A" w:rsidRDefault="00DC354E">
      <w:pPr>
        <w:rPr>
          <w:lang w:val="ru-RU"/>
        </w:rPr>
      </w:pPr>
      <w:r>
        <w:rPr>
          <w:noProof/>
        </w:rPr>
        <w:drawing>
          <wp:inline distT="0" distB="0" distL="0" distR="0" wp14:anchorId="5836F3EA" wp14:editId="4F384E18">
            <wp:extent cx="4097636" cy="462976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3194" cy="463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D608" w14:textId="77777777" w:rsidR="00DC354E" w:rsidRPr="00FD195A" w:rsidRDefault="00DC354E">
      <w:pPr>
        <w:rPr>
          <w:lang w:val="ru-RU"/>
        </w:rPr>
      </w:pPr>
    </w:p>
    <w:p w14:paraId="0D36741B" w14:textId="77777777" w:rsidR="00F84F1D" w:rsidRPr="00FD195A" w:rsidRDefault="00C35385">
      <w:pPr>
        <w:pStyle w:val="21"/>
        <w:rPr>
          <w:lang w:val="ru-RU"/>
        </w:rPr>
      </w:pPr>
      <w:r w:rsidRPr="00FD195A">
        <w:rPr>
          <w:lang w:val="ru-RU"/>
        </w:rPr>
        <w:t>3. Последовательность работы системы</w:t>
      </w:r>
    </w:p>
    <w:p w14:paraId="5D1DFF13" w14:textId="77777777" w:rsidR="00213718" w:rsidRDefault="00C35385">
      <w:pPr>
        <w:rPr>
          <w:lang w:val="ru-RU"/>
        </w:rPr>
      </w:pPr>
      <w:r w:rsidRPr="00FD195A">
        <w:rPr>
          <w:lang w:val="ru-RU"/>
        </w:rPr>
        <w:t xml:space="preserve">• </w:t>
      </w:r>
      <w:r>
        <w:t>ESP</w:t>
      </w:r>
      <w:r w:rsidRPr="00FD195A">
        <w:rPr>
          <w:lang w:val="ru-RU"/>
        </w:rPr>
        <w:t>32 запрашивает данные с датчиков (</w:t>
      </w:r>
      <w:r>
        <w:t>EC</w:t>
      </w:r>
      <w:r w:rsidRPr="00FD195A">
        <w:rPr>
          <w:lang w:val="ru-RU"/>
        </w:rPr>
        <w:t>, температура, уровень воды).</w:t>
      </w:r>
    </w:p>
    <w:p w14:paraId="10E36D39" w14:textId="778CEE1A" w:rsidR="00213718" w:rsidRPr="00FD195A" w:rsidRDefault="00213718">
      <w:pPr>
        <w:rPr>
          <w:lang w:val="ru-RU"/>
        </w:rPr>
      </w:pPr>
      <w:r w:rsidRPr="00FD195A">
        <w:rPr>
          <w:lang w:val="ru-RU"/>
        </w:rPr>
        <w:t xml:space="preserve">• Отправляет данные на сервер через </w:t>
      </w:r>
      <w:r>
        <w:t>Wi</w:t>
      </w:r>
      <w:r w:rsidRPr="00FD195A">
        <w:rPr>
          <w:lang w:val="ru-RU"/>
        </w:rPr>
        <w:t>-</w:t>
      </w:r>
      <w:r>
        <w:t>Fi</w:t>
      </w:r>
      <w:r w:rsidRPr="00FD195A">
        <w:rPr>
          <w:lang w:val="ru-RU"/>
        </w:rPr>
        <w:t>.</w:t>
      </w:r>
    </w:p>
    <w:p w14:paraId="0BFD786B" w14:textId="1CCC02C0" w:rsidR="00F84F1D" w:rsidRPr="00FD195A" w:rsidRDefault="00C35385">
      <w:pPr>
        <w:rPr>
          <w:lang w:val="ru-RU"/>
        </w:rPr>
      </w:pPr>
      <w:r w:rsidRPr="00FD195A">
        <w:rPr>
          <w:lang w:val="ru-RU"/>
        </w:rPr>
        <w:t xml:space="preserve">• </w:t>
      </w:r>
      <w:r w:rsidR="00213718">
        <w:rPr>
          <w:lang w:val="ru-RU"/>
        </w:rPr>
        <w:t>Сервер</w:t>
      </w:r>
      <w:r w:rsidRPr="00FD195A">
        <w:rPr>
          <w:lang w:val="ru-RU"/>
        </w:rPr>
        <w:t xml:space="preserve"> </w:t>
      </w:r>
      <w:r w:rsidR="00213718">
        <w:rPr>
          <w:lang w:val="ru-RU"/>
        </w:rPr>
        <w:t xml:space="preserve">переводит </w:t>
      </w:r>
      <w:r>
        <w:t>EC</w:t>
      </w:r>
      <w:r w:rsidRPr="00FD195A">
        <w:rPr>
          <w:lang w:val="ru-RU"/>
        </w:rPr>
        <w:t xml:space="preserve"> в концентрацию соли с учетом температуры.</w:t>
      </w:r>
    </w:p>
    <w:p w14:paraId="4E07953E" w14:textId="38971F0B" w:rsidR="00F84F1D" w:rsidRPr="00FD195A" w:rsidRDefault="00C35385">
      <w:pPr>
        <w:rPr>
          <w:lang w:val="ru-RU"/>
        </w:rPr>
      </w:pPr>
      <w:r w:rsidRPr="00FD195A">
        <w:rPr>
          <w:lang w:val="ru-RU"/>
        </w:rPr>
        <w:t xml:space="preserve">• </w:t>
      </w:r>
      <w:r w:rsidR="00213718">
        <w:rPr>
          <w:lang w:val="ru-RU"/>
        </w:rPr>
        <w:t>Сервер</w:t>
      </w:r>
      <w:r w:rsidR="00213718" w:rsidRPr="00FD195A">
        <w:rPr>
          <w:lang w:val="ru-RU"/>
        </w:rPr>
        <w:t xml:space="preserve"> </w:t>
      </w:r>
      <w:r w:rsidR="00213718">
        <w:rPr>
          <w:lang w:val="ru-RU"/>
        </w:rPr>
        <w:t>р</w:t>
      </w:r>
      <w:r w:rsidRPr="00FD195A">
        <w:rPr>
          <w:lang w:val="ru-RU"/>
        </w:rPr>
        <w:t>ассчитывает объем воды.</w:t>
      </w:r>
    </w:p>
    <w:p w14:paraId="13F54883" w14:textId="45A9213C" w:rsidR="00F84F1D" w:rsidRPr="00FD195A" w:rsidRDefault="00C35385">
      <w:pPr>
        <w:rPr>
          <w:lang w:val="ru-RU"/>
        </w:rPr>
      </w:pPr>
      <w:r w:rsidRPr="00FD195A">
        <w:rPr>
          <w:lang w:val="ru-RU"/>
        </w:rPr>
        <w:t xml:space="preserve">• </w:t>
      </w:r>
      <w:r w:rsidR="00213718">
        <w:rPr>
          <w:lang w:val="ru-RU"/>
        </w:rPr>
        <w:t>Сервер</w:t>
      </w:r>
      <w:r w:rsidRPr="00FD195A">
        <w:rPr>
          <w:lang w:val="ru-RU"/>
        </w:rPr>
        <w:t xml:space="preserve"> обновляет графики</w:t>
      </w:r>
      <w:r w:rsidR="00213718">
        <w:rPr>
          <w:lang w:val="ru-RU"/>
        </w:rPr>
        <w:t xml:space="preserve"> на в</w:t>
      </w:r>
      <w:r w:rsidR="00213718" w:rsidRPr="00FD195A">
        <w:rPr>
          <w:lang w:val="ru-RU"/>
        </w:rPr>
        <w:t>еб-интерфейс</w:t>
      </w:r>
      <w:r w:rsidR="00213718">
        <w:rPr>
          <w:lang w:val="ru-RU"/>
        </w:rPr>
        <w:t>е</w:t>
      </w:r>
      <w:r w:rsidRPr="00FD195A">
        <w:rPr>
          <w:lang w:val="ru-RU"/>
        </w:rPr>
        <w:t>.</w:t>
      </w:r>
    </w:p>
    <w:p w14:paraId="3FA933A9" w14:textId="494B19FB" w:rsidR="00FD195A" w:rsidRDefault="00C35385">
      <w:pPr>
        <w:rPr>
          <w:lang w:val="ru-RU"/>
        </w:rPr>
      </w:pPr>
      <w:r w:rsidRPr="00FD195A">
        <w:rPr>
          <w:lang w:val="ru-RU"/>
        </w:rPr>
        <w:t xml:space="preserve">• </w:t>
      </w:r>
      <w:r w:rsidR="00213718">
        <w:rPr>
          <w:lang w:val="ru-RU"/>
        </w:rPr>
        <w:t>Сервер</w:t>
      </w:r>
      <w:r w:rsidR="00213718" w:rsidRPr="00FD195A">
        <w:rPr>
          <w:lang w:val="ru-RU"/>
        </w:rPr>
        <w:t xml:space="preserve"> </w:t>
      </w:r>
      <w:r w:rsidR="00213718">
        <w:rPr>
          <w:lang w:val="ru-RU"/>
        </w:rPr>
        <w:t>п</w:t>
      </w:r>
      <w:r w:rsidRPr="00FD195A">
        <w:rPr>
          <w:lang w:val="ru-RU"/>
        </w:rPr>
        <w:t>ри критических изменениях отправляется уведомление пользователю.</w:t>
      </w:r>
    </w:p>
    <w:p w14:paraId="61308C52" w14:textId="77777777" w:rsidR="00307430" w:rsidRDefault="00307430">
      <w:pPr>
        <w:rPr>
          <w:lang w:val="ru-RU"/>
        </w:rPr>
      </w:pPr>
    </w:p>
    <w:p w14:paraId="3C4CE4BC" w14:textId="35E02CEB" w:rsidR="00307430" w:rsidRDefault="00307430" w:rsidP="00307430">
      <w:pPr>
        <w:pStyle w:val="21"/>
        <w:rPr>
          <w:lang w:val="ru-RU"/>
        </w:rPr>
      </w:pPr>
      <w:r>
        <w:rPr>
          <w:lang w:val="ru-RU"/>
        </w:rPr>
        <w:t>4</w:t>
      </w:r>
      <w:r w:rsidRPr="00FD195A">
        <w:rPr>
          <w:lang w:val="ru-RU"/>
        </w:rPr>
        <w:t xml:space="preserve">. </w:t>
      </w:r>
      <w:r w:rsidR="00DC354E">
        <w:rPr>
          <w:lang w:val="ru-RU"/>
        </w:rPr>
        <w:t>Архитектура сервера</w:t>
      </w:r>
    </w:p>
    <w:p w14:paraId="4437E9C6" w14:textId="77777777" w:rsidR="00307430" w:rsidRPr="00307430" w:rsidRDefault="00307430" w:rsidP="00307430">
      <w:pPr>
        <w:rPr>
          <w:lang w:val="ru-RU"/>
        </w:rPr>
      </w:pPr>
    </w:p>
    <w:p w14:paraId="58FB8BCA" w14:textId="34E7D0AC" w:rsidR="00307430" w:rsidRPr="00DC354E" w:rsidRDefault="00307430" w:rsidP="00307430">
      <w:pPr>
        <w:rPr>
          <w:lang w:val="ru-RU"/>
        </w:rPr>
      </w:pPr>
      <w:r w:rsidRPr="00FD195A">
        <w:rPr>
          <w:lang w:val="ru-RU"/>
        </w:rPr>
        <w:lastRenderedPageBreak/>
        <w:t>•</w:t>
      </w:r>
      <w:r>
        <w:rPr>
          <w:lang w:val="ru-RU"/>
        </w:rPr>
        <w:t xml:space="preserve"> </w:t>
      </w:r>
      <w:r w:rsidRPr="00CC6595">
        <w:rPr>
          <w:b/>
          <w:bCs/>
          <w:lang w:val="ru-RU"/>
        </w:rPr>
        <w:t>Модуль приёма данных</w:t>
      </w:r>
      <w:r w:rsidR="00DC354E" w:rsidRPr="00CC6595">
        <w:rPr>
          <w:b/>
          <w:bCs/>
          <w:lang w:val="ru-RU"/>
        </w:rPr>
        <w:t xml:space="preserve"> </w:t>
      </w:r>
      <w:r w:rsidR="00DC354E">
        <w:rPr>
          <w:lang w:val="ru-RU"/>
        </w:rPr>
        <w:t>(</w:t>
      </w:r>
      <w:r w:rsidR="00DC354E">
        <w:t>Python</w:t>
      </w:r>
      <w:r w:rsidR="00DC354E" w:rsidRPr="00DC354E">
        <w:rPr>
          <w:lang w:val="ru-RU"/>
        </w:rPr>
        <w:t xml:space="preserve"> (с использованием фреймворк</w:t>
      </w:r>
      <w:r w:rsidR="00DC354E">
        <w:rPr>
          <w:lang w:val="ru-RU"/>
        </w:rPr>
        <w:t>а</w:t>
      </w:r>
      <w:r w:rsidR="00DC354E" w:rsidRPr="00DC354E">
        <w:rPr>
          <w:lang w:val="ru-RU"/>
        </w:rPr>
        <w:t xml:space="preserve"> </w:t>
      </w:r>
      <w:r w:rsidR="00DC354E">
        <w:t>Flask</w:t>
      </w:r>
      <w:r w:rsidR="00DC354E">
        <w:rPr>
          <w:lang w:val="ru-RU"/>
        </w:rPr>
        <w:t>))</w:t>
      </w:r>
    </w:p>
    <w:p w14:paraId="452EA2A5" w14:textId="77777777" w:rsidR="00307430" w:rsidRPr="00307430" w:rsidRDefault="00307430" w:rsidP="00307430">
      <w:pPr>
        <w:rPr>
          <w:lang w:val="ru-RU"/>
        </w:rPr>
      </w:pPr>
      <w:r w:rsidRPr="00307430">
        <w:rPr>
          <w:lang w:val="ru-RU"/>
        </w:rPr>
        <w:t>Получает данные от ESP32 через REST API (HTTP POST).</w:t>
      </w:r>
    </w:p>
    <w:p w14:paraId="29225AC0" w14:textId="2D88C1CE" w:rsidR="00307430" w:rsidRDefault="00307430" w:rsidP="00307430">
      <w:pPr>
        <w:rPr>
          <w:lang w:val="ru-RU"/>
        </w:rPr>
      </w:pPr>
      <w:r w:rsidRPr="00307430">
        <w:rPr>
          <w:lang w:val="ru-RU"/>
        </w:rPr>
        <w:t>Обрабатывает входные параметры (концентрацию соли, температуру, уровень воды).</w:t>
      </w:r>
    </w:p>
    <w:p w14:paraId="727FCE54" w14:textId="77777777" w:rsidR="00307430" w:rsidRPr="00307430" w:rsidRDefault="00307430" w:rsidP="00307430">
      <w:pPr>
        <w:rPr>
          <w:lang w:val="ru-RU"/>
        </w:rPr>
      </w:pPr>
    </w:p>
    <w:p w14:paraId="734456AD" w14:textId="720F3BE5" w:rsidR="00307430" w:rsidRPr="00307430" w:rsidRDefault="00307430" w:rsidP="00307430">
      <w:pPr>
        <w:rPr>
          <w:lang w:val="ru-RU"/>
        </w:rPr>
      </w:pPr>
      <w:r w:rsidRPr="00FD195A">
        <w:rPr>
          <w:lang w:val="ru-RU"/>
        </w:rPr>
        <w:t>•</w:t>
      </w:r>
      <w:r>
        <w:rPr>
          <w:lang w:val="ru-RU"/>
        </w:rPr>
        <w:t xml:space="preserve"> </w:t>
      </w:r>
      <w:r w:rsidRPr="00CC6595">
        <w:rPr>
          <w:b/>
          <w:bCs/>
          <w:lang w:val="ru-RU"/>
        </w:rPr>
        <w:t>Модуль расчётов</w:t>
      </w:r>
      <w:r w:rsidRPr="00307430">
        <w:rPr>
          <w:lang w:val="ru-RU"/>
        </w:rPr>
        <w:t xml:space="preserve"> (</w:t>
      </w:r>
      <w:r w:rsidR="00DC354E">
        <w:t>Python</w:t>
      </w:r>
      <w:r w:rsidRPr="00307430">
        <w:rPr>
          <w:lang w:val="ru-RU"/>
        </w:rPr>
        <w:t>)</w:t>
      </w:r>
    </w:p>
    <w:p w14:paraId="1FBE0D02" w14:textId="2C1B6C32" w:rsidR="00307430" w:rsidRDefault="00307430" w:rsidP="00307430">
      <w:pPr>
        <w:rPr>
          <w:lang w:val="ru-RU"/>
        </w:rPr>
      </w:pPr>
      <w:r w:rsidRPr="00307430">
        <w:rPr>
          <w:lang w:val="ru-RU"/>
        </w:rPr>
        <w:t>Учитывает температурную коррекцию, если необходимо.</w:t>
      </w:r>
    </w:p>
    <w:p w14:paraId="3312816C" w14:textId="77777777" w:rsidR="00307430" w:rsidRPr="00307430" w:rsidRDefault="00307430" w:rsidP="00307430">
      <w:pPr>
        <w:rPr>
          <w:lang w:val="ru-RU"/>
        </w:rPr>
      </w:pPr>
    </w:p>
    <w:p w14:paraId="4B59D4AA" w14:textId="5B306CCF" w:rsidR="00307430" w:rsidRPr="00307430" w:rsidRDefault="00307430" w:rsidP="00307430">
      <w:pPr>
        <w:rPr>
          <w:lang w:val="ru-RU"/>
        </w:rPr>
      </w:pPr>
      <w:r w:rsidRPr="00FD195A">
        <w:rPr>
          <w:lang w:val="ru-RU"/>
        </w:rPr>
        <w:t>•</w:t>
      </w:r>
      <w:r>
        <w:rPr>
          <w:lang w:val="ru-RU"/>
        </w:rPr>
        <w:t xml:space="preserve"> </w:t>
      </w:r>
      <w:r w:rsidRPr="00CC6595">
        <w:rPr>
          <w:b/>
          <w:bCs/>
          <w:lang w:val="ru-RU"/>
        </w:rPr>
        <w:t>Модуль базы данных</w:t>
      </w:r>
      <w:r w:rsidRPr="00307430">
        <w:rPr>
          <w:lang w:val="ru-RU"/>
        </w:rPr>
        <w:t xml:space="preserve"> (PostgreSQL)</w:t>
      </w:r>
    </w:p>
    <w:p w14:paraId="50406D53" w14:textId="77777777" w:rsidR="00307430" w:rsidRPr="00307430" w:rsidRDefault="00307430" w:rsidP="00307430">
      <w:pPr>
        <w:rPr>
          <w:lang w:val="ru-RU"/>
        </w:rPr>
      </w:pPr>
      <w:r w:rsidRPr="00307430">
        <w:rPr>
          <w:lang w:val="ru-RU"/>
        </w:rPr>
        <w:t>Хранит данные о концентрации соли, температуре, уровне воды.</w:t>
      </w:r>
    </w:p>
    <w:p w14:paraId="52AEF4C0" w14:textId="77777777" w:rsidR="00307430" w:rsidRPr="00307430" w:rsidRDefault="00307430" w:rsidP="00307430">
      <w:r w:rsidRPr="00307430">
        <w:rPr>
          <w:lang w:val="ru-RU"/>
        </w:rPr>
        <w:t>Организованная</w:t>
      </w:r>
      <w:r w:rsidRPr="00307430">
        <w:t xml:space="preserve"> </w:t>
      </w:r>
      <w:r w:rsidRPr="00307430">
        <w:rPr>
          <w:lang w:val="ru-RU"/>
        </w:rPr>
        <w:t>структура</w:t>
      </w:r>
      <w:r w:rsidRPr="00307430">
        <w:t xml:space="preserve"> </w:t>
      </w:r>
      <w:r w:rsidRPr="00307430">
        <w:rPr>
          <w:lang w:val="ru-RU"/>
        </w:rPr>
        <w:t>таблиц</w:t>
      </w:r>
      <w:r w:rsidRPr="00307430">
        <w:t>:</w:t>
      </w:r>
    </w:p>
    <w:p w14:paraId="1CF03D4C" w14:textId="07675663" w:rsidR="00307430" w:rsidRPr="00307430" w:rsidRDefault="00307430" w:rsidP="00307430">
      <w:r w:rsidRPr="00307430">
        <w:t>id</w:t>
      </w:r>
      <w:r w:rsidRPr="00307430">
        <w:tab/>
        <w:t>timestamp</w:t>
      </w:r>
      <w:r w:rsidRPr="00307430">
        <w:tab/>
        <w:t>concentration_NaCl</w:t>
      </w:r>
      <w:r w:rsidRPr="00307430">
        <w:tab/>
        <w:t>temperature</w:t>
      </w:r>
      <w:r w:rsidRPr="00307430">
        <w:tab/>
        <w:t>water_level</w:t>
      </w:r>
      <w:r w:rsidR="00DC354E" w:rsidRPr="00DC354E">
        <w:t xml:space="preserve">  </w:t>
      </w:r>
    </w:p>
    <w:p w14:paraId="476C5464" w14:textId="77777777" w:rsidR="00307430" w:rsidRPr="00307430" w:rsidRDefault="00307430" w:rsidP="00307430">
      <w:r w:rsidRPr="00307430">
        <w:t>1</w:t>
      </w:r>
      <w:r w:rsidRPr="00307430">
        <w:tab/>
        <w:t>2025-01-30 12:00</w:t>
      </w:r>
      <w:r w:rsidRPr="00307430">
        <w:tab/>
        <w:t>3.5 g/L</w:t>
      </w:r>
      <w:r w:rsidRPr="00307430">
        <w:tab/>
        <w:t>25°C</w:t>
      </w:r>
      <w:r w:rsidRPr="00307430">
        <w:tab/>
        <w:t>50 cm</w:t>
      </w:r>
      <w:r w:rsidRPr="00307430">
        <w:tab/>
        <w:t>100 L</w:t>
      </w:r>
    </w:p>
    <w:p w14:paraId="21EE5A9E" w14:textId="77777777" w:rsidR="00307430" w:rsidRPr="00307430" w:rsidRDefault="00307430" w:rsidP="00307430"/>
    <w:p w14:paraId="7C8FA3B8" w14:textId="7554747E" w:rsidR="00307430" w:rsidRPr="00DC354E" w:rsidRDefault="00307430" w:rsidP="00307430">
      <w:pPr>
        <w:rPr>
          <w:lang w:val="ru-RU"/>
        </w:rPr>
      </w:pPr>
      <w:r w:rsidRPr="00DC354E">
        <w:rPr>
          <w:lang w:val="ru-RU"/>
        </w:rPr>
        <w:t>•</w:t>
      </w:r>
      <w:r w:rsidRPr="00DC354E">
        <w:rPr>
          <w:lang w:val="ru-RU"/>
        </w:rPr>
        <w:t xml:space="preserve"> </w:t>
      </w:r>
      <w:r w:rsidRPr="00CC6595">
        <w:rPr>
          <w:b/>
          <w:bCs/>
          <w:lang w:val="ru-RU"/>
        </w:rPr>
        <w:t xml:space="preserve">Модуль </w:t>
      </w:r>
      <w:r w:rsidRPr="00CC6595">
        <w:rPr>
          <w:b/>
          <w:bCs/>
        </w:rPr>
        <w:t>API</w:t>
      </w:r>
      <w:r w:rsidRPr="00DC354E">
        <w:rPr>
          <w:lang w:val="ru-RU"/>
        </w:rPr>
        <w:t xml:space="preserve"> (</w:t>
      </w:r>
      <w:r w:rsidR="00DC354E">
        <w:t>Python</w:t>
      </w:r>
      <w:r w:rsidR="00DC354E" w:rsidRPr="00DC354E">
        <w:rPr>
          <w:lang w:val="ru-RU"/>
        </w:rPr>
        <w:t xml:space="preserve"> </w:t>
      </w:r>
      <w:r w:rsidR="00DC354E" w:rsidRPr="00DC354E">
        <w:rPr>
          <w:lang w:val="ru-RU"/>
        </w:rPr>
        <w:t>(с использованием фреймворк</w:t>
      </w:r>
      <w:r w:rsidR="00DC354E">
        <w:rPr>
          <w:lang w:val="ru-RU"/>
        </w:rPr>
        <w:t>а</w:t>
      </w:r>
      <w:r w:rsidR="00DC354E" w:rsidRPr="00DC354E">
        <w:rPr>
          <w:lang w:val="ru-RU"/>
        </w:rPr>
        <w:t xml:space="preserve"> </w:t>
      </w:r>
      <w:r w:rsidR="00DC354E">
        <w:t>Flask</w:t>
      </w:r>
      <w:r w:rsidR="00DC354E">
        <w:rPr>
          <w:lang w:val="ru-RU"/>
        </w:rPr>
        <w:t>)</w:t>
      </w:r>
      <w:r w:rsidRPr="00DC354E">
        <w:rPr>
          <w:lang w:val="ru-RU"/>
        </w:rPr>
        <w:t>)</w:t>
      </w:r>
    </w:p>
    <w:p w14:paraId="254692FB" w14:textId="4CEB5E5B" w:rsidR="00307430" w:rsidRPr="00307430" w:rsidRDefault="00307430" w:rsidP="00307430">
      <w:pPr>
        <w:rPr>
          <w:lang w:val="ru-RU"/>
        </w:rPr>
      </w:pPr>
      <w:r w:rsidRPr="00307430">
        <w:rPr>
          <w:lang w:val="ru-RU"/>
        </w:rPr>
        <w:t>REST API (для запросов данных из базы).</w:t>
      </w:r>
    </w:p>
    <w:p w14:paraId="44D84504" w14:textId="4405EA54" w:rsidR="00307430" w:rsidRDefault="00307430" w:rsidP="00307430">
      <w:pPr>
        <w:rPr>
          <w:lang w:val="ru-RU"/>
        </w:rPr>
      </w:pPr>
      <w:r w:rsidRPr="00307430">
        <w:rPr>
          <w:lang w:val="ru-RU"/>
        </w:rPr>
        <w:t>WebSocket (для обновления данных в реальном времени).</w:t>
      </w:r>
    </w:p>
    <w:p w14:paraId="31FB695D" w14:textId="77777777" w:rsidR="00DC354E" w:rsidRPr="00307430" w:rsidRDefault="00DC354E" w:rsidP="00307430">
      <w:pPr>
        <w:rPr>
          <w:lang w:val="ru-RU"/>
        </w:rPr>
      </w:pPr>
    </w:p>
    <w:p w14:paraId="37DC9441" w14:textId="35BAA6ED" w:rsidR="00307430" w:rsidRPr="00307430" w:rsidRDefault="00307430" w:rsidP="00307430">
      <w:pPr>
        <w:rPr>
          <w:lang w:val="ru-RU"/>
        </w:rPr>
      </w:pPr>
      <w:r w:rsidRPr="00FD195A">
        <w:rPr>
          <w:lang w:val="ru-RU"/>
        </w:rPr>
        <w:t>•</w:t>
      </w:r>
      <w:r>
        <w:rPr>
          <w:lang w:val="ru-RU"/>
        </w:rPr>
        <w:t xml:space="preserve"> </w:t>
      </w:r>
      <w:r w:rsidRPr="00CC6595">
        <w:rPr>
          <w:b/>
          <w:bCs/>
          <w:lang w:val="ru-RU"/>
        </w:rPr>
        <w:t>Модуль веб-интерфейса</w:t>
      </w:r>
      <w:r w:rsidRPr="00307430">
        <w:rPr>
          <w:lang w:val="ru-RU"/>
        </w:rPr>
        <w:t xml:space="preserve"> (HTML</w:t>
      </w:r>
      <w:r w:rsidR="00DC354E" w:rsidRPr="00DC354E">
        <w:rPr>
          <w:lang w:val="ru-RU"/>
        </w:rPr>
        <w:t>/</w:t>
      </w:r>
      <w:r w:rsidR="00DC354E">
        <w:rPr>
          <w:lang w:val="ru-RU"/>
        </w:rPr>
        <w:t>С</w:t>
      </w:r>
      <w:r w:rsidR="00DC354E">
        <w:t>SS</w:t>
      </w:r>
      <w:r w:rsidRPr="00307430">
        <w:rPr>
          <w:lang w:val="ru-RU"/>
        </w:rPr>
        <w:t>/JS)</w:t>
      </w:r>
    </w:p>
    <w:p w14:paraId="24304760" w14:textId="77777777" w:rsidR="00307430" w:rsidRPr="00307430" w:rsidRDefault="00307430" w:rsidP="00307430">
      <w:pPr>
        <w:rPr>
          <w:lang w:val="ru-RU"/>
        </w:rPr>
      </w:pPr>
      <w:r w:rsidRPr="00307430">
        <w:rPr>
          <w:lang w:val="ru-RU"/>
        </w:rPr>
        <w:t>Отображает графики изменения концентрации соли и уровня воды.</w:t>
      </w:r>
    </w:p>
    <w:p w14:paraId="6B2EE578" w14:textId="77777777" w:rsidR="00307430" w:rsidRPr="00307430" w:rsidRDefault="00307430" w:rsidP="00307430">
      <w:pPr>
        <w:rPr>
          <w:lang w:val="ru-RU"/>
        </w:rPr>
      </w:pPr>
      <w:r w:rsidRPr="00307430">
        <w:rPr>
          <w:lang w:val="ru-RU"/>
        </w:rPr>
        <w:t>Позволяет экспортировать данные в CSV/JSON.</w:t>
      </w:r>
    </w:p>
    <w:p w14:paraId="6B770228" w14:textId="2D2B9872" w:rsidR="00FD195A" w:rsidRDefault="00307430" w:rsidP="001C5918">
      <w:pPr>
        <w:rPr>
          <w:lang w:val="ru-RU"/>
        </w:rPr>
      </w:pPr>
      <w:r w:rsidRPr="00307430">
        <w:rPr>
          <w:lang w:val="ru-RU"/>
        </w:rPr>
        <w:t>Отправляет уведомления при критических значениях.</w:t>
      </w:r>
      <w:r w:rsidR="00FD195A">
        <w:rPr>
          <w:lang w:val="ru-RU"/>
        </w:rPr>
        <w:t xml:space="preserve"> </w:t>
      </w:r>
    </w:p>
    <w:p w14:paraId="741F77E8" w14:textId="4618EAE4" w:rsidR="00FD195A" w:rsidRPr="00FD195A" w:rsidRDefault="00FD195A" w:rsidP="00C35385">
      <w:pPr>
        <w:jc w:val="center"/>
        <w:rPr>
          <w:lang w:val="ru-RU"/>
        </w:rPr>
      </w:pPr>
    </w:p>
    <w:sectPr w:rsidR="00FD195A" w:rsidRPr="00FD19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918"/>
    <w:rsid w:val="00213718"/>
    <w:rsid w:val="0029639D"/>
    <w:rsid w:val="00307430"/>
    <w:rsid w:val="00326F90"/>
    <w:rsid w:val="005743E7"/>
    <w:rsid w:val="00AA1D8D"/>
    <w:rsid w:val="00B47730"/>
    <w:rsid w:val="00C35385"/>
    <w:rsid w:val="00CB0664"/>
    <w:rsid w:val="00CC6595"/>
    <w:rsid w:val="00DC354E"/>
    <w:rsid w:val="00EE4296"/>
    <w:rsid w:val="00F84F1D"/>
    <w:rsid w:val="00FC693F"/>
    <w:rsid w:val="00F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5466EE"/>
  <w14:defaultImageDpi w14:val="300"/>
  <w15:docId w15:val="{EB24644F-6A2F-4C6E-B7D4-8CF6035E4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306</Words>
  <Characters>1750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Петров</cp:lastModifiedBy>
  <cp:revision>10</cp:revision>
  <dcterms:created xsi:type="dcterms:W3CDTF">2013-12-23T23:15:00Z</dcterms:created>
  <dcterms:modified xsi:type="dcterms:W3CDTF">2025-01-30T19:51:00Z</dcterms:modified>
  <cp:category/>
</cp:coreProperties>
</file>