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CA2EE0" w:rsidRDefault="00AF131A">
      <w:pPr>
        <w:pStyle w:val="Title"/>
        <w:rPr>
          <w:b/>
          <w:color w:val="666666"/>
          <w:sz w:val="36"/>
          <w:szCs w:val="36"/>
        </w:rPr>
      </w:pPr>
      <w:bookmarkStart w:id="0" w:name="_pkgbtz7b6bsp" w:colFirst="0" w:colLast="0"/>
      <w:bookmarkEnd w:id="0"/>
      <w:r>
        <w:rPr>
          <w:b/>
          <w:sz w:val="36"/>
          <w:szCs w:val="36"/>
        </w:rPr>
        <w:t>Stakeholder Requirements Document: [Project Name]</w:t>
      </w:r>
    </w:p>
    <w:p w14:paraId="00000002" w14:textId="77777777" w:rsidR="00CA2EE0" w:rsidRDefault="00AF131A">
      <w:pPr>
        <w:spacing w:after="200"/>
      </w:pPr>
      <w:r>
        <w:t xml:space="preserve">                                                                                        </w:t>
      </w:r>
    </w:p>
    <w:p w14:paraId="00000003" w14:textId="69EBCC38" w:rsidR="00CA2EE0" w:rsidRDefault="00AF131A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BI Professional:</w:t>
      </w:r>
      <w:r>
        <w:rPr>
          <w:color w:val="4285F4"/>
          <w:sz w:val="22"/>
          <w:szCs w:val="22"/>
        </w:rPr>
        <w:t xml:space="preserve"> </w:t>
      </w:r>
      <w:r>
        <w:rPr>
          <w:sz w:val="22"/>
          <w:szCs w:val="22"/>
        </w:rPr>
        <w:t>[Your name]</w:t>
      </w:r>
    </w:p>
    <w:p w14:paraId="160675C2" w14:textId="38C95FBE" w:rsidR="006D3890" w:rsidRPr="006D3890" w:rsidRDefault="006D3890" w:rsidP="006D3890">
      <w:r>
        <w:t>-Martin Manyaka</w:t>
      </w:r>
    </w:p>
    <w:p w14:paraId="00000004" w14:textId="206AD4F7" w:rsidR="00CA2EE0" w:rsidRDefault="00AF131A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Client/Sponsor:</w:t>
      </w:r>
      <w:r>
        <w:rPr>
          <w:sz w:val="22"/>
          <w:szCs w:val="22"/>
        </w:rPr>
        <w:t xml:space="preserve"> [Name and title]</w:t>
      </w:r>
    </w:p>
    <w:p w14:paraId="3D78D282" w14:textId="012FB2F5" w:rsidR="006D3890" w:rsidRPr="006D3890" w:rsidRDefault="00AF131A" w:rsidP="006D3890">
      <w:r>
        <w:t>-Emma Santiago (Hiring Manager)</w:t>
      </w:r>
    </w:p>
    <w:p w14:paraId="00000005" w14:textId="5F30A9B4" w:rsidR="00CA2EE0" w:rsidRDefault="00AF131A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Business problem:</w:t>
      </w:r>
      <w:r>
        <w:rPr>
          <w:color w:val="4285F4"/>
          <w:sz w:val="22"/>
          <w:szCs w:val="22"/>
        </w:rPr>
        <w:t xml:space="preserve"> </w:t>
      </w:r>
      <w:r>
        <w:rPr>
          <w:sz w:val="22"/>
          <w:szCs w:val="22"/>
        </w:rPr>
        <w:t>(What is the primary question to be answered or problem to be solved?)</w:t>
      </w:r>
    </w:p>
    <w:p w14:paraId="68EB4E7B" w14:textId="614E7115" w:rsidR="006D3890" w:rsidRPr="006D3890" w:rsidRDefault="006D3890" w:rsidP="006D3890">
      <w:r>
        <w:t xml:space="preserve">The fiber customer service team wants to understand how often </w:t>
      </w:r>
      <w:r w:rsidR="00C83DD3">
        <w:t xml:space="preserve">and why </w:t>
      </w:r>
      <w:r>
        <w:t xml:space="preserve">customers call the customer support team after their first </w:t>
      </w:r>
      <w:proofErr w:type="gramStart"/>
      <w:r>
        <w:t>inquiry.</w:t>
      </w:r>
      <w:r w:rsidR="00D57F14">
        <w:t>(</w:t>
      </w:r>
      <w:proofErr w:type="gramEnd"/>
      <w:r w:rsidR="00D57F14">
        <w:t>How often are customers contacting the customer support/service team?)</w:t>
      </w:r>
      <w:r w:rsidR="00C038AC">
        <w:t>/How often customers contact the customer service team in order for their inquiries to be resolved.</w:t>
      </w:r>
    </w:p>
    <w:p w14:paraId="00000006" w14:textId="3D9EF220" w:rsidR="00CA2EE0" w:rsidRDefault="00AF131A">
      <w:pPr>
        <w:widowControl w:val="0"/>
        <w:spacing w:before="100" w:after="200" w:line="360" w:lineRule="auto"/>
      </w:pPr>
      <w:r>
        <w:rPr>
          <w:b/>
          <w:color w:val="4285F4"/>
        </w:rPr>
        <w:t>Stakeholders:</w:t>
      </w:r>
      <w:r>
        <w:rPr>
          <w:color w:val="4285F4"/>
        </w:rPr>
        <w:t xml:space="preserve"> </w:t>
      </w:r>
      <w:r>
        <w:t>(Who are the major stakeholders of this project, and what are their job titles?)</w:t>
      </w:r>
    </w:p>
    <w:p w14:paraId="15BB9C5B" w14:textId="48ED966F" w:rsidR="00C83DD3" w:rsidRDefault="00C83DD3">
      <w:pPr>
        <w:widowControl w:val="0"/>
        <w:spacing w:before="100" w:after="200" w:line="360" w:lineRule="auto"/>
      </w:pPr>
      <w:r>
        <w:t>-Emma Santiago (Hiring Manager)</w:t>
      </w:r>
    </w:p>
    <w:p w14:paraId="5DB0F1EB" w14:textId="40192985" w:rsidR="00C83DD3" w:rsidRDefault="00C83DD3">
      <w:pPr>
        <w:widowControl w:val="0"/>
        <w:spacing w:before="100" w:after="200" w:line="360" w:lineRule="auto"/>
      </w:pPr>
      <w:r>
        <w:t xml:space="preserve">-Keith </w:t>
      </w:r>
      <w:proofErr w:type="spellStart"/>
      <w:r>
        <w:t>Portone</w:t>
      </w:r>
      <w:proofErr w:type="spellEnd"/>
      <w:r>
        <w:t xml:space="preserve"> (Project Manager)</w:t>
      </w:r>
    </w:p>
    <w:p w14:paraId="5151C489" w14:textId="084BAF40" w:rsidR="00C83DD3" w:rsidRDefault="00C83DD3">
      <w:pPr>
        <w:widowControl w:val="0"/>
        <w:spacing w:before="100" w:after="200" w:line="360" w:lineRule="auto"/>
      </w:pPr>
      <w:r>
        <w:t>-</w:t>
      </w:r>
      <w:proofErr w:type="spellStart"/>
      <w:r>
        <w:t>Minnah</w:t>
      </w:r>
      <w:proofErr w:type="spellEnd"/>
      <w:r>
        <w:t xml:space="preserve"> Rah (Lead BI Analyst)</w:t>
      </w:r>
    </w:p>
    <w:p w14:paraId="5A8EF09B" w14:textId="3894F9EA" w:rsidR="002704D2" w:rsidRDefault="002704D2">
      <w:pPr>
        <w:widowControl w:val="0"/>
        <w:spacing w:before="100" w:after="200" w:line="360" w:lineRule="auto"/>
      </w:pPr>
      <w:r>
        <w:t>-Ian Ortega (BI Analyst)</w:t>
      </w:r>
    </w:p>
    <w:p w14:paraId="46445A61" w14:textId="1BAF78AA" w:rsidR="002704D2" w:rsidRDefault="002704D2">
      <w:pPr>
        <w:widowControl w:val="0"/>
        <w:spacing w:before="100" w:after="200" w:line="360" w:lineRule="auto"/>
      </w:pPr>
      <w:r>
        <w:t xml:space="preserve">-Sylvie </w:t>
      </w:r>
      <w:proofErr w:type="spellStart"/>
      <w:r>
        <w:t>Essa</w:t>
      </w:r>
      <w:proofErr w:type="spellEnd"/>
      <w:r>
        <w:t xml:space="preserve"> (BI Analyst)</w:t>
      </w:r>
    </w:p>
    <w:p w14:paraId="00000007" w14:textId="302E1558" w:rsidR="00CA2EE0" w:rsidRDefault="00AF131A">
      <w:pPr>
        <w:pStyle w:val="Heading2"/>
        <w:widowControl w:val="0"/>
        <w:spacing w:before="100" w:after="200" w:line="360" w:lineRule="auto"/>
        <w:rPr>
          <w:sz w:val="22"/>
          <w:szCs w:val="22"/>
        </w:rPr>
      </w:pPr>
      <w:bookmarkStart w:id="1" w:name="_60ywe9qv0mz8" w:colFirst="0" w:colLast="0"/>
      <w:bookmarkEnd w:id="1"/>
      <w:r>
        <w:rPr>
          <w:b/>
          <w:color w:val="4285F4"/>
          <w:sz w:val="22"/>
          <w:szCs w:val="22"/>
        </w:rPr>
        <w:t>Stakeholder usage details:</w:t>
      </w:r>
      <w:r>
        <w:rPr>
          <w:sz w:val="22"/>
          <w:szCs w:val="22"/>
        </w:rPr>
        <w:t xml:space="preserve"> (How will the stakeholders use the BI tool?)</w:t>
      </w:r>
    </w:p>
    <w:p w14:paraId="72F59D78" w14:textId="6A61A562" w:rsidR="00C83DD3" w:rsidRPr="00C83DD3" w:rsidRDefault="0080264D" w:rsidP="0080264D">
      <w:r>
        <w:t>-Explore how often customers are contacting the customer support team to understand how effective the support team is able to answer customer questions/problems.</w:t>
      </w:r>
    </w:p>
    <w:p w14:paraId="00000008" w14:textId="1DB64AF8" w:rsidR="00CA2EE0" w:rsidRDefault="00AF131A">
      <w:pPr>
        <w:widowControl w:val="0"/>
        <w:spacing w:before="100" w:line="360" w:lineRule="auto"/>
      </w:pPr>
      <w:r>
        <w:rPr>
          <w:b/>
          <w:color w:val="4285F4"/>
        </w:rPr>
        <w:t>Primary requirements:</w:t>
      </w:r>
      <w:r>
        <w:rPr>
          <w:color w:val="4285F4"/>
        </w:rPr>
        <w:t xml:space="preserve"> </w:t>
      </w:r>
      <w:r>
        <w:t>(What requirements must be met by this BI tool in order for this project to be successful?)</w:t>
      </w:r>
    </w:p>
    <w:p w14:paraId="7566D512" w14:textId="38CD49D1" w:rsidR="002704D2" w:rsidRDefault="002704D2">
      <w:pPr>
        <w:widowControl w:val="0"/>
        <w:spacing w:before="100" w:line="360" w:lineRule="auto"/>
      </w:pPr>
      <w:r>
        <w:t>-Must have a chart/table measuring repeat calls by customer’s first contact date</w:t>
      </w:r>
      <w:r w:rsidR="00846042">
        <w:t>.</w:t>
      </w:r>
      <w:r w:rsidR="00C038AC">
        <w:t xml:space="preserve"> </w:t>
      </w:r>
      <w:r w:rsidR="00846042">
        <w:t>*This provide insights on ho</w:t>
      </w:r>
      <w:bookmarkStart w:id="2" w:name="_GoBack"/>
      <w:bookmarkEnd w:id="2"/>
      <w:r w:rsidR="00846042">
        <w:t>w often customers are calling the customer support team after their first inquiry.</w:t>
      </w:r>
    </w:p>
    <w:p w14:paraId="56BFD384" w14:textId="143E8B19" w:rsidR="002704D2" w:rsidRDefault="002704D2">
      <w:pPr>
        <w:widowControl w:val="0"/>
        <w:spacing w:before="100" w:line="360" w:lineRule="auto"/>
      </w:pPr>
      <w:r>
        <w:t xml:space="preserve">- have a chart/table exploring repeat calls by market </w:t>
      </w:r>
      <w:proofErr w:type="gramStart"/>
      <w:r w:rsidR="002865D5">
        <w:t>city(</w:t>
      </w:r>
      <w:proofErr w:type="gramEnd"/>
      <w:r w:rsidR="002865D5">
        <w:t>coverage area) and</w:t>
      </w:r>
      <w:r w:rsidR="00DE5B02">
        <w:t xml:space="preserve"> the type of customer call/inquiry</w:t>
      </w:r>
      <w:r w:rsidR="002865D5">
        <w:t>.</w:t>
      </w:r>
      <w:r w:rsidR="00846042">
        <w:t>*</w:t>
      </w:r>
      <w:r w:rsidR="002865D5">
        <w:t xml:space="preserve"> This will </w:t>
      </w:r>
      <w:r w:rsidR="00846042">
        <w:t xml:space="preserve">help </w:t>
      </w:r>
      <w:r w:rsidR="002865D5">
        <w:t>provide insights into the types customer issues that seem to gene</w:t>
      </w:r>
      <w:r w:rsidR="00846042">
        <w:t>rate more repeat calls.</w:t>
      </w:r>
      <w:r w:rsidR="002865D5">
        <w:t xml:space="preserve"> </w:t>
      </w:r>
    </w:p>
    <w:p w14:paraId="0040A135" w14:textId="64125B25" w:rsidR="002704D2" w:rsidRDefault="002704D2">
      <w:pPr>
        <w:widowControl w:val="0"/>
        <w:spacing w:before="100" w:line="360" w:lineRule="auto"/>
      </w:pPr>
      <w:r>
        <w:t>-</w:t>
      </w:r>
      <w:r w:rsidR="002865D5">
        <w:t xml:space="preserve">a chart showcasing repeat </w:t>
      </w:r>
      <w:r w:rsidR="00846042">
        <w:t xml:space="preserve">calls by </w:t>
      </w:r>
      <w:proofErr w:type="spellStart"/>
      <w:proofErr w:type="gramStart"/>
      <w:r w:rsidR="00846042">
        <w:t>week,month</w:t>
      </w:r>
      <w:proofErr w:type="gramEnd"/>
      <w:r w:rsidR="00846042">
        <w:t>,quarter</w:t>
      </w:r>
      <w:proofErr w:type="spellEnd"/>
      <w:r w:rsidR="00846042">
        <w:t xml:space="preserve"> and year *for the users/stakeholders to </w:t>
      </w:r>
      <w:r w:rsidR="00846042">
        <w:lastRenderedPageBreak/>
        <w:t xml:space="preserve">explore/view trends. </w:t>
      </w:r>
    </w:p>
    <w:p w14:paraId="0639CEE6" w14:textId="41D86DC2" w:rsidR="002865D5" w:rsidRDefault="002865D5">
      <w:pPr>
        <w:widowControl w:val="0"/>
        <w:spacing w:before="100" w:line="360" w:lineRule="auto"/>
      </w:pPr>
    </w:p>
    <w:p w14:paraId="00000009" w14:textId="77777777" w:rsidR="00CA2EE0" w:rsidRDefault="00CA2EE0">
      <w:pPr>
        <w:widowControl w:val="0"/>
        <w:spacing w:before="100" w:after="200" w:line="360" w:lineRule="auto"/>
      </w:pPr>
    </w:p>
    <w:sectPr w:rsidR="00CA2E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D2226"/>
    <w:multiLevelType w:val="hybridMultilevel"/>
    <w:tmpl w:val="441EBE38"/>
    <w:lvl w:ilvl="0" w:tplc="B5E238A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EE0"/>
    <w:rsid w:val="002704D2"/>
    <w:rsid w:val="002865D5"/>
    <w:rsid w:val="0033452E"/>
    <w:rsid w:val="003353B5"/>
    <w:rsid w:val="006D3890"/>
    <w:rsid w:val="00706F77"/>
    <w:rsid w:val="0080264D"/>
    <w:rsid w:val="00846042"/>
    <w:rsid w:val="00AC3789"/>
    <w:rsid w:val="00AF131A"/>
    <w:rsid w:val="00C038AC"/>
    <w:rsid w:val="00C83DD3"/>
    <w:rsid w:val="00CA2EE0"/>
    <w:rsid w:val="00D57F14"/>
    <w:rsid w:val="00DE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A0323D"/>
  <w15:docId w15:val="{E1EF182F-F88E-454B-B8B2-6DBB35C4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02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MARTINEZ</dc:creator>
  <cp:lastModifiedBy>martin manyaka</cp:lastModifiedBy>
  <cp:revision>7</cp:revision>
  <dcterms:created xsi:type="dcterms:W3CDTF">2024-06-18T23:36:00Z</dcterms:created>
  <dcterms:modified xsi:type="dcterms:W3CDTF">2024-09-01T22:08:00Z</dcterms:modified>
</cp:coreProperties>
</file>