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B7679D" w14:textId="77777777" w:rsidR="00766203" w:rsidRPr="0099793E" w:rsidRDefault="00766203" w:rsidP="00634F1E">
      <w:pPr>
        <w:pStyle w:val="Ttulo1"/>
        <w:jc w:val="center"/>
        <w:rPr>
          <w:rStyle w:val="RefernciaDiscreta"/>
        </w:rPr>
      </w:pPr>
      <w:r w:rsidRPr="0099793E">
        <w:rPr>
          <w:rStyle w:val="RefernciaDiscreta"/>
        </w:rPr>
        <w:t>Instituto Politécnico do Cávado e Ave</w:t>
      </w:r>
    </w:p>
    <w:p w14:paraId="610ECFB2" w14:textId="77777777" w:rsidR="00766203" w:rsidRPr="0099793E" w:rsidRDefault="00F43B9E" w:rsidP="00F43B9E">
      <w:pPr>
        <w:jc w:val="center"/>
        <w:rPr>
          <w:rStyle w:val="RefernciaDiscreta"/>
          <w:smallCaps w:val="0"/>
          <w:color w:val="auto"/>
        </w:rPr>
      </w:pPr>
      <w:r w:rsidRPr="0099793E">
        <w:rPr>
          <w:noProof/>
          <w:lang w:eastAsia="zh-CN" w:bidi="th-TH"/>
        </w:rPr>
        <w:drawing>
          <wp:inline distT="0" distB="0" distL="0" distR="0" wp14:anchorId="5CC2B049" wp14:editId="33F1C719">
            <wp:extent cx="2115879" cy="149580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PCA-Logo_rgb_v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700" cy="149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B98">
        <w:rPr>
          <w:noProof/>
          <w:lang w:eastAsia="zh-CN" w:bidi="th-TH"/>
        </w:rPr>
        <w:drawing>
          <wp:inline distT="0" distB="0" distL="0" distR="0" wp14:anchorId="5D6FD71B" wp14:editId="269C1C86">
            <wp:extent cx="2165299" cy="1530746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recortad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041" cy="155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BB74" w14:textId="77777777" w:rsidR="007769FC" w:rsidRDefault="007769FC" w:rsidP="00ED3AF9">
      <w:pPr>
        <w:pStyle w:val="Ttulo1"/>
        <w:rPr>
          <w:rStyle w:val="RefernciaDiscreta"/>
          <w:sz w:val="52"/>
        </w:rPr>
      </w:pPr>
    </w:p>
    <w:p w14:paraId="6B1E182C" w14:textId="684B9508" w:rsidR="00AA79C8" w:rsidRDefault="007769FC" w:rsidP="00AA79C8">
      <w:pPr>
        <w:pStyle w:val="Ttulo1"/>
        <w:jc w:val="center"/>
      </w:pPr>
      <w:r>
        <w:rPr>
          <w:rStyle w:val="RefernciaDiscreta"/>
          <w:sz w:val="52"/>
        </w:rPr>
        <w:t>Trabalho Prático</w:t>
      </w:r>
      <w:r w:rsidR="003A0FFD">
        <w:rPr>
          <w:rStyle w:val="RefernciaDiscreta"/>
          <w:sz w:val="52"/>
        </w:rPr>
        <w:t xml:space="preserve"> – Fase 1</w:t>
      </w:r>
    </w:p>
    <w:p w14:paraId="7C923150" w14:textId="77777777" w:rsidR="007944DE" w:rsidRDefault="007769FC" w:rsidP="00505B98">
      <w:pPr>
        <w:pStyle w:val="Ttulo1"/>
        <w:jc w:val="center"/>
        <w:rPr>
          <w:rStyle w:val="RefernciaDiscreta"/>
          <w:sz w:val="52"/>
        </w:rPr>
      </w:pPr>
      <w:r>
        <w:rPr>
          <w:rStyle w:val="RefernciaDiscreta"/>
          <w:sz w:val="52"/>
        </w:rPr>
        <w:t>Relatório</w:t>
      </w:r>
    </w:p>
    <w:p w14:paraId="0F7AC878" w14:textId="77777777" w:rsidR="007769FC" w:rsidRDefault="007769FC" w:rsidP="007769FC"/>
    <w:p w14:paraId="7469678D" w14:textId="77777777" w:rsidR="00505B98" w:rsidRDefault="00505B98" w:rsidP="00505B98">
      <w:pPr>
        <w:pStyle w:val="Ttulo1"/>
        <w:jc w:val="center"/>
        <w:rPr>
          <w:rStyle w:val="RefernciaDiscreta"/>
        </w:rPr>
      </w:pPr>
      <w:r>
        <w:rPr>
          <w:rStyle w:val="RefernciaDiscreta"/>
        </w:rPr>
        <w:br/>
        <w:t>J</w:t>
      </w:r>
      <w:r w:rsidR="007944DE" w:rsidRPr="0099793E">
        <w:rPr>
          <w:rStyle w:val="RefernciaDiscreta"/>
        </w:rPr>
        <w:t>orge Miguel Arezes Noro | 1570</w:t>
      </w:r>
      <w:r>
        <w:rPr>
          <w:rStyle w:val="RefernciaDiscreta"/>
        </w:rPr>
        <w:t>5</w:t>
      </w:r>
    </w:p>
    <w:p w14:paraId="0AB682C3" w14:textId="77777777" w:rsidR="00505B98" w:rsidRDefault="00505B98" w:rsidP="00505B98"/>
    <w:p w14:paraId="16C3341B" w14:textId="77777777" w:rsidR="00505B98" w:rsidRPr="00505B98" w:rsidRDefault="00505B98" w:rsidP="00505B98"/>
    <w:p w14:paraId="59B2AB4D" w14:textId="77777777" w:rsidR="000C0B63" w:rsidRPr="000C0B63" w:rsidRDefault="000C0B63" w:rsidP="000C0B63">
      <w:pPr>
        <w:pStyle w:val="Ttulo1"/>
        <w:jc w:val="center"/>
        <w:rPr>
          <w:rStyle w:val="RefernciaDiscreta"/>
        </w:rPr>
      </w:pPr>
      <w:r w:rsidRPr="000C0B63">
        <w:rPr>
          <w:rStyle w:val="RefernciaDiscreta"/>
        </w:rPr>
        <w:t>Engenharia e Desenvolvimento de Jogos Digitais</w:t>
      </w:r>
    </w:p>
    <w:p w14:paraId="36628B5B" w14:textId="77777777" w:rsidR="007944DE" w:rsidRPr="0099793E" w:rsidRDefault="007944DE" w:rsidP="007944DE"/>
    <w:p w14:paraId="7D88E87D" w14:textId="42FDC580" w:rsidR="007944DE" w:rsidRPr="0099793E" w:rsidRDefault="003A0FFD" w:rsidP="007944DE">
      <w:pPr>
        <w:pStyle w:val="Ttulo1"/>
        <w:jc w:val="center"/>
        <w:rPr>
          <w:rStyle w:val="RefernciaDiscreta"/>
        </w:rPr>
      </w:pPr>
      <w:r>
        <w:rPr>
          <w:rStyle w:val="RefernciaDiscreta"/>
        </w:rPr>
        <w:t>Introdução à Programação 3D</w:t>
      </w:r>
    </w:p>
    <w:p w14:paraId="084BF9BA" w14:textId="681345CB" w:rsidR="007944DE" w:rsidRPr="000A4D6E" w:rsidRDefault="007944DE" w:rsidP="007944DE">
      <w:pPr>
        <w:pStyle w:val="Ttulo1"/>
        <w:jc w:val="center"/>
        <w:rPr>
          <w:rStyle w:val="RefernciaDiscreta"/>
        </w:rPr>
      </w:pPr>
      <w:r w:rsidRPr="0099793E">
        <w:rPr>
          <w:rStyle w:val="RefernciaDiscreta"/>
        </w:rPr>
        <w:t xml:space="preserve">Docente: </w:t>
      </w:r>
      <w:r w:rsidR="003A0FFD" w:rsidRPr="003A0FFD">
        <w:rPr>
          <w:rStyle w:val="RefernciaDiscreta"/>
        </w:rPr>
        <w:t>José Henrique Brito</w:t>
      </w:r>
    </w:p>
    <w:p w14:paraId="65B800DA" w14:textId="77777777" w:rsidR="00505B98" w:rsidRPr="00505B98" w:rsidRDefault="00505B98" w:rsidP="00505B98"/>
    <w:p w14:paraId="5F059272" w14:textId="4B0AF102" w:rsidR="000F7A1F" w:rsidRDefault="003A0FFD" w:rsidP="00505B98">
      <w:pPr>
        <w:jc w:val="center"/>
        <w:rPr>
          <w:rStyle w:val="RefernciaDiscreta"/>
        </w:rPr>
      </w:pPr>
      <w:r>
        <w:rPr>
          <w:rStyle w:val="RefernciaDiscreta"/>
        </w:rPr>
        <w:t>2º Ano - 1</w:t>
      </w:r>
      <w:r w:rsidR="000C0B63">
        <w:rPr>
          <w:rStyle w:val="RefernciaDiscreta"/>
        </w:rPr>
        <w:t>º Semestre</w:t>
      </w:r>
    </w:p>
    <w:p w14:paraId="027B6552" w14:textId="26681469" w:rsidR="0014367E" w:rsidRDefault="0014367E">
      <w:pPr>
        <w:rPr>
          <w:rStyle w:val="RefernciaDiscreta"/>
        </w:rPr>
      </w:pPr>
      <w:r>
        <w:rPr>
          <w:rStyle w:val="RefernciaDiscreta"/>
        </w:rPr>
        <w:br w:type="page"/>
      </w:r>
    </w:p>
    <w:p w14:paraId="4C71DC6F" w14:textId="77777777" w:rsidR="00406E75" w:rsidRDefault="00406E75">
      <w:pPr>
        <w:rPr>
          <w:rStyle w:val="RefernciaDiscreta"/>
        </w:rPr>
      </w:pPr>
    </w:p>
    <w:p w14:paraId="2AD85696" w14:textId="1E655FF5" w:rsidR="0014367E" w:rsidRPr="00406E75" w:rsidRDefault="00406E75" w:rsidP="00406E75">
      <w:pPr>
        <w:pStyle w:val="Estilo1"/>
        <w:rPr>
          <w:rStyle w:val="RefernciaDiscreta"/>
          <w:color w:val="595959" w:themeColor="text1" w:themeTint="A6"/>
        </w:rPr>
      </w:pPr>
      <w:r w:rsidRPr="00406E75">
        <w:rPr>
          <w:rStyle w:val="RefernciaDiscreta"/>
          <w:color w:val="595959" w:themeColor="text1" w:themeTint="A6"/>
        </w:rPr>
        <w:t>Objetivos</w:t>
      </w:r>
    </w:p>
    <w:p w14:paraId="458312B0" w14:textId="2BBF0EAC" w:rsidR="003A0FFD" w:rsidRDefault="003A0FFD" w:rsidP="00670D68">
      <w:pPr>
        <w:spacing w:line="276" w:lineRule="auto"/>
        <w:ind w:firstLine="720"/>
      </w:pPr>
      <w:r>
        <w:t>Este relatório serve de apoio ao código e programa entregue. Os objetivos definidos pelo professor para a primeira fase do trabalho prático da unidade curricular são criar uma superfície texturada e apresentar a mesma no ecrã, de forma interativa, através de uma ou mais câmaras. Estes objetivos podem ser observados no programa entregue, dentro da pasta “programa”. Todo o código fonte pode ser consultado na pasta “</w:t>
      </w:r>
      <w:proofErr w:type="spellStart"/>
      <w:r>
        <w:t>c</w:t>
      </w:r>
      <w:r w:rsidR="00327CE3">
        <w:t>o</w:t>
      </w:r>
      <w:r>
        <w:t>digo</w:t>
      </w:r>
      <w:proofErr w:type="spellEnd"/>
      <w:r>
        <w:t>”.</w:t>
      </w:r>
    </w:p>
    <w:p w14:paraId="3366B191" w14:textId="704DCCA0" w:rsidR="003A0FFD" w:rsidRDefault="003A0FFD" w:rsidP="00670D68">
      <w:pPr>
        <w:spacing w:line="276" w:lineRule="auto"/>
        <w:ind w:firstLine="720"/>
      </w:pPr>
      <w:r>
        <w:t>Durante a elaboração deste trabalho foi tida em consideração a portabilidade e modularidade do código, de forma a poder ser reaproveitado ao máximo para outros projetos e facilitar futuras consultas.</w:t>
      </w:r>
    </w:p>
    <w:p w14:paraId="28F28DA3" w14:textId="2A580C23" w:rsidR="003A0FFD" w:rsidRPr="00C23CDA" w:rsidRDefault="003A0FFD" w:rsidP="00670D68">
      <w:pPr>
        <w:spacing w:line="276" w:lineRule="auto"/>
        <w:ind w:firstLine="720"/>
        <w:rPr>
          <w:u w:val="single"/>
        </w:rPr>
      </w:pPr>
      <w:r>
        <w:t xml:space="preserve">Para realizar este trabalho, foi utilizado o software de edição e compilação de código Microsoft Visual </w:t>
      </w:r>
      <w:proofErr w:type="spellStart"/>
      <w:r>
        <w:t>Studio</w:t>
      </w:r>
      <w:proofErr w:type="spellEnd"/>
      <w:r w:rsidR="004D3489">
        <w:rPr>
          <w:rStyle w:val="Refdenotaderodap"/>
        </w:rPr>
        <w:footnoteReference w:id="1"/>
      </w:r>
      <w:r>
        <w:t xml:space="preserve">, a </w:t>
      </w:r>
      <w:proofErr w:type="spellStart"/>
      <w:r w:rsidRPr="0036796E">
        <w:rPr>
          <w:i/>
        </w:rPr>
        <w:t>framework</w:t>
      </w:r>
      <w:proofErr w:type="spellEnd"/>
      <w:r>
        <w:t xml:space="preserve"> </w:t>
      </w:r>
      <w:proofErr w:type="spellStart"/>
      <w:r>
        <w:t>Monogame</w:t>
      </w:r>
      <w:proofErr w:type="spellEnd"/>
      <w:r w:rsidR="004D3489">
        <w:rPr>
          <w:rStyle w:val="Refdenotaderodap"/>
        </w:rPr>
        <w:footnoteReference w:id="2"/>
      </w:r>
      <w:r>
        <w:t xml:space="preserve"> 3.6 e </w:t>
      </w:r>
      <w:r w:rsidR="00C23CDA">
        <w:t>GitHub</w:t>
      </w:r>
      <w:r w:rsidR="004D3489">
        <w:rPr>
          <w:rStyle w:val="Refdenotaderodap"/>
        </w:rPr>
        <w:footnoteReference w:id="3"/>
      </w:r>
      <w:r w:rsidR="00C23CDA">
        <w:t xml:space="preserve"> para </w:t>
      </w:r>
      <w:proofErr w:type="spellStart"/>
      <w:r w:rsidR="00C23CDA" w:rsidRPr="0036796E">
        <w:rPr>
          <w:i/>
        </w:rPr>
        <w:t>source</w:t>
      </w:r>
      <w:proofErr w:type="spellEnd"/>
      <w:r w:rsidR="00C23CDA">
        <w:t xml:space="preserve"> </w:t>
      </w:r>
      <w:proofErr w:type="spellStart"/>
      <w:r w:rsidR="00C23CDA" w:rsidRPr="0036796E">
        <w:rPr>
          <w:i/>
        </w:rPr>
        <w:t>control</w:t>
      </w:r>
      <w:proofErr w:type="spellEnd"/>
      <w:r w:rsidR="00C23CDA">
        <w:t>.</w:t>
      </w:r>
    </w:p>
    <w:p w14:paraId="7307CAC4" w14:textId="09B02EF0" w:rsidR="00406E75" w:rsidRPr="00406E75" w:rsidRDefault="00406E75" w:rsidP="00406E75">
      <w:pPr>
        <w:pStyle w:val="Estilo1"/>
        <w:rPr>
          <w:rStyle w:val="RefernciaDiscreta"/>
          <w:color w:val="595959" w:themeColor="text1" w:themeTint="A6"/>
        </w:rPr>
      </w:pPr>
      <w:r>
        <w:rPr>
          <w:rStyle w:val="RefernciaDiscreta"/>
          <w:smallCaps w:val="0"/>
          <w:color w:val="auto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br w:type="page"/>
      </w:r>
      <w:r>
        <w:rPr>
          <w:rStyle w:val="RefernciaDiscreta"/>
          <w:color w:val="595959" w:themeColor="text1" w:themeTint="A6"/>
        </w:rPr>
        <w:lastRenderedPageBreak/>
        <w:t>Criação de um Plano</w:t>
      </w:r>
    </w:p>
    <w:p w14:paraId="0CFAB9FE" w14:textId="77777777" w:rsidR="00406E75" w:rsidRDefault="00406E75" w:rsidP="00406E75">
      <w:pPr>
        <w:ind w:firstLine="360"/>
      </w:pPr>
    </w:p>
    <w:p w14:paraId="549A7B17" w14:textId="77777777" w:rsidR="00670D68" w:rsidRDefault="00670D68" w:rsidP="00406E75">
      <w:pPr>
        <w:ind w:firstLine="720"/>
      </w:pPr>
    </w:p>
    <w:p w14:paraId="2AB8376A" w14:textId="63703F1C" w:rsidR="005509FE" w:rsidRDefault="003157C6" w:rsidP="00670D68">
      <w:pPr>
        <w:spacing w:line="276" w:lineRule="auto"/>
        <w:ind w:firstLine="720"/>
      </w:pPr>
      <w:r>
        <w:t xml:space="preserve">A criação da superfície que toma o papel de terreno revolve sobre a ideia de um plano bidimensional. Foi auto proposto o desafio de primeiro criar um plano orientado em XZ no sistema de eixos absoluto, especificando a sua dimensão </w:t>
      </w:r>
      <w:r w:rsidR="0036796E">
        <w:t>em comprimento de profundidade</w:t>
      </w:r>
      <w:r>
        <w:t>, o número de subdivisões que o plano irá conter e a escala a aplicar às coordenadas da textura, UV.</w:t>
      </w:r>
      <w:r w:rsidR="004E66D1">
        <w:t xml:space="preserve"> Após este objetivo ser cumprido, iremos ter muita mais flexibilidade sobre a geometria e facilmente podemos criar funções para modificar os vértices e índices deste plano, que é o segundo passo</w:t>
      </w:r>
      <w:r w:rsidR="006B2108">
        <w:t>: d</w:t>
      </w:r>
      <w:r w:rsidR="004E66D1">
        <w:t>esenvolver uma função que através de uma textura, modifica a altura dos vértices (coordenada Y).</w:t>
      </w:r>
    </w:p>
    <w:p w14:paraId="549F2D16" w14:textId="7B509E43" w:rsidR="003157C6" w:rsidRDefault="004E66D1" w:rsidP="00670D68">
      <w:pPr>
        <w:spacing w:line="276" w:lineRule="auto"/>
        <w:ind w:firstLine="720"/>
      </w:pPr>
      <w:r>
        <w:t xml:space="preserve">O plano fará parte do sistema interno de componentes da </w:t>
      </w:r>
      <w:proofErr w:type="spellStart"/>
      <w:r w:rsidRPr="00184761">
        <w:rPr>
          <w:i/>
        </w:rPr>
        <w:t>framework</w:t>
      </w:r>
      <w:proofErr w:type="spellEnd"/>
      <w:r>
        <w:t xml:space="preserve">, herdando assim da classe </w:t>
      </w:r>
      <w:proofErr w:type="spellStart"/>
      <w:r w:rsidRPr="00184761">
        <w:rPr>
          <w:i/>
        </w:rPr>
        <w:t>GameComponent</w:t>
      </w:r>
      <w:proofErr w:type="spellEnd"/>
      <w:r>
        <w:t>.</w:t>
      </w:r>
      <w:r w:rsidR="005509FE">
        <w:t xml:space="preserve"> </w:t>
      </w:r>
    </w:p>
    <w:p w14:paraId="53373E47" w14:textId="26F8EE30" w:rsidR="004E66D1" w:rsidRDefault="004E66D1" w:rsidP="00670D68">
      <w:pPr>
        <w:spacing w:line="276" w:lineRule="auto"/>
        <w:ind w:firstLine="720"/>
      </w:pPr>
      <w:r>
        <w:t xml:space="preserve">Com estes </w:t>
      </w:r>
      <w:r w:rsidR="005509FE">
        <w:t>objetivos</w:t>
      </w:r>
      <w:r>
        <w:t xml:space="preserve"> </w:t>
      </w:r>
      <w:r w:rsidR="005509FE">
        <w:t xml:space="preserve">em mente, rapidamente e sem nenhuma dificuldade que mereça ser descrita, foi construída a classe “Plane”. Podemos ver </w:t>
      </w:r>
      <w:r w:rsidR="00D6208A">
        <w:t xml:space="preserve">no </w:t>
      </w:r>
      <w:proofErr w:type="spellStart"/>
      <w:r w:rsidR="00D6208A">
        <w:rPr>
          <w:i/>
        </w:rPr>
        <w:t>Code</w:t>
      </w:r>
      <w:proofErr w:type="spellEnd"/>
      <w:r w:rsidR="00D6208A">
        <w:rPr>
          <w:i/>
        </w:rPr>
        <w:t xml:space="preserve"> </w:t>
      </w:r>
      <w:proofErr w:type="spellStart"/>
      <w:r w:rsidR="00D6208A">
        <w:rPr>
          <w:i/>
        </w:rPr>
        <w:t>Snippet</w:t>
      </w:r>
      <w:proofErr w:type="spellEnd"/>
      <w:r w:rsidR="00D6208A">
        <w:rPr>
          <w:i/>
        </w:rPr>
        <w:t xml:space="preserve"> 1</w:t>
      </w:r>
      <w:r w:rsidR="005509FE">
        <w:t xml:space="preserve"> os parâmetros presentes no </w:t>
      </w:r>
      <w:r w:rsidR="00184761">
        <w:t>construtor</w:t>
      </w:r>
      <w:r w:rsidR="005509FE">
        <w:t>:</w:t>
      </w:r>
    </w:p>
    <w:bookmarkStart w:id="0" w:name="_MON_1601502267"/>
    <w:bookmarkEnd w:id="0"/>
    <w:p w14:paraId="2F11D9C8" w14:textId="77777777" w:rsidR="00D6208A" w:rsidRDefault="00D6208A" w:rsidP="00D6208A">
      <w:pPr>
        <w:keepNext/>
        <w:spacing w:after="0" w:line="276" w:lineRule="auto"/>
        <w:ind w:firstLine="720"/>
      </w:pPr>
      <w:r>
        <w:object w:dxaOrig="7989" w:dyaOrig="775" w14:anchorId="6C45053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5" type="#_x0000_t75" style="width:399.4pt;height:38.7pt" o:ole="" o:borderleftcolor="yellow pure">
            <v:imagedata r:id="rId10" o:title=""/>
            <w10:borderleft type="single" width="24"/>
          </v:shape>
          <o:OLEObject Type="Embed" ProgID="Word.Document.12" ShapeID="_x0000_i1135" DrawAspect="Content" ObjectID="_1601508323" r:id="rId11">
            <o:FieldCodes>\s</o:FieldCodes>
          </o:OLEObject>
        </w:object>
      </w:r>
    </w:p>
    <w:p w14:paraId="07DB3223" w14:textId="4A6B8239" w:rsidR="00327CE3" w:rsidRPr="005509FE" w:rsidRDefault="00D6208A" w:rsidP="00D6208A">
      <w:pPr>
        <w:pStyle w:val="Legenda"/>
        <w:jc w:val="center"/>
      </w:pPr>
      <w:proofErr w:type="spellStart"/>
      <w:r>
        <w:t>Code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 xml:space="preserve"> </w:t>
      </w:r>
      <w:r>
        <w:fldChar w:fldCharType="begin"/>
      </w:r>
      <w:r>
        <w:instrText xml:space="preserve"> SEQ Code_Snippet \* ARABIC </w:instrText>
      </w:r>
      <w:r>
        <w:fldChar w:fldCharType="separate"/>
      </w:r>
      <w:r w:rsidR="00A47367">
        <w:rPr>
          <w:noProof/>
        </w:rPr>
        <w:t>1</w:t>
      </w:r>
      <w:r>
        <w:fldChar w:fldCharType="end"/>
      </w:r>
    </w:p>
    <w:p w14:paraId="752FAFF0" w14:textId="596EA193" w:rsidR="001D599F" w:rsidRPr="00D6208A" w:rsidRDefault="00267DE5" w:rsidP="00670D68">
      <w:pPr>
        <w:spacing w:line="276" w:lineRule="auto"/>
        <w:ind w:firstLine="720"/>
        <w:rPr>
          <w:rFonts w:eastAsiaTheme="minorEastAsia"/>
        </w:rPr>
      </w:pPr>
      <w:r>
        <w:t xml:space="preserve">A criação da geometria é algo relativamente simples. É calculada a dimensão das subdivisões em cada eixo (X e Z) e de seguida </w:t>
      </w:r>
      <w:r w:rsidR="00D6208A">
        <w:t>são</w:t>
      </w:r>
      <w:r>
        <w:t xml:space="preserve"> feito</w:t>
      </w:r>
      <w:r w:rsidR="00D6208A">
        <w:t>s</w:t>
      </w:r>
      <w:r>
        <w:t xml:space="preserve"> </w:t>
      </w:r>
      <w:r w:rsidR="00D6208A">
        <w:t>dois</w:t>
      </w:r>
      <w:r>
        <w:t xml:space="preserve"> ciclo</w:t>
      </w:r>
      <w:r w:rsidR="00D6208A">
        <w:t>s (</w:t>
      </w:r>
      <w:proofErr w:type="spellStart"/>
      <w:r w:rsidR="00D6208A" w:rsidRPr="00D6208A">
        <w:rPr>
          <w:i/>
        </w:rPr>
        <w:t>nested</w:t>
      </w:r>
      <w:proofErr w:type="spellEnd"/>
      <w:r w:rsidR="00D6208A">
        <w:t>)</w:t>
      </w:r>
      <w:r>
        <w:t xml:space="preserve"> que percorre</w:t>
      </w:r>
      <w:r w:rsidR="00D6208A">
        <w:t>m</w:t>
      </w:r>
      <w:r>
        <w:t xml:space="preserve"> X e Z até estes serem iguais ao </w:t>
      </w:r>
      <w:r w:rsidR="00FE0D40">
        <w:t>número</w:t>
      </w:r>
      <w:r>
        <w:t xml:space="preserve"> de subdivisões fornecidas. É importante que o valor chegue a ser igual, pois o </w:t>
      </w:r>
      <w:r w:rsidR="00FE0D40">
        <w:t>número</w:t>
      </w:r>
      <w:r>
        <w:t xml:space="preserve"> de vértices em </w:t>
      </w:r>
      <w:r w:rsidR="002C2994">
        <w:t>determinado</w:t>
      </w:r>
      <w:r>
        <w:t xml:space="preserve"> lado será sempre </w:t>
      </w:r>
      <m:oMath>
        <m:r>
          <w:rPr>
            <w:rFonts w:ascii="Cambria Math" w:hAnsi="Cambria Math"/>
          </w:rPr>
          <m:t>nVertices=nSubs+1</m:t>
        </m:r>
      </m:oMath>
      <w:r w:rsidR="002C2994">
        <w:rPr>
          <w:rFonts w:eastAsiaTheme="minorEastAsia"/>
        </w:rPr>
        <w:t xml:space="preserve">. Dentro dos ciclos, é calculada a coordenada no espaço em X e Z através da seguinte fórmula: </w:t>
      </w:r>
      <m:oMath>
        <m:r>
          <w:rPr>
            <w:rFonts w:ascii="Cambria Math" w:hAnsi="Cambria Math"/>
          </w:rPr>
          <m:t>x=i*subWidth-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PlaneWidth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2C2994">
        <w:rPr>
          <w:rFonts w:eastAsiaTheme="minorEastAsia"/>
        </w:rPr>
        <w:t>. Subtrair a coordenada pelo comprimento (ou profundidade)</w:t>
      </w:r>
      <w:r w:rsidR="00D6208A">
        <w:rPr>
          <w:rFonts w:eastAsiaTheme="minorEastAsia"/>
        </w:rPr>
        <w:t xml:space="preserve"> dividido por dois</w:t>
      </w:r>
      <w:r w:rsidR="002C2994">
        <w:rPr>
          <w:rFonts w:eastAsiaTheme="minorEastAsia"/>
        </w:rPr>
        <w:t xml:space="preserve"> é o que irá fazer com que a origem do plano fique na coordenada (0, 0, 0) absoluta.</w:t>
      </w:r>
      <w:r w:rsidR="00BF1524">
        <w:rPr>
          <w:rFonts w:eastAsiaTheme="minorEastAsia"/>
        </w:rPr>
        <w:t xml:space="preserve"> São também calculadas as coordenadas U e V, para mais tarde os </w:t>
      </w:r>
      <w:proofErr w:type="spellStart"/>
      <w:r w:rsidR="00BF1524" w:rsidRPr="00BF1524">
        <w:rPr>
          <w:rFonts w:eastAsiaTheme="minorEastAsia"/>
          <w:i/>
        </w:rPr>
        <w:t>shaders</w:t>
      </w:r>
      <w:proofErr w:type="spellEnd"/>
      <w:r w:rsidR="00BF1524">
        <w:rPr>
          <w:rFonts w:eastAsiaTheme="minorEastAsia"/>
          <w:i/>
        </w:rPr>
        <w:t xml:space="preserve"> </w:t>
      </w:r>
      <w:r w:rsidR="00BF1524">
        <w:rPr>
          <w:rFonts w:eastAsiaTheme="minorEastAsia"/>
        </w:rPr>
        <w:t>aplicarem as texturas</w:t>
      </w:r>
      <w:r w:rsidR="00D6208A">
        <w:rPr>
          <w:rFonts w:eastAsiaTheme="minorEastAsia"/>
        </w:rPr>
        <w:t xml:space="preserve"> (</w:t>
      </w:r>
      <w:proofErr w:type="spellStart"/>
      <w:r w:rsidR="00D6208A">
        <w:rPr>
          <w:rFonts w:eastAsiaTheme="minorEastAsia"/>
          <w:i/>
        </w:rPr>
        <w:t>mapping</w:t>
      </w:r>
      <w:proofErr w:type="spellEnd"/>
      <w:r w:rsidR="00D6208A">
        <w:rPr>
          <w:rFonts w:eastAsiaTheme="minorEastAsia"/>
          <w:i/>
        </w:rPr>
        <w:t>)</w:t>
      </w:r>
      <w:r w:rsidR="00BF1524">
        <w:rPr>
          <w:rFonts w:eastAsiaTheme="minorEastAsia"/>
        </w:rPr>
        <w:t xml:space="preserve">. O cálculo das coordenadas U e V é </w:t>
      </w:r>
      <w:r w:rsidR="00D6208A">
        <w:rPr>
          <w:rFonts w:eastAsiaTheme="minorEastAsia"/>
        </w:rPr>
        <w:t>f</w:t>
      </w:r>
      <w:r w:rsidR="00BF1524">
        <w:rPr>
          <w:rFonts w:eastAsiaTheme="minorEastAsia"/>
        </w:rPr>
        <w:t xml:space="preserve">eita </w:t>
      </w:r>
      <w:r w:rsidR="00D6208A">
        <w:rPr>
          <w:rFonts w:eastAsiaTheme="minorEastAsia"/>
        </w:rPr>
        <w:t>pela fórmula</w:t>
      </w:r>
      <w:r w:rsidR="00BF152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nWidthSubs * UVScale</m:t>
            </m:r>
          </m:den>
        </m:f>
      </m:oMath>
      <w:r w:rsidR="00BF1524">
        <w:rPr>
          <w:rFonts w:eastAsiaTheme="minorEastAsia"/>
        </w:rPr>
        <w:t>.</w:t>
      </w:r>
      <w:r w:rsidR="00BC24DD">
        <w:rPr>
          <w:rFonts w:eastAsiaTheme="minorEastAsia"/>
        </w:rPr>
        <w:t xml:space="preserve"> Os vértices são depois guardados num </w:t>
      </w:r>
      <w:proofErr w:type="spellStart"/>
      <w:r w:rsidR="00BC24DD" w:rsidRPr="00BC24DD">
        <w:rPr>
          <w:rFonts w:eastAsiaTheme="minorEastAsia"/>
          <w:i/>
        </w:rPr>
        <w:t>array</w:t>
      </w:r>
      <w:proofErr w:type="spellEnd"/>
      <w:r w:rsidR="001D599F">
        <w:rPr>
          <w:rFonts w:eastAsiaTheme="minorEastAsia"/>
          <w:i/>
        </w:rPr>
        <w:t xml:space="preserve"> </w:t>
      </w:r>
      <w:r w:rsidR="001D599F">
        <w:rPr>
          <w:rFonts w:eastAsiaTheme="minorEastAsia"/>
        </w:rPr>
        <w:t xml:space="preserve">e é alocado o </w:t>
      </w:r>
      <w:r w:rsidR="001D599F" w:rsidRPr="00FE0D40">
        <w:rPr>
          <w:rFonts w:eastAsiaTheme="minorEastAsia"/>
          <w:i/>
        </w:rPr>
        <w:t>buffer</w:t>
      </w:r>
      <w:r w:rsidR="001D599F">
        <w:rPr>
          <w:rFonts w:eastAsiaTheme="minorEastAsia"/>
        </w:rPr>
        <w:t xml:space="preserve"> na </w:t>
      </w:r>
      <w:r w:rsidR="001D599F" w:rsidRPr="00D6208A">
        <w:rPr>
          <w:rFonts w:eastAsiaTheme="minorEastAsia"/>
          <w:i/>
        </w:rPr>
        <w:t>GPU</w:t>
      </w:r>
      <w:r w:rsidR="001D599F">
        <w:rPr>
          <w:rFonts w:eastAsiaTheme="minorEastAsia"/>
        </w:rPr>
        <w:t xml:space="preserve"> com a informação dos vértices.</w:t>
      </w:r>
      <w:r w:rsidR="00D6208A">
        <w:rPr>
          <w:rFonts w:eastAsiaTheme="minorEastAsia"/>
        </w:rPr>
        <w:t xml:space="preserve"> Nesta fase, está a ser usado um </w:t>
      </w:r>
      <w:proofErr w:type="spellStart"/>
      <w:r w:rsidR="00D6208A">
        <w:rPr>
          <w:rFonts w:eastAsiaTheme="minorEastAsia"/>
          <w:i/>
        </w:rPr>
        <w:t>VertexPositionTexture</w:t>
      </w:r>
      <w:proofErr w:type="spellEnd"/>
      <w:r w:rsidR="00D6208A">
        <w:rPr>
          <w:rFonts w:eastAsiaTheme="minorEastAsia"/>
        </w:rPr>
        <w:t>, visto que para já não precisamos de normais para iluminação nem navegação.</w:t>
      </w:r>
    </w:p>
    <w:p w14:paraId="446BA9EF" w14:textId="5718A3C6" w:rsidR="00267DE5" w:rsidRDefault="001D599F" w:rsidP="00670D68">
      <w:pPr>
        <w:spacing w:line="276" w:lineRule="auto"/>
        <w:ind w:firstLine="720"/>
      </w:pPr>
      <w:r>
        <w:t xml:space="preserve">Como irá ser utilizada </w:t>
      </w:r>
      <w:proofErr w:type="spellStart"/>
      <w:r w:rsidRPr="00D6208A">
        <w:t>renderização</w:t>
      </w:r>
      <w:proofErr w:type="spellEnd"/>
      <w:r>
        <w:t xml:space="preserve"> indexada, garantido assim uma melhor performance, ao custo de alguma memória </w:t>
      </w:r>
      <w:r w:rsidRPr="00D6208A">
        <w:rPr>
          <w:i/>
        </w:rPr>
        <w:t>RAM</w:t>
      </w:r>
      <w:r>
        <w:t>, é necessário criar os índices respetivos à triangulação das subdivisões. A tarefa é trivial, por isso não se irá entrar em muito detalhe. São feitos novamente dois ciclos (</w:t>
      </w:r>
      <w:proofErr w:type="spellStart"/>
      <w:r w:rsidRPr="001D599F">
        <w:rPr>
          <w:i/>
        </w:rPr>
        <w:t>nested</w:t>
      </w:r>
      <w:proofErr w:type="spellEnd"/>
      <w:r>
        <w:t xml:space="preserve">) e são depois calculados dois triângulos por cada subdivisão. O único cuidado a ter, será o </w:t>
      </w:r>
      <w:proofErr w:type="spellStart"/>
      <w:r>
        <w:rPr>
          <w:i/>
        </w:rPr>
        <w:t>winding</w:t>
      </w:r>
      <w:proofErr w:type="spellEnd"/>
      <w:r>
        <w:t xml:space="preserve"> do triângulo. Temos de garantir que desenhamos o triangulo no sentido dos ponteiros do relógio, pois caso contrário, a </w:t>
      </w:r>
      <w:r w:rsidRPr="00D6208A">
        <w:rPr>
          <w:i/>
        </w:rPr>
        <w:t>GPU</w:t>
      </w:r>
      <w:r>
        <w:t xml:space="preserve"> irá proceder ao </w:t>
      </w:r>
      <w:proofErr w:type="spellStart"/>
      <w:r w:rsidR="00D6208A">
        <w:rPr>
          <w:i/>
        </w:rPr>
        <w:t>c</w:t>
      </w:r>
      <w:r w:rsidRPr="001D599F">
        <w:rPr>
          <w:i/>
        </w:rPr>
        <w:t>ulling</w:t>
      </w:r>
      <w:proofErr w:type="spellEnd"/>
      <w:r>
        <w:t xml:space="preserve"> do tri</w:t>
      </w:r>
      <w:r w:rsidR="00D6208A">
        <w:t>â</w:t>
      </w:r>
      <w:r>
        <w:t xml:space="preserve">ngulo, o que significa que não será </w:t>
      </w:r>
      <w:proofErr w:type="spellStart"/>
      <w:r w:rsidRPr="00D6208A">
        <w:t>renderizado</w:t>
      </w:r>
      <w:proofErr w:type="spellEnd"/>
      <w:r>
        <w:t>.</w:t>
      </w:r>
    </w:p>
    <w:p w14:paraId="1601B3C5" w14:textId="77777777" w:rsidR="00D6208A" w:rsidRDefault="00D6208A" w:rsidP="00D6208A">
      <w:pPr>
        <w:keepNext/>
        <w:spacing w:line="276" w:lineRule="auto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1B77B748" wp14:editId="3184D7E8">
            <wp:extent cx="1935678" cy="1115591"/>
            <wp:effectExtent l="0" t="0" r="762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4" cy="115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FC16A" w14:textId="2641CA37" w:rsidR="00D6208A" w:rsidRPr="001D599F" w:rsidRDefault="00D6208A" w:rsidP="00D6208A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47367">
        <w:rPr>
          <w:noProof/>
        </w:rPr>
        <w:t>1</w:t>
      </w:r>
      <w:r>
        <w:fldChar w:fldCharType="end"/>
      </w:r>
      <w:r>
        <w:t xml:space="preserve">- </w:t>
      </w:r>
      <w:proofErr w:type="spellStart"/>
      <w:r>
        <w:t>Winding</w:t>
      </w:r>
      <w:proofErr w:type="spellEnd"/>
      <w:r>
        <w:t xml:space="preserve"> </w:t>
      </w:r>
      <w:proofErr w:type="spellStart"/>
      <w:r>
        <w:t>Order</w:t>
      </w:r>
      <w:proofErr w:type="spellEnd"/>
      <w:r w:rsidR="004D3489">
        <w:rPr>
          <w:rStyle w:val="Refdenotaderodap"/>
        </w:rPr>
        <w:footnoteReference w:id="4"/>
      </w:r>
    </w:p>
    <w:p w14:paraId="145CD902" w14:textId="3C1C7CBE" w:rsidR="00670D68" w:rsidRDefault="00D6208A" w:rsidP="00406E75">
      <w:pPr>
        <w:ind w:firstLine="720"/>
      </w:pPr>
      <w:r>
        <w:t xml:space="preserve">Na Figura-1 podemos observar como funciona o </w:t>
      </w:r>
      <w:proofErr w:type="spellStart"/>
      <w:r w:rsidRPr="00D6208A">
        <w:rPr>
          <w:i/>
        </w:rPr>
        <w:t>winding</w:t>
      </w:r>
      <w:proofErr w:type="spellEnd"/>
      <w:r>
        <w:t>.</w:t>
      </w:r>
    </w:p>
    <w:p w14:paraId="6D2A0C7C" w14:textId="47BF916B" w:rsidR="00E173B8" w:rsidRDefault="00E173B8" w:rsidP="00406E75">
      <w:pPr>
        <w:ind w:firstLine="720"/>
      </w:pPr>
      <w:r>
        <w:t xml:space="preserve">Após ter a classe construída, podemos observar um exemplo </w:t>
      </w:r>
      <w:proofErr w:type="spellStart"/>
      <w:r w:rsidRPr="008A3F1C">
        <w:t>renderizado</w:t>
      </w:r>
      <w:proofErr w:type="spellEnd"/>
      <w:r>
        <w:t>, em que podemos ver as subdivisões</w:t>
      </w:r>
      <w:r w:rsidR="0061541E">
        <w:t xml:space="preserve">. O </w:t>
      </w:r>
      <w:proofErr w:type="spellStart"/>
      <w:r w:rsidR="00A537C3">
        <w:rPr>
          <w:i/>
        </w:rPr>
        <w:t>Code</w:t>
      </w:r>
      <w:proofErr w:type="spellEnd"/>
      <w:r w:rsidR="00A537C3">
        <w:rPr>
          <w:i/>
        </w:rPr>
        <w:t xml:space="preserve"> </w:t>
      </w:r>
      <w:proofErr w:type="spellStart"/>
      <w:r w:rsidR="00A537C3">
        <w:rPr>
          <w:i/>
        </w:rPr>
        <w:t>Snippet</w:t>
      </w:r>
      <w:proofErr w:type="spellEnd"/>
      <w:r w:rsidR="00A537C3">
        <w:rPr>
          <w:i/>
        </w:rPr>
        <w:t xml:space="preserve"> 2,</w:t>
      </w:r>
      <w:r w:rsidR="0061541E">
        <w:t xml:space="preserve"> cria um plano de dimensão 10x10 (X e Z) e subdivide-o em 2x2</w:t>
      </w:r>
      <w:r>
        <w:t>:</w:t>
      </w:r>
    </w:p>
    <w:bookmarkStart w:id="1" w:name="_MON_1601493568"/>
    <w:bookmarkEnd w:id="1"/>
    <w:p w14:paraId="61B9EC37" w14:textId="033FF76F" w:rsidR="008A3F1C" w:rsidRDefault="008A3F1C" w:rsidP="008A3F1C">
      <w:pPr>
        <w:keepNext/>
        <w:spacing w:after="0"/>
        <w:ind w:left="720"/>
      </w:pPr>
      <w:r>
        <w:object w:dxaOrig="5550" w:dyaOrig="401" w14:anchorId="3B758CB2">
          <v:shape id="_x0000_i1249" type="#_x0000_t75" style="width:277.8pt;height:20.4pt" o:ole="" o:borderleftcolor="yellow pure">
            <v:imagedata r:id="rId13" o:title=""/>
            <w10:borderleft type="single" width="24"/>
          </v:shape>
          <o:OLEObject Type="Embed" ProgID="Word.Document.12" ShapeID="_x0000_i1249" DrawAspect="Content" ObjectID="_1601508324" r:id="rId14">
            <o:FieldCodes>\s</o:FieldCodes>
          </o:OLEObject>
        </w:object>
      </w:r>
    </w:p>
    <w:p w14:paraId="34A7E5E1" w14:textId="14CBF9AA" w:rsidR="008A3F1C" w:rsidRDefault="008A3F1C" w:rsidP="008A3F1C">
      <w:pPr>
        <w:pStyle w:val="Legenda"/>
        <w:jc w:val="center"/>
      </w:pPr>
      <w:proofErr w:type="spellStart"/>
      <w:r>
        <w:t>Code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 xml:space="preserve"> </w:t>
      </w:r>
      <w:r>
        <w:fldChar w:fldCharType="begin"/>
      </w:r>
      <w:r>
        <w:instrText xml:space="preserve"> SEQ Code_Snippet \* ARABIC </w:instrText>
      </w:r>
      <w:r>
        <w:fldChar w:fldCharType="separate"/>
      </w:r>
      <w:r w:rsidR="00A47367">
        <w:rPr>
          <w:noProof/>
        </w:rPr>
        <w:t>2</w:t>
      </w:r>
      <w:r>
        <w:fldChar w:fldCharType="end"/>
      </w:r>
    </w:p>
    <w:p w14:paraId="46862D2D" w14:textId="77777777" w:rsidR="008A3F1C" w:rsidRDefault="00810C07" w:rsidP="008A3F1C">
      <w:pPr>
        <w:keepNext/>
        <w:ind w:left="720"/>
        <w:jc w:val="center"/>
      </w:pPr>
      <w:r>
        <w:rPr>
          <w:noProof/>
        </w:rPr>
        <w:drawing>
          <wp:inline distT="0" distB="0" distL="0" distR="0" wp14:anchorId="6EFB3188" wp14:editId="64CA4B74">
            <wp:extent cx="1925053" cy="1404767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93" t="25675" r="56106" b="41231"/>
                    <a:stretch/>
                  </pic:blipFill>
                  <pic:spPr bwMode="auto">
                    <a:xfrm>
                      <a:off x="0" y="0"/>
                      <a:ext cx="1970605" cy="143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41866" w14:textId="05ECB7A9" w:rsidR="0061541E" w:rsidRDefault="008A3F1C" w:rsidP="008A3F1C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47367">
        <w:rPr>
          <w:noProof/>
        </w:rPr>
        <w:t>2</w:t>
      </w:r>
      <w:r>
        <w:fldChar w:fldCharType="end"/>
      </w:r>
      <w:r>
        <w:t xml:space="preserve">- Resultado da execução do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 xml:space="preserve"> 2</w:t>
      </w:r>
    </w:p>
    <w:p w14:paraId="4BFA2D61" w14:textId="587AA68F" w:rsidR="0061541E" w:rsidRDefault="0061541E" w:rsidP="00406E75">
      <w:pPr>
        <w:ind w:firstLine="720"/>
      </w:pPr>
      <w:r>
        <w:t>O plano resultante, estará centrado na origem absoluta, desta forma, quando necessário rodar</w:t>
      </w:r>
      <w:r w:rsidR="00C51E6D">
        <w:t xml:space="preserve"> </w:t>
      </w:r>
      <w:r>
        <w:t>ou escalar o objeto 3D, podemos esperar resultados mais homogéneos e evitar tempo e recursos a centrar antes de realizar estas operações.</w:t>
      </w:r>
    </w:p>
    <w:p w14:paraId="0844C323" w14:textId="22CE018B" w:rsidR="0088233F" w:rsidRDefault="0061541E" w:rsidP="00406E75">
      <w:pPr>
        <w:ind w:firstLine="720"/>
      </w:pPr>
      <w:r>
        <w:t xml:space="preserve">De seguida, foi implementada a função que modifica os vértices do plano em Y. Esta função recebe como parâmetros a textura a interpretar e um multiplicador. O primeiro passo da função é extrair o valor das cores da textura para um </w:t>
      </w:r>
      <w:proofErr w:type="spellStart"/>
      <w:r w:rsidRPr="0061541E">
        <w:rPr>
          <w:i/>
        </w:rPr>
        <w:t>array</w:t>
      </w:r>
      <w:proofErr w:type="spellEnd"/>
      <w:r>
        <w:t xml:space="preserve">, para assim podermos obter a cor correspondente em determinada coordenada. De seguida, é feito um ciclo por cada um dos vértices, </w:t>
      </w:r>
      <w:r w:rsidR="0033629F">
        <w:t>atualizando</w:t>
      </w:r>
      <w:r>
        <w:t xml:space="preserve"> o seu valor em Y</w:t>
      </w:r>
      <w:r w:rsidR="0033629F">
        <w:t xml:space="preserve"> conforme o valor da cor da textura (neste momento apenas o canal da cor vermelha está a ser tido em conta) e multiplicado pelo multiplicador fornecido. Após atualizar todos os vértices, é necessário colocar de novo a informação atualizada no </w:t>
      </w:r>
      <w:r w:rsidR="0033629F" w:rsidRPr="0033629F">
        <w:rPr>
          <w:i/>
        </w:rPr>
        <w:t>buffer</w:t>
      </w:r>
      <w:r w:rsidR="0033629F">
        <w:t xml:space="preserve"> alocado na </w:t>
      </w:r>
      <w:r w:rsidR="0033629F" w:rsidRPr="0033629F">
        <w:rPr>
          <w:i/>
        </w:rPr>
        <w:t>GPU</w:t>
      </w:r>
      <w:r w:rsidR="0033629F">
        <w:t xml:space="preserve">. Para isso </w:t>
      </w:r>
      <w:r w:rsidR="00583C91">
        <w:t xml:space="preserve">executamos o código no </w:t>
      </w:r>
      <w:proofErr w:type="spellStart"/>
      <w:r w:rsidR="00583C91" w:rsidRPr="00583C91">
        <w:rPr>
          <w:i/>
        </w:rPr>
        <w:t>Code</w:t>
      </w:r>
      <w:proofErr w:type="spellEnd"/>
      <w:r w:rsidR="00583C91">
        <w:t xml:space="preserve"> </w:t>
      </w:r>
      <w:proofErr w:type="spellStart"/>
      <w:r w:rsidR="00583C91" w:rsidRPr="00583C91">
        <w:rPr>
          <w:i/>
        </w:rPr>
        <w:t>Snippet</w:t>
      </w:r>
      <w:proofErr w:type="spellEnd"/>
      <w:r w:rsidR="00583C91">
        <w:t xml:space="preserve"> </w:t>
      </w:r>
      <w:r w:rsidR="00583C91" w:rsidRPr="00583C91">
        <w:rPr>
          <w:i/>
        </w:rPr>
        <w:t>3</w:t>
      </w:r>
      <w:r w:rsidR="0088233F">
        <w:t>:</w:t>
      </w:r>
    </w:p>
    <w:bookmarkStart w:id="2" w:name="_MON_1601494433"/>
    <w:bookmarkEnd w:id="2"/>
    <w:p w14:paraId="0E49D751" w14:textId="1E02B090" w:rsidR="00126DFC" w:rsidRDefault="00126DFC" w:rsidP="00126DFC">
      <w:pPr>
        <w:keepNext/>
        <w:spacing w:after="0"/>
        <w:ind w:firstLine="720"/>
      </w:pPr>
      <w:r>
        <w:object w:dxaOrig="6000" w:dyaOrig="1290" w14:anchorId="6FDF27E2">
          <v:shape id="_x0000_i1250" type="#_x0000_t75" style="width:300.25pt;height:64.55pt" o:ole="" o:borderleftcolor="yellow pure">
            <v:imagedata r:id="rId16" o:title=""/>
            <w10:borderleft type="single" width="24"/>
          </v:shape>
          <o:OLEObject Type="Embed" ProgID="Word.Document.12" ShapeID="_x0000_i1250" DrawAspect="Content" ObjectID="_1601508325" r:id="rId17">
            <o:FieldCodes>\s</o:FieldCodes>
          </o:OLEObject>
        </w:object>
      </w:r>
    </w:p>
    <w:p w14:paraId="40733BC0" w14:textId="151BA3DA" w:rsidR="00126DFC" w:rsidRDefault="00126DFC" w:rsidP="00126DFC">
      <w:pPr>
        <w:pStyle w:val="Legenda"/>
        <w:jc w:val="center"/>
      </w:pPr>
      <w:proofErr w:type="spellStart"/>
      <w:r>
        <w:t>Code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 xml:space="preserve"> </w:t>
      </w:r>
      <w:r>
        <w:fldChar w:fldCharType="begin"/>
      </w:r>
      <w:r>
        <w:instrText xml:space="preserve"> SEQ Code_Snippet \* ARABIC </w:instrText>
      </w:r>
      <w:r>
        <w:fldChar w:fldCharType="separate"/>
      </w:r>
      <w:r w:rsidR="00A47367">
        <w:rPr>
          <w:noProof/>
        </w:rPr>
        <w:t>3</w:t>
      </w:r>
      <w:r>
        <w:fldChar w:fldCharType="end"/>
      </w:r>
      <w:r>
        <w:t xml:space="preserve">- Buffer </w:t>
      </w:r>
      <w:proofErr w:type="spellStart"/>
      <w:r>
        <w:t>Update</w:t>
      </w:r>
      <w:proofErr w:type="spellEnd"/>
    </w:p>
    <w:p w14:paraId="59792E79" w14:textId="60C6A9F6" w:rsidR="0088233F" w:rsidRDefault="0088233F" w:rsidP="00126DFC">
      <w:r>
        <w:lastRenderedPageBreak/>
        <w:t xml:space="preserve">Precisamos primeiro de fazer um </w:t>
      </w:r>
      <w:proofErr w:type="spellStart"/>
      <w:r w:rsidRPr="0088233F">
        <w:rPr>
          <w:i/>
        </w:rPr>
        <w:t>unbound</w:t>
      </w:r>
      <w:proofErr w:type="spellEnd"/>
      <w:r>
        <w:rPr>
          <w:i/>
        </w:rPr>
        <w:t xml:space="preserve"> </w:t>
      </w:r>
      <w:r>
        <w:t xml:space="preserve">do </w:t>
      </w:r>
      <w:r w:rsidRPr="0088233F">
        <w:rPr>
          <w:i/>
        </w:rPr>
        <w:t>buffer</w:t>
      </w:r>
      <w:r>
        <w:t xml:space="preserve"> para nos ser possível modica-lo, para isso fazemos o </w:t>
      </w:r>
      <w:proofErr w:type="spellStart"/>
      <w:r w:rsidRPr="0088233F">
        <w:rPr>
          <w:i/>
        </w:rPr>
        <w:t>bound</w:t>
      </w:r>
      <w:proofErr w:type="spellEnd"/>
      <w:r>
        <w:t xml:space="preserve"> de um valor </w:t>
      </w:r>
      <w:proofErr w:type="spellStart"/>
      <w:r w:rsidRPr="0088233F">
        <w:rPr>
          <w:i/>
        </w:rPr>
        <w:t>null</w:t>
      </w:r>
      <w:proofErr w:type="spellEnd"/>
      <w:r>
        <w:t xml:space="preserve"> ao dispositivo.</w:t>
      </w:r>
      <w:r w:rsidR="001077FB">
        <w:t xml:space="preserve"> Abaixo o resultado após executar o seguinte código:</w:t>
      </w:r>
    </w:p>
    <w:bookmarkStart w:id="3" w:name="_MON_1601501627"/>
    <w:bookmarkEnd w:id="3"/>
    <w:p w14:paraId="1BFA183E" w14:textId="6246C626" w:rsidR="00126DFC" w:rsidRDefault="00126DFC" w:rsidP="00126DFC">
      <w:pPr>
        <w:keepNext/>
        <w:spacing w:after="0"/>
        <w:ind w:firstLine="720"/>
      </w:pPr>
      <w:r>
        <w:object w:dxaOrig="7083" w:dyaOrig="1441" w14:anchorId="224D286F">
          <v:shape id="_x0000_i1251" type="#_x0000_t75" style="width:353.9pt;height:1in" o:ole="" o:borderleftcolor="yellow pure">
            <v:imagedata r:id="rId18" o:title=""/>
            <w10:borderleft type="single" width="24"/>
          </v:shape>
          <o:OLEObject Type="Embed" ProgID="Word.Document.12" ShapeID="_x0000_i1251" DrawAspect="Content" ObjectID="_1601508326" r:id="rId19">
            <o:FieldCodes>\s</o:FieldCodes>
          </o:OLEObject>
        </w:object>
      </w:r>
    </w:p>
    <w:p w14:paraId="43F5BD88" w14:textId="02099D17" w:rsidR="001077FB" w:rsidRDefault="00126DFC" w:rsidP="00126DFC">
      <w:pPr>
        <w:pStyle w:val="Legenda"/>
        <w:jc w:val="center"/>
      </w:pPr>
      <w:proofErr w:type="spellStart"/>
      <w:r>
        <w:t>Code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 xml:space="preserve"> </w:t>
      </w:r>
      <w:r>
        <w:fldChar w:fldCharType="begin"/>
      </w:r>
      <w:r>
        <w:instrText xml:space="preserve"> SEQ Code_Snippet \* ARABIC </w:instrText>
      </w:r>
      <w:r>
        <w:fldChar w:fldCharType="separate"/>
      </w:r>
      <w:r w:rsidR="00A47367">
        <w:rPr>
          <w:noProof/>
        </w:rPr>
        <w:t>4</w:t>
      </w:r>
      <w:r>
        <w:fldChar w:fldCharType="end"/>
      </w:r>
      <w:r>
        <w:t xml:space="preserve"> - Modificar a altura dos vértices com recurso a </w:t>
      </w:r>
      <w:proofErr w:type="spellStart"/>
      <w:r>
        <w:t>heightmap</w:t>
      </w:r>
      <w:proofErr w:type="spellEnd"/>
    </w:p>
    <w:p w14:paraId="2C9622B8" w14:textId="77777777" w:rsidR="00126DFC" w:rsidRDefault="001077FB" w:rsidP="00126DFC">
      <w:pPr>
        <w:keepNext/>
        <w:spacing w:after="0"/>
        <w:ind w:firstLine="720"/>
        <w:jc w:val="center"/>
      </w:pPr>
      <w:r>
        <w:rPr>
          <w:noProof/>
        </w:rPr>
        <w:drawing>
          <wp:inline distT="0" distB="0" distL="0" distR="0" wp14:anchorId="7F5D3972" wp14:editId="73406E8A">
            <wp:extent cx="3121544" cy="1515979"/>
            <wp:effectExtent l="0" t="0" r="3175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8" t="19312" r="37690" b="30475"/>
                    <a:stretch/>
                  </pic:blipFill>
                  <pic:spPr bwMode="auto">
                    <a:xfrm>
                      <a:off x="0" y="0"/>
                      <a:ext cx="3188535" cy="154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AB17D" w14:textId="0F46FAAB" w:rsidR="001077FB" w:rsidRDefault="00126DFC" w:rsidP="00126DFC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47367">
        <w:rPr>
          <w:noProof/>
        </w:rPr>
        <w:t>3</w:t>
      </w:r>
      <w:r>
        <w:fldChar w:fldCharType="end"/>
      </w:r>
      <w:r>
        <w:t xml:space="preserve"> - Resultado da execução do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 xml:space="preserve"> 4</w:t>
      </w:r>
    </w:p>
    <w:p w14:paraId="5C64A174" w14:textId="77777777" w:rsidR="009811E9" w:rsidRDefault="00FE0D40" w:rsidP="0088233F">
      <w:pPr>
        <w:ind w:firstLine="720"/>
      </w:pPr>
      <w:r>
        <w:t xml:space="preserve">Para mostrar o plano no ecrã, é chamado o método </w:t>
      </w:r>
      <w:proofErr w:type="spellStart"/>
      <w:proofErr w:type="gramStart"/>
      <w:r w:rsidRPr="00C63977">
        <w:rPr>
          <w:i/>
        </w:rPr>
        <w:t>Draw</w:t>
      </w:r>
      <w:proofErr w:type="spellEnd"/>
      <w:r w:rsidRPr="00C63977">
        <w:rPr>
          <w:i/>
        </w:rPr>
        <w:t>(</w:t>
      </w:r>
      <w:proofErr w:type="spellStart"/>
      <w:proofErr w:type="gramEnd"/>
      <w:r w:rsidRPr="00C63977">
        <w:rPr>
          <w:i/>
        </w:rPr>
        <w:t>GameTime</w:t>
      </w:r>
      <w:proofErr w:type="spellEnd"/>
      <w:r w:rsidRPr="00C63977">
        <w:rPr>
          <w:i/>
        </w:rPr>
        <w:t>)</w:t>
      </w:r>
      <w:r>
        <w:t xml:space="preserve">. Este método irá ser responsável por realizar todas as operações de </w:t>
      </w:r>
      <w:proofErr w:type="spellStart"/>
      <w:r w:rsidRPr="00FE0D40">
        <w:rPr>
          <w:i/>
        </w:rPr>
        <w:t>rendering</w:t>
      </w:r>
      <w:proofErr w:type="spellEnd"/>
      <w:r>
        <w:t xml:space="preserve">. Em primeiro lugar, fazemos </w:t>
      </w:r>
      <w:proofErr w:type="spellStart"/>
      <w:r>
        <w:rPr>
          <w:i/>
        </w:rPr>
        <w:t>bound</w:t>
      </w:r>
      <w:proofErr w:type="spellEnd"/>
      <w:r>
        <w:t xml:space="preserve"> na GPU dos </w:t>
      </w:r>
      <w:r>
        <w:rPr>
          <w:i/>
        </w:rPr>
        <w:t xml:space="preserve">buffers </w:t>
      </w:r>
      <w:r>
        <w:t xml:space="preserve">de vértices e índices que queremos utilizar. </w:t>
      </w:r>
      <w:r w:rsidR="009811E9">
        <w:t xml:space="preserve">É aplicado o </w:t>
      </w:r>
      <w:proofErr w:type="spellStart"/>
      <w:r w:rsidR="009811E9">
        <w:rPr>
          <w:i/>
        </w:rPr>
        <w:t>shader</w:t>
      </w:r>
      <w:proofErr w:type="spellEnd"/>
      <w:r w:rsidR="009811E9">
        <w:t xml:space="preserve"> (</w:t>
      </w:r>
      <w:proofErr w:type="spellStart"/>
      <w:r w:rsidR="009811E9">
        <w:rPr>
          <w:i/>
        </w:rPr>
        <w:t>Effect</w:t>
      </w:r>
      <w:proofErr w:type="spellEnd"/>
      <w:r w:rsidR="009811E9">
        <w:t xml:space="preserve"> em </w:t>
      </w:r>
      <w:proofErr w:type="spellStart"/>
      <w:r w:rsidR="009811E9">
        <w:t>Monogame</w:t>
      </w:r>
      <w:proofErr w:type="spellEnd"/>
      <w:r w:rsidR="009811E9">
        <w:t xml:space="preserve">) e chamada a função de </w:t>
      </w:r>
      <w:proofErr w:type="spellStart"/>
      <w:r w:rsidR="009811E9" w:rsidRPr="00D67DA5">
        <w:rPr>
          <w:i/>
        </w:rPr>
        <w:t>DrawIndexedPrimitives</w:t>
      </w:r>
      <w:proofErr w:type="spellEnd"/>
      <w:r w:rsidR="009811E9">
        <w:t>:</w:t>
      </w:r>
    </w:p>
    <w:bookmarkStart w:id="4" w:name="_MON_1601496147"/>
    <w:bookmarkEnd w:id="4"/>
    <w:p w14:paraId="33E37D7A" w14:textId="57E1112E" w:rsidR="00C63977" w:rsidRDefault="007D26F5" w:rsidP="00C63977">
      <w:pPr>
        <w:keepNext/>
        <w:spacing w:after="0"/>
        <w:ind w:firstLine="720"/>
      </w:pPr>
      <w:r>
        <w:object w:dxaOrig="8505" w:dyaOrig="1307" w14:anchorId="6C9BF788">
          <v:shape id="_x0000_i1252" type="#_x0000_t75" style="width:425.2pt;height:65.2pt" o:ole="" o:borderleftcolor="yellow pure">
            <v:imagedata r:id="rId21" o:title=""/>
            <w10:borderleft type="single" width="24"/>
          </v:shape>
          <o:OLEObject Type="Embed" ProgID="Word.Document.12" ShapeID="_x0000_i1252" DrawAspect="Content" ObjectID="_1601508327" r:id="rId22">
            <o:FieldCodes>\s</o:FieldCodes>
          </o:OLEObject>
        </w:object>
      </w:r>
    </w:p>
    <w:p w14:paraId="01C8FEFC" w14:textId="227B6E9D" w:rsidR="00C63977" w:rsidRDefault="00C63977" w:rsidP="00C63977">
      <w:pPr>
        <w:pStyle w:val="Legenda"/>
        <w:jc w:val="center"/>
      </w:pPr>
      <w:proofErr w:type="spellStart"/>
      <w:r>
        <w:t>Code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 xml:space="preserve"> </w:t>
      </w:r>
      <w:r>
        <w:fldChar w:fldCharType="begin"/>
      </w:r>
      <w:r>
        <w:instrText xml:space="preserve"> SEQ Code_Snippet \* ARABIC </w:instrText>
      </w:r>
      <w:r>
        <w:fldChar w:fldCharType="separate"/>
      </w:r>
      <w:r w:rsidR="00A47367">
        <w:rPr>
          <w:noProof/>
        </w:rPr>
        <w:t>5</w:t>
      </w:r>
      <w:r>
        <w:fldChar w:fldCharType="end"/>
      </w:r>
      <w:r>
        <w:t xml:space="preserve"> - </w:t>
      </w:r>
      <w:proofErr w:type="spellStart"/>
      <w:r>
        <w:t>DrawIndexedPrimitives</w:t>
      </w:r>
      <w:proofErr w:type="spellEnd"/>
    </w:p>
    <w:p w14:paraId="7A629B2D" w14:textId="07AB1FD5" w:rsidR="00FE0D40" w:rsidRPr="00D67DA5" w:rsidRDefault="009811E9" w:rsidP="00D67DA5">
      <w:pPr>
        <w:ind w:firstLine="720"/>
      </w:pPr>
      <w:r>
        <w:t>Após isto, nesta fase</w:t>
      </w:r>
      <w:r w:rsidR="00C63977">
        <w:t>,</w:t>
      </w:r>
      <w:r>
        <w:t xml:space="preserve"> foi incluída a funcionalidade de fazer </w:t>
      </w:r>
      <w:r>
        <w:rPr>
          <w:i/>
        </w:rPr>
        <w:t xml:space="preserve">render </w:t>
      </w:r>
      <w:r>
        <w:t xml:space="preserve">em </w:t>
      </w:r>
      <w:proofErr w:type="spellStart"/>
      <w:r w:rsidRPr="00D67DA5">
        <w:rPr>
          <w:i/>
        </w:rPr>
        <w:t>wireframe</w:t>
      </w:r>
      <w:proofErr w:type="spellEnd"/>
      <w:r>
        <w:t>.</w:t>
      </w:r>
      <w:r w:rsidR="00D67DA5">
        <w:t xml:space="preserve"> Para dar uso a essa funcionalidade foi feita alguma pesquisa em busca da melhor opção. Inicialmente o programa usava uma </w:t>
      </w:r>
      <w:proofErr w:type="spellStart"/>
      <w:r w:rsidR="00D67DA5" w:rsidRPr="00D67DA5">
        <w:rPr>
          <w:i/>
        </w:rPr>
        <w:t>LineStrip</w:t>
      </w:r>
      <w:proofErr w:type="spellEnd"/>
      <w:r w:rsidR="00D67DA5">
        <w:t xml:space="preserve">, que conectava todos os vértices, mas causava uma linha ser desenhada a mais de coluna para coluna. Foi pensado usar um ciclo por coluna, mas isso iria </w:t>
      </w:r>
      <w:r w:rsidR="00C63977">
        <w:t>tonar</w:t>
      </w:r>
      <w:r w:rsidR="00D67DA5">
        <w:t xml:space="preserve"> necessário várias </w:t>
      </w:r>
      <w:proofErr w:type="spellStart"/>
      <w:r w:rsidR="00D67DA5" w:rsidRPr="00D67DA5">
        <w:rPr>
          <w:i/>
        </w:rPr>
        <w:t>draw</w:t>
      </w:r>
      <w:proofErr w:type="spellEnd"/>
      <w:r w:rsidR="00D67DA5">
        <w:t xml:space="preserve"> </w:t>
      </w:r>
      <w:proofErr w:type="spellStart"/>
      <w:r w:rsidR="00D67DA5" w:rsidRPr="00D67DA5">
        <w:rPr>
          <w:i/>
        </w:rPr>
        <w:t>calls</w:t>
      </w:r>
      <w:proofErr w:type="spellEnd"/>
      <w:r w:rsidR="00D67DA5">
        <w:t>. Como o meu objetivo é sempre performance, este método não era opção</w:t>
      </w:r>
      <w:r w:rsidR="005609D6">
        <w:rPr>
          <w:rStyle w:val="Refdenotaderodap"/>
        </w:rPr>
        <w:footnoteReference w:id="5"/>
      </w:r>
      <w:r w:rsidR="00D67DA5">
        <w:t xml:space="preserve">. Após a pesquisa, a solução passou por ser bastante simples, usar um </w:t>
      </w:r>
      <w:proofErr w:type="spellStart"/>
      <w:r w:rsidR="00D67DA5" w:rsidRPr="00D67DA5">
        <w:rPr>
          <w:i/>
        </w:rPr>
        <w:t>Rasterizer</w:t>
      </w:r>
      <w:proofErr w:type="spellEnd"/>
      <w:r w:rsidR="00D67DA5">
        <w:t xml:space="preserve"> com a propriedade </w:t>
      </w:r>
      <w:proofErr w:type="spellStart"/>
      <w:r w:rsidR="00D67DA5" w:rsidRPr="00D67DA5">
        <w:rPr>
          <w:i/>
        </w:rPr>
        <w:t>FillMode</w:t>
      </w:r>
      <w:proofErr w:type="spellEnd"/>
      <w:r w:rsidR="00D67DA5">
        <w:t xml:space="preserve"> em </w:t>
      </w:r>
      <w:proofErr w:type="spellStart"/>
      <w:r w:rsidR="00D67DA5" w:rsidRPr="00D67DA5">
        <w:rPr>
          <w:i/>
        </w:rPr>
        <w:t>FillMode</w:t>
      </w:r>
      <w:r w:rsidR="00D67DA5">
        <w:t>.</w:t>
      </w:r>
      <w:r w:rsidR="00D67DA5" w:rsidRPr="00D67DA5">
        <w:rPr>
          <w:i/>
        </w:rPr>
        <w:t>Wireframe</w:t>
      </w:r>
      <w:proofErr w:type="spellEnd"/>
      <w:r w:rsidR="00D67DA5">
        <w:t>.</w:t>
      </w:r>
    </w:p>
    <w:p w14:paraId="5643E938" w14:textId="2E1A39F7" w:rsidR="001B3C52" w:rsidRPr="00406E75" w:rsidRDefault="00406E75" w:rsidP="001B3C52">
      <w:pPr>
        <w:pStyle w:val="Estilo1"/>
        <w:rPr>
          <w:rStyle w:val="RefernciaDiscreta"/>
          <w:color w:val="595959" w:themeColor="text1" w:themeTint="A6"/>
        </w:rPr>
      </w:pPr>
      <w:r>
        <w:rPr>
          <w:rStyle w:val="RefernciaDiscreta"/>
          <w:smallCaps w:val="0"/>
          <w:color w:val="auto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br w:type="page"/>
      </w:r>
      <w:r w:rsidR="001B3C52">
        <w:rPr>
          <w:rStyle w:val="RefernciaDiscreta"/>
          <w:color w:val="595959" w:themeColor="text1" w:themeTint="A6"/>
        </w:rPr>
        <w:lastRenderedPageBreak/>
        <w:t>C</w:t>
      </w:r>
      <w:r w:rsidR="00A32526">
        <w:rPr>
          <w:rStyle w:val="RefernciaDiscreta"/>
          <w:color w:val="595959" w:themeColor="text1" w:themeTint="A6"/>
        </w:rPr>
        <w:t>â</w:t>
      </w:r>
      <w:r w:rsidR="001B3C52">
        <w:rPr>
          <w:rStyle w:val="RefernciaDiscreta"/>
          <w:color w:val="595959" w:themeColor="text1" w:themeTint="A6"/>
        </w:rPr>
        <w:t>m</w:t>
      </w:r>
      <w:r w:rsidR="00A32526">
        <w:rPr>
          <w:rStyle w:val="RefernciaDiscreta"/>
          <w:color w:val="595959" w:themeColor="text1" w:themeTint="A6"/>
        </w:rPr>
        <w:t>a</w:t>
      </w:r>
      <w:r w:rsidR="001B3C52">
        <w:rPr>
          <w:rStyle w:val="RefernciaDiscreta"/>
          <w:color w:val="595959" w:themeColor="text1" w:themeTint="A6"/>
        </w:rPr>
        <w:t>ras</w:t>
      </w:r>
    </w:p>
    <w:p w14:paraId="0656F638" w14:textId="77777777" w:rsidR="001B3C52" w:rsidRDefault="001B3C52" w:rsidP="001B3C52">
      <w:pPr>
        <w:ind w:firstLine="360"/>
      </w:pPr>
    </w:p>
    <w:p w14:paraId="123D31CA" w14:textId="3919C48A" w:rsidR="00BC24DD" w:rsidRDefault="008C47FA" w:rsidP="001B3C52">
      <w:pPr>
        <w:ind w:firstLine="720"/>
      </w:pPr>
      <w:r>
        <w:t xml:space="preserve">Todas as câmaras partem de uma classe base </w:t>
      </w:r>
      <w:proofErr w:type="spellStart"/>
      <w:r w:rsidRPr="008C47FA">
        <w:rPr>
          <w:i/>
        </w:rPr>
        <w:t>Camera</w:t>
      </w:r>
      <w:proofErr w:type="spellEnd"/>
      <w:r>
        <w:t xml:space="preserve">. Esta classe base já contém todas as propriedades básicas que uma câmara necessita: </w:t>
      </w:r>
      <w:proofErr w:type="spellStart"/>
      <w:r w:rsidRPr="008C47FA">
        <w:rPr>
          <w:i/>
        </w:rPr>
        <w:t>Position</w:t>
      </w:r>
      <w:proofErr w:type="spellEnd"/>
      <w:r>
        <w:t xml:space="preserve">, </w:t>
      </w:r>
      <w:r w:rsidRPr="008C47FA">
        <w:rPr>
          <w:i/>
        </w:rPr>
        <w:t>Target</w:t>
      </w:r>
      <w:r>
        <w:t xml:space="preserve">, </w:t>
      </w:r>
      <w:proofErr w:type="spellStart"/>
      <w:r w:rsidRPr="008C47FA">
        <w:rPr>
          <w:i/>
        </w:rPr>
        <w:t>ViewTransform</w:t>
      </w:r>
      <w:proofErr w:type="spellEnd"/>
      <w:r>
        <w:t xml:space="preserve"> (</w:t>
      </w:r>
      <w:proofErr w:type="spellStart"/>
      <w:r w:rsidRPr="008C47FA">
        <w:rPr>
          <w:i/>
        </w:rPr>
        <w:t>Matrix</w:t>
      </w:r>
      <w:proofErr w:type="spellEnd"/>
      <w:r>
        <w:t xml:space="preserve">), </w:t>
      </w:r>
      <w:proofErr w:type="spellStart"/>
      <w:r w:rsidRPr="008C47FA">
        <w:rPr>
          <w:i/>
        </w:rPr>
        <w:t>ProjectionTransform</w:t>
      </w:r>
      <w:proofErr w:type="spellEnd"/>
      <w:r>
        <w:t xml:space="preserve"> e </w:t>
      </w:r>
      <w:proofErr w:type="spellStart"/>
      <w:r w:rsidRPr="008C47FA">
        <w:rPr>
          <w:i/>
        </w:rPr>
        <w:t>FieldOfView</w:t>
      </w:r>
      <w:proofErr w:type="spellEnd"/>
      <w:r>
        <w:t>.</w:t>
      </w:r>
      <w:r w:rsidR="001350F6">
        <w:t xml:space="preserve"> </w:t>
      </w:r>
    </w:p>
    <w:p w14:paraId="2C95ABDD" w14:textId="5F1B73FB" w:rsidR="001350F6" w:rsidRDefault="001350F6" w:rsidP="001B3C52">
      <w:pPr>
        <w:ind w:firstLine="720"/>
      </w:pPr>
      <w:r>
        <w:t>Nesta fase, o programa entregue</w:t>
      </w:r>
      <w:r w:rsidR="007D26F5">
        <w:t>,</w:t>
      </w:r>
      <w:r>
        <w:t xml:space="preserve"> contém três câmaras:</w:t>
      </w:r>
    </w:p>
    <w:p w14:paraId="6C6A3135" w14:textId="530D74B7" w:rsidR="00BC24DD" w:rsidRPr="005C105B" w:rsidRDefault="005C105B" w:rsidP="005C105B">
      <w:pPr>
        <w:pStyle w:val="Estilo1"/>
        <w:ind w:firstLine="720"/>
        <w:jc w:val="left"/>
        <w:rPr>
          <w:rStyle w:val="RefernciaDiscreta"/>
          <w:color w:val="595959" w:themeColor="text1" w:themeTint="A6"/>
          <w:sz w:val="32"/>
        </w:rPr>
      </w:pPr>
      <w:r w:rsidRPr="005C105B">
        <w:rPr>
          <w:rStyle w:val="RefernciaDiscreta"/>
          <w:i/>
          <w:color w:val="595959" w:themeColor="text1" w:themeTint="A6"/>
          <w:sz w:val="32"/>
        </w:rPr>
        <w:t>Basic</w:t>
      </w:r>
      <w:r w:rsidRPr="005C105B">
        <w:rPr>
          <w:rStyle w:val="RefernciaDiscreta"/>
          <w:color w:val="595959" w:themeColor="text1" w:themeTint="A6"/>
          <w:sz w:val="32"/>
        </w:rPr>
        <w:t xml:space="preserve"> </w:t>
      </w:r>
      <w:proofErr w:type="spellStart"/>
      <w:r w:rsidRPr="005C105B">
        <w:rPr>
          <w:rStyle w:val="RefernciaDiscreta"/>
          <w:i/>
          <w:color w:val="595959" w:themeColor="text1" w:themeTint="A6"/>
          <w:sz w:val="32"/>
        </w:rPr>
        <w:t>Camera</w:t>
      </w:r>
      <w:proofErr w:type="spellEnd"/>
      <w:r w:rsidRPr="005C105B">
        <w:rPr>
          <w:rStyle w:val="RefernciaDiscreta"/>
          <w:color w:val="595959" w:themeColor="text1" w:themeTint="A6"/>
          <w:sz w:val="32"/>
        </w:rPr>
        <w:t>:</w:t>
      </w:r>
    </w:p>
    <w:p w14:paraId="022CF493" w14:textId="309DB3A7" w:rsidR="005C105B" w:rsidRDefault="005C105B" w:rsidP="00635D13">
      <w:pPr>
        <w:ind w:firstLine="720"/>
      </w:pPr>
      <w:r>
        <w:t>Esta câmara é algo simples, usada para começar a visualizar os objetos construídos rapidamente. A câmara orbita sobre o target (</w:t>
      </w:r>
      <w:proofErr w:type="spellStart"/>
      <w:r>
        <w:rPr>
          <w:i/>
        </w:rPr>
        <w:t>default</w:t>
      </w:r>
      <w:proofErr w:type="spellEnd"/>
      <w:r>
        <w:t xml:space="preserve"> no (0,0,0)) e oscila a coordenada Y. Todos os parâmetros são convenientemente ajustáveis </w:t>
      </w:r>
      <w:r w:rsidR="008923F0">
        <w:t>pelo programador</w:t>
      </w:r>
      <w:r>
        <w:t>.</w:t>
      </w:r>
    </w:p>
    <w:p w14:paraId="57B2080C" w14:textId="7CF575A0" w:rsidR="008923F0" w:rsidRDefault="008923F0" w:rsidP="008923F0">
      <w:pPr>
        <w:pStyle w:val="Estilo1"/>
        <w:ind w:firstLine="720"/>
        <w:jc w:val="left"/>
        <w:rPr>
          <w:rStyle w:val="RefernciaDiscreta"/>
          <w:color w:val="595959" w:themeColor="text1" w:themeTint="A6"/>
          <w:sz w:val="32"/>
        </w:rPr>
      </w:pPr>
      <w:r>
        <w:rPr>
          <w:rStyle w:val="RefernciaDiscreta"/>
          <w:i/>
          <w:color w:val="595959" w:themeColor="text1" w:themeTint="A6"/>
          <w:sz w:val="32"/>
        </w:rPr>
        <w:t>Free</w:t>
      </w:r>
      <w:r w:rsidRPr="005C105B">
        <w:rPr>
          <w:rStyle w:val="RefernciaDiscreta"/>
          <w:color w:val="595959" w:themeColor="text1" w:themeTint="A6"/>
          <w:sz w:val="32"/>
        </w:rPr>
        <w:t xml:space="preserve"> </w:t>
      </w:r>
      <w:proofErr w:type="spellStart"/>
      <w:r w:rsidRPr="005C105B">
        <w:rPr>
          <w:rStyle w:val="RefernciaDiscreta"/>
          <w:i/>
          <w:color w:val="595959" w:themeColor="text1" w:themeTint="A6"/>
          <w:sz w:val="32"/>
        </w:rPr>
        <w:t>Camera</w:t>
      </w:r>
      <w:proofErr w:type="spellEnd"/>
      <w:r w:rsidRPr="005C105B">
        <w:rPr>
          <w:rStyle w:val="RefernciaDiscreta"/>
          <w:color w:val="595959" w:themeColor="text1" w:themeTint="A6"/>
          <w:sz w:val="32"/>
        </w:rPr>
        <w:t>:</w:t>
      </w:r>
    </w:p>
    <w:p w14:paraId="6FAE6A8A" w14:textId="2D01D65A" w:rsidR="008923F0" w:rsidRDefault="008923F0" w:rsidP="00635D13">
      <w:r>
        <w:tab/>
        <w:t xml:space="preserve">Uma câmara livre que possibilita o utilizador navegar livremente pelo cenário. A câmara é controlada pelo utilizador, usando o teclado (WASD) e o </w:t>
      </w:r>
      <w:r w:rsidR="00CE2514">
        <w:t>cursor</w:t>
      </w:r>
      <w:r>
        <w:t>.</w:t>
      </w:r>
    </w:p>
    <w:p w14:paraId="34E46D44" w14:textId="050AF163" w:rsidR="008923F0" w:rsidRDefault="008923F0" w:rsidP="008923F0">
      <w:r>
        <w:t>Para a construção desta câmara foi usado como recurso um artigo disponível online</w:t>
      </w:r>
      <w:r w:rsidR="001105B4">
        <w:rPr>
          <w:rStyle w:val="Refdenotaderodap"/>
        </w:rPr>
        <w:footnoteReference w:id="6"/>
      </w:r>
      <w:r>
        <w:t>.</w:t>
      </w:r>
    </w:p>
    <w:p w14:paraId="7ED2BF7A" w14:textId="001E6C10" w:rsidR="008923F0" w:rsidRDefault="008923F0" w:rsidP="008923F0">
      <w:r>
        <w:t xml:space="preserve">A câmara usa o movimento </w:t>
      </w:r>
      <w:r>
        <w:rPr>
          <w:i/>
        </w:rPr>
        <w:t xml:space="preserve">delta </w:t>
      </w:r>
      <w:r>
        <w:t xml:space="preserve">do </w:t>
      </w:r>
      <w:r w:rsidR="00CE2514">
        <w:t>cursor</w:t>
      </w:r>
      <w:r>
        <w:t xml:space="preserve"> (diferença entre a posição atual e a </w:t>
      </w:r>
      <w:r w:rsidR="00022D7E">
        <w:t>última</w:t>
      </w:r>
      <w:r>
        <w:t xml:space="preserve"> posição) para calcular os ângulos </w:t>
      </w:r>
      <w:proofErr w:type="spellStart"/>
      <w:r w:rsidRPr="00022D7E">
        <w:rPr>
          <w:i/>
        </w:rPr>
        <w:t>Pitch</w:t>
      </w:r>
      <w:proofErr w:type="spellEnd"/>
      <w:r>
        <w:t xml:space="preserve"> e </w:t>
      </w:r>
      <w:proofErr w:type="spellStart"/>
      <w:r w:rsidRPr="00022D7E">
        <w:rPr>
          <w:i/>
        </w:rPr>
        <w:t>Yaw</w:t>
      </w:r>
      <w:proofErr w:type="spellEnd"/>
      <w:r>
        <w:t xml:space="preserve">, usando as funções base da trigonometria, seno e cosseno. Um aspeto importante que foi retido do artigo, é a necessidade de bloquear o ângulo </w:t>
      </w:r>
      <w:proofErr w:type="spellStart"/>
      <w:r w:rsidRPr="00022D7E">
        <w:rPr>
          <w:i/>
        </w:rPr>
        <w:t>Pitch</w:t>
      </w:r>
      <w:proofErr w:type="spellEnd"/>
      <w:r>
        <w:t xml:space="preserve">. Isto acontece quando o utilizador “olha” para cima </w:t>
      </w:r>
      <w:r w:rsidR="00022D7E">
        <w:t>e passa os 90 graus. Além de resultados inesperados, pode acontecer de a câmara bloquear um ângulo</w:t>
      </w:r>
      <w:r w:rsidR="00553F29">
        <w:t xml:space="preserve"> de liberdade</w:t>
      </w:r>
      <w:r w:rsidR="00022D7E">
        <w:t xml:space="preserve">, chamado de </w:t>
      </w:r>
      <w:proofErr w:type="spellStart"/>
      <w:r w:rsidR="00022D7E" w:rsidRPr="00022D7E">
        <w:rPr>
          <w:i/>
        </w:rPr>
        <w:t>Gimbal</w:t>
      </w:r>
      <w:proofErr w:type="spellEnd"/>
      <w:r w:rsidR="00022D7E">
        <w:t xml:space="preserve"> </w:t>
      </w:r>
      <w:proofErr w:type="spellStart"/>
      <w:r w:rsidR="00022D7E" w:rsidRPr="00022D7E">
        <w:rPr>
          <w:i/>
        </w:rPr>
        <w:t>Lock</w:t>
      </w:r>
      <w:proofErr w:type="spellEnd"/>
      <w:r w:rsidR="00022D7E">
        <w:t>.</w:t>
      </w:r>
    </w:p>
    <w:p w14:paraId="48D26940" w14:textId="77777777" w:rsidR="001D163D" w:rsidRDefault="001D163D" w:rsidP="00F26A6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C06F5EB" wp14:editId="459110BD">
            <wp:extent cx="4373217" cy="1457739"/>
            <wp:effectExtent l="0" t="0" r="889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010" cy="146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3552" w14:textId="7A55B30F" w:rsidR="001D163D" w:rsidRPr="008923F0" w:rsidRDefault="001D163D" w:rsidP="001D163D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47367">
        <w:rPr>
          <w:noProof/>
        </w:rPr>
        <w:t>4</w:t>
      </w:r>
      <w:r>
        <w:fldChar w:fldCharType="end"/>
      </w:r>
      <w:r>
        <w:t xml:space="preserve"> - Ilustração dos 3 ângulos de liberdade</w:t>
      </w:r>
      <w:r>
        <w:rPr>
          <w:rStyle w:val="Refdenotaderodap"/>
        </w:rPr>
        <w:footnoteReference w:id="7"/>
      </w:r>
    </w:p>
    <w:p w14:paraId="0574EBC1" w14:textId="1A2AF5B4" w:rsidR="005C4CF0" w:rsidRDefault="005C4CF0" w:rsidP="008923F0">
      <w:r>
        <w:t>É também possível faze</w:t>
      </w:r>
      <w:r w:rsidR="00027891">
        <w:t>r</w:t>
      </w:r>
      <w:r>
        <w:t xml:space="preserve"> </w:t>
      </w:r>
      <w:r w:rsidRPr="00553F29">
        <w:rPr>
          <w:i/>
        </w:rPr>
        <w:t>zoom</w:t>
      </w:r>
      <w:r>
        <w:t xml:space="preserve"> </w:t>
      </w:r>
      <w:r w:rsidRPr="00553F29">
        <w:rPr>
          <w:i/>
        </w:rPr>
        <w:t>in</w:t>
      </w:r>
      <w:r>
        <w:t xml:space="preserve"> e </w:t>
      </w:r>
      <w:r w:rsidRPr="00553F29">
        <w:rPr>
          <w:i/>
        </w:rPr>
        <w:t>zoom</w:t>
      </w:r>
      <w:r>
        <w:t xml:space="preserve"> </w:t>
      </w:r>
      <w:r w:rsidRPr="00553F29">
        <w:rPr>
          <w:i/>
        </w:rPr>
        <w:t>out</w:t>
      </w:r>
      <w:r>
        <w:t xml:space="preserve"> usando a terceiro botão do rato</w:t>
      </w:r>
      <w:r w:rsidR="00553F29">
        <w:t>, se existente</w:t>
      </w:r>
      <w:r>
        <w:t>.</w:t>
      </w:r>
    </w:p>
    <w:p w14:paraId="7CB2DD02" w14:textId="001F15ED" w:rsidR="005C4CF0" w:rsidRDefault="005C4CF0" w:rsidP="008923F0">
      <w:r>
        <w:t>A câmara usa o conceito de aceleração, velocidade máxima e atrito para a deslocação no espaço.</w:t>
      </w:r>
    </w:p>
    <w:p w14:paraId="4398D1D4" w14:textId="58B69CB7" w:rsidR="00E149DC" w:rsidRDefault="00E149DC" w:rsidP="008923F0">
      <w:r>
        <w:t xml:space="preserve">O funcionamento da câmara pode ser lido na integra no website referido e um artigo sobre o </w:t>
      </w:r>
      <w:proofErr w:type="spellStart"/>
      <w:r w:rsidRPr="00022D7E">
        <w:rPr>
          <w:i/>
        </w:rPr>
        <w:t>Gimbal</w:t>
      </w:r>
      <w:proofErr w:type="spellEnd"/>
      <w:r>
        <w:t xml:space="preserve"> </w:t>
      </w:r>
      <w:proofErr w:type="spellStart"/>
      <w:r w:rsidRPr="00022D7E">
        <w:rPr>
          <w:i/>
        </w:rPr>
        <w:t>Lock</w:t>
      </w:r>
      <w:proofErr w:type="spellEnd"/>
      <w:r>
        <w:t xml:space="preserve"> pode ser lido no website </w:t>
      </w:r>
      <w:proofErr w:type="spellStart"/>
      <w:r>
        <w:t>W</w:t>
      </w:r>
      <w:r w:rsidRPr="00022D7E">
        <w:rPr>
          <w:i/>
        </w:rPr>
        <w:t>ikipedia</w:t>
      </w:r>
      <w:proofErr w:type="spellEnd"/>
      <w:r>
        <w:rPr>
          <w:rStyle w:val="Refdenotaderodap"/>
          <w:i/>
        </w:rPr>
        <w:footnoteReference w:id="8"/>
      </w:r>
      <w:r>
        <w:rPr>
          <w:i/>
        </w:rPr>
        <w:t>.</w:t>
      </w:r>
    </w:p>
    <w:p w14:paraId="42E5E70E" w14:textId="7C142F17" w:rsidR="00042194" w:rsidRDefault="00042194" w:rsidP="00042194">
      <w:pPr>
        <w:pStyle w:val="Estilo1"/>
        <w:ind w:firstLine="720"/>
        <w:jc w:val="left"/>
        <w:rPr>
          <w:rStyle w:val="RefernciaDiscreta"/>
          <w:color w:val="595959" w:themeColor="text1" w:themeTint="A6"/>
          <w:sz w:val="32"/>
        </w:rPr>
      </w:pPr>
      <w:r>
        <w:rPr>
          <w:rStyle w:val="RefernciaDiscreta"/>
          <w:i/>
          <w:color w:val="595959" w:themeColor="text1" w:themeTint="A6"/>
          <w:sz w:val="32"/>
        </w:rPr>
        <w:lastRenderedPageBreak/>
        <w:t xml:space="preserve">Surface </w:t>
      </w:r>
      <w:proofErr w:type="spellStart"/>
      <w:r>
        <w:rPr>
          <w:rStyle w:val="RefernciaDiscreta"/>
          <w:i/>
          <w:color w:val="595959" w:themeColor="text1" w:themeTint="A6"/>
          <w:sz w:val="32"/>
        </w:rPr>
        <w:t>Follow</w:t>
      </w:r>
      <w:proofErr w:type="spellEnd"/>
      <w:r w:rsidRPr="005C105B">
        <w:rPr>
          <w:rStyle w:val="RefernciaDiscreta"/>
          <w:color w:val="595959" w:themeColor="text1" w:themeTint="A6"/>
          <w:sz w:val="32"/>
        </w:rPr>
        <w:t xml:space="preserve"> </w:t>
      </w:r>
      <w:proofErr w:type="spellStart"/>
      <w:r w:rsidRPr="005C105B">
        <w:rPr>
          <w:rStyle w:val="RefernciaDiscreta"/>
          <w:i/>
          <w:color w:val="595959" w:themeColor="text1" w:themeTint="A6"/>
          <w:sz w:val="32"/>
        </w:rPr>
        <w:t>Camera</w:t>
      </w:r>
      <w:proofErr w:type="spellEnd"/>
      <w:r w:rsidRPr="005C105B">
        <w:rPr>
          <w:rStyle w:val="RefernciaDiscreta"/>
          <w:color w:val="595959" w:themeColor="text1" w:themeTint="A6"/>
          <w:sz w:val="32"/>
        </w:rPr>
        <w:t>:</w:t>
      </w:r>
    </w:p>
    <w:p w14:paraId="0162C0BE" w14:textId="77777777" w:rsidR="00635D13" w:rsidRDefault="00F30481" w:rsidP="005C105B">
      <w:r>
        <w:tab/>
      </w:r>
    </w:p>
    <w:p w14:paraId="10840536" w14:textId="6D94D2AA" w:rsidR="008923F0" w:rsidRDefault="00F30481" w:rsidP="005C105B">
      <w:r>
        <w:t>Esta câmara apenas funciona quando fornecida uma superfície.</w:t>
      </w:r>
      <w:r w:rsidR="0092656F">
        <w:t xml:space="preserve"> </w:t>
      </w:r>
    </w:p>
    <w:p w14:paraId="050F5258" w14:textId="77777777" w:rsidR="0067792F" w:rsidRDefault="0067792F" w:rsidP="0067792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43CEA07" wp14:editId="4DA4F37D">
            <wp:extent cx="2930053" cy="2158409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9256" cy="218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1AA2" w14:textId="090293CF" w:rsidR="00F26A68" w:rsidRDefault="0067792F" w:rsidP="0067792F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47367">
        <w:rPr>
          <w:noProof/>
        </w:rPr>
        <w:t>5</w:t>
      </w:r>
      <w:r>
        <w:fldChar w:fldCharType="end"/>
      </w:r>
      <w:r>
        <w:t xml:space="preserve"> - Ilustração do funcionamento</w:t>
      </w:r>
    </w:p>
    <w:p w14:paraId="00BF3C27" w14:textId="4E405B22" w:rsidR="005C105B" w:rsidRDefault="0092656F" w:rsidP="005C105B">
      <w:r>
        <w:t xml:space="preserve">A câmara herda da </w:t>
      </w:r>
      <w:proofErr w:type="spellStart"/>
      <w:r w:rsidRPr="0092656F">
        <w:rPr>
          <w:i/>
        </w:rPr>
        <w:t>FreeCamera</w:t>
      </w:r>
      <w:proofErr w:type="spellEnd"/>
      <w:r w:rsidR="005C105B">
        <w:tab/>
      </w:r>
      <w:r>
        <w:t xml:space="preserve">obtendo todas as funcionalidades de livre navegação. A única </w:t>
      </w:r>
      <w:proofErr w:type="spellStart"/>
      <w:r>
        <w:rPr>
          <w:i/>
        </w:rPr>
        <w:t>feature</w:t>
      </w:r>
      <w:proofErr w:type="spellEnd"/>
      <w:r>
        <w:t xml:space="preserve"> a adicionar, ser</w:t>
      </w:r>
      <w:r w:rsidR="00717E22">
        <w:t>ão</w:t>
      </w:r>
      <w:r>
        <w:t xml:space="preserve"> algumas restrições no movimento, nomeadamente os limites onde se pode deslocar (limites da superfície) e a altura em Y, que será igual à altura da superfície nessa coordenada, mais um </w:t>
      </w:r>
      <w:r w:rsidRPr="0092656F">
        <w:rPr>
          <w:i/>
        </w:rPr>
        <w:t>offset</w:t>
      </w:r>
      <w:r>
        <w:rPr>
          <w:i/>
        </w:rPr>
        <w:t xml:space="preserve"> </w:t>
      </w:r>
      <w:r>
        <w:t>definido.</w:t>
      </w:r>
    </w:p>
    <w:p w14:paraId="53182C86" w14:textId="4B77839C" w:rsidR="00EB2A29" w:rsidRDefault="00EB2A29" w:rsidP="005C105B">
      <w:r>
        <w:t>A restrição dos limites é trivial. Verificar se a posição é anormal, e corrigir mediante a situação.</w:t>
      </w:r>
    </w:p>
    <w:p w14:paraId="627BAFA1" w14:textId="77777777" w:rsidR="0067792F" w:rsidRDefault="00EB2A29" w:rsidP="005C105B">
      <w:r>
        <w:t xml:space="preserve">A restrição em Y, é algo mais interessante. </w:t>
      </w:r>
      <w:r w:rsidR="00486C9B">
        <w:t xml:space="preserve">Para conseguir obter a altura da superfície na coordenada em que a câmara se encontra, temos de aceder à informação dos vértices. </w:t>
      </w:r>
      <w:r w:rsidR="00AD2CC3">
        <w:t xml:space="preserve">A forma como a tarefa é realizada, é fazer um arredondamento da posição, retirando a parte decimal. Após obter um X e Z, obtemos o vértice na coordenada, num </w:t>
      </w:r>
      <w:proofErr w:type="spellStart"/>
      <w:r w:rsidR="00AD2CC3" w:rsidRPr="00AD2CC3">
        <w:rPr>
          <w:i/>
        </w:rPr>
        <w:t>array</w:t>
      </w:r>
      <w:proofErr w:type="spellEnd"/>
      <w:r w:rsidR="00AD2CC3">
        <w:t xml:space="preserve"> unidimensional da seguinte forma:</w:t>
      </w:r>
    </w:p>
    <w:p w14:paraId="4F30E5AE" w14:textId="04A44D4D" w:rsidR="00486C9B" w:rsidRPr="0067792F" w:rsidRDefault="00AD2CC3" w:rsidP="005C105B">
      <w:pPr>
        <w:rPr>
          <w:rFonts w:eastAsiaTheme="minorEastAsia"/>
        </w:rPr>
      </w:pPr>
      <w:r>
        <w:t xml:space="preserve"> </w:t>
      </w:r>
      <m:oMath>
        <m:r>
          <w:rPr>
            <w:rFonts w:ascii="Cambria Math" w:hAnsi="Cambria Math"/>
          </w:rPr>
          <m:t>i=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SurfaceXSubs+1</m:t>
            </m:r>
          </m:e>
        </m:d>
        <m:r>
          <w:rPr>
            <w:rFonts w:ascii="Cambria Math" w:hAnsi="Cambria Math"/>
          </w:rPr>
          <m:t>*Z+X</m:t>
        </m:r>
      </m:oMath>
      <w:r w:rsidR="0067792F">
        <w:rPr>
          <w:rFonts w:eastAsiaTheme="minorEastAsia"/>
        </w:rPr>
        <w:t xml:space="preserve">, em que </w:t>
      </w:r>
      <w:r w:rsidR="0067792F">
        <w:rPr>
          <w:rFonts w:eastAsiaTheme="minorEastAsia"/>
          <w:i/>
        </w:rPr>
        <w:t>i</w:t>
      </w:r>
      <w:r w:rsidR="0067792F">
        <w:rPr>
          <w:rFonts w:eastAsiaTheme="minorEastAsia"/>
        </w:rPr>
        <w:t xml:space="preserve"> é o índice do vértice pretendido.</w:t>
      </w:r>
    </w:p>
    <w:p w14:paraId="0ECC5B71" w14:textId="5A9C825E" w:rsidR="005C105B" w:rsidRDefault="009449E7" w:rsidP="005C105B">
      <w:r>
        <w:t>Obtivemos o índice do topo esquerdo da subdivisão em que a câmara se encontra, mas só essa informação não nos é suficiente. Foi feito um teste usando diretamente este valor e o resultado foi algo que já se previa. A câmara “salta” de vértice em vértice, um efeito que deixa algo a desejar.</w:t>
      </w:r>
    </w:p>
    <w:p w14:paraId="6C3D1A55" w14:textId="03607E05" w:rsidR="009449E7" w:rsidRDefault="009449E7" w:rsidP="005C105B">
      <w:r>
        <w:t>Para obter um movimento</w:t>
      </w:r>
      <w:r>
        <w:rPr>
          <w:i/>
        </w:rPr>
        <w:t xml:space="preserve"> </w:t>
      </w:r>
      <w:r>
        <w:t>suave</w:t>
      </w:r>
      <w:r w:rsidRPr="005121D3">
        <w:t>,</w:t>
      </w:r>
      <w:r>
        <w:t xml:space="preserve"> precisamos de calcular uma interpolação </w:t>
      </w:r>
      <w:r w:rsidR="005121D3">
        <w:t xml:space="preserve">entre os quatro vértices vizinhos da posição da câmara. Como já temos o índice do primeiro, calcular os restantes é fácil, por isso podemos seguir para o próximo passo. Vejamos na </w:t>
      </w:r>
      <w:r w:rsidR="00A65E0C" w:rsidRPr="00A65E0C">
        <w:rPr>
          <w:i/>
        </w:rPr>
        <w:t>Figura - 6</w:t>
      </w:r>
      <w:r w:rsidR="005121D3">
        <w:t xml:space="preserve"> abaixo</w:t>
      </w:r>
      <w:r w:rsidR="00E42F82">
        <w:t xml:space="preserve"> o resultado que pretendemos.</w:t>
      </w:r>
    </w:p>
    <w:p w14:paraId="47E57FE2" w14:textId="77777777" w:rsidR="00A65E0C" w:rsidRDefault="005121D3" w:rsidP="00A65E0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B02EEB" wp14:editId="52BBE494">
            <wp:extent cx="1244009" cy="1462109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9788" cy="149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8F4A" w14:textId="7908C869" w:rsidR="005121D3" w:rsidRDefault="00A65E0C" w:rsidP="00A65E0C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47367">
        <w:rPr>
          <w:noProof/>
        </w:rPr>
        <w:t>6</w:t>
      </w:r>
      <w:r>
        <w:fldChar w:fldCharType="end"/>
      </w:r>
      <w:r>
        <w:t xml:space="preserve"> - Resultado pretendido</w:t>
      </w:r>
      <w:r>
        <w:rPr>
          <w:rStyle w:val="Refdenotaderodap"/>
        </w:rPr>
        <w:footnoteReference w:id="9"/>
      </w:r>
    </w:p>
    <w:p w14:paraId="2BF0E93C" w14:textId="706B4F5A" w:rsidR="005121D3" w:rsidRPr="009449E7" w:rsidRDefault="005121D3" w:rsidP="005C105B">
      <w:r>
        <w:t>Com os 4 vértices em mão, realizamos então uma interpolação bilinear com a posição da câmara, em que a função de cada componente, é o retorno da posição Y</w:t>
      </w:r>
      <w:r w:rsidR="00124661">
        <w:rPr>
          <w:rStyle w:val="Refdenotaderodap"/>
        </w:rPr>
        <w:footnoteReference w:id="10"/>
      </w:r>
      <w:r>
        <w:t>.</w:t>
      </w:r>
      <w:r w:rsidR="007614AF">
        <w:t xml:space="preserve"> Observemos abaixo a fórmula para o cálculo entre vértices, implementada no código:</w:t>
      </w:r>
    </w:p>
    <w:bookmarkStart w:id="5" w:name="_MON_1601499111"/>
    <w:bookmarkEnd w:id="5"/>
    <w:p w14:paraId="5CDE7B44" w14:textId="3BC6F5B4" w:rsidR="00124661" w:rsidRDefault="00F6279A" w:rsidP="00124661">
      <w:pPr>
        <w:keepNext/>
      </w:pPr>
      <w:r>
        <w:object w:dxaOrig="9000" w:dyaOrig="2610" w14:anchorId="6D47F69C">
          <v:shape id="_x0000_i1253" type="#_x0000_t75" style="width:450.35pt;height:130.4pt" o:ole="" o:borderleftcolor="yellow pure">
            <v:imagedata r:id="rId26" o:title=""/>
            <w10:borderleft type="single" width="24"/>
          </v:shape>
          <o:OLEObject Type="Embed" ProgID="Word.Document.12" ShapeID="_x0000_i1253" DrawAspect="Content" ObjectID="_1601508328" r:id="rId27">
            <o:FieldCodes>\s</o:FieldCodes>
          </o:OLEObject>
        </w:object>
      </w:r>
    </w:p>
    <w:p w14:paraId="3D2432CF" w14:textId="50A9844B" w:rsidR="00124661" w:rsidRDefault="00124661" w:rsidP="00124661">
      <w:pPr>
        <w:pStyle w:val="Legenda"/>
        <w:jc w:val="center"/>
      </w:pPr>
      <w:proofErr w:type="spellStart"/>
      <w:r>
        <w:t>Code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 xml:space="preserve"> </w:t>
      </w:r>
      <w:r>
        <w:fldChar w:fldCharType="begin"/>
      </w:r>
      <w:r>
        <w:instrText xml:space="preserve"> SEQ Code_Snippet \* ARABIC </w:instrText>
      </w:r>
      <w:r>
        <w:fldChar w:fldCharType="separate"/>
      </w:r>
      <w:r w:rsidR="00A47367">
        <w:rPr>
          <w:noProof/>
        </w:rPr>
        <w:t>6</w:t>
      </w:r>
      <w:r>
        <w:fldChar w:fldCharType="end"/>
      </w:r>
      <w:r>
        <w:t xml:space="preserve"> - Interpolação bilinear</w:t>
      </w:r>
    </w:p>
    <w:p w14:paraId="048F841B" w14:textId="34D3D1CB" w:rsidR="007614AF" w:rsidRPr="007571D8" w:rsidRDefault="007614AF" w:rsidP="005C105B">
      <w:r>
        <w:t xml:space="preserve">É realizada a interpolação nos dois segmentos em X (vertex0 -&gt; vertex1 e vertex2 -&gt; vertex3) e de seguida </w:t>
      </w:r>
      <w:r w:rsidR="007571D8">
        <w:t xml:space="preserve">é realizada a interpolação em Z desses dois resultados (x0Lerp -&gt; x1Lerp). O resultado, será então a altura média da nossa posição. A esta altura, será ainda adicionado um </w:t>
      </w:r>
      <w:r w:rsidR="007571D8" w:rsidRPr="007571D8">
        <w:rPr>
          <w:i/>
        </w:rPr>
        <w:t>offset</w:t>
      </w:r>
      <w:r w:rsidR="007571D8">
        <w:rPr>
          <w:i/>
        </w:rPr>
        <w:t xml:space="preserve"> </w:t>
      </w:r>
      <w:r w:rsidR="007571D8">
        <w:t xml:space="preserve">definido pelo programador, se não for feito, metade da câmara andará “por baixo” da superfície devido à restrição do </w:t>
      </w:r>
      <w:proofErr w:type="spellStart"/>
      <w:r w:rsidR="007571D8">
        <w:rPr>
          <w:i/>
        </w:rPr>
        <w:t>near</w:t>
      </w:r>
      <w:proofErr w:type="spellEnd"/>
      <w:r w:rsidR="007571D8">
        <w:rPr>
          <w:i/>
        </w:rPr>
        <w:t xml:space="preserve"> plane.</w:t>
      </w:r>
    </w:p>
    <w:p w14:paraId="78CFDEA2" w14:textId="1B9B68E3" w:rsidR="001B3C52" w:rsidRPr="00406E75" w:rsidRDefault="001B3C52" w:rsidP="001B3C52">
      <w:pPr>
        <w:pStyle w:val="Estilo1"/>
        <w:rPr>
          <w:rStyle w:val="RefernciaDiscreta"/>
          <w:color w:val="595959" w:themeColor="text1" w:themeTint="A6"/>
        </w:rPr>
      </w:pPr>
      <w:r>
        <w:rPr>
          <w:rStyle w:val="RefernciaDiscreta"/>
          <w:smallCaps w:val="0"/>
          <w:color w:val="auto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br w:type="page"/>
      </w:r>
      <w:r>
        <w:rPr>
          <w:rStyle w:val="RefernciaDiscreta"/>
          <w:color w:val="595959" w:themeColor="text1" w:themeTint="A6"/>
        </w:rPr>
        <w:lastRenderedPageBreak/>
        <w:t>Controlos</w:t>
      </w:r>
    </w:p>
    <w:p w14:paraId="599CDE84" w14:textId="77777777" w:rsidR="001B3C52" w:rsidRDefault="001B3C52" w:rsidP="001B3C52">
      <w:pPr>
        <w:ind w:firstLine="360"/>
      </w:pPr>
    </w:p>
    <w:p w14:paraId="65BB4E0D" w14:textId="4DA68E3A" w:rsidR="005C4CF0" w:rsidRDefault="000233CC" w:rsidP="001B3C52">
      <w:pPr>
        <w:ind w:firstLine="720"/>
      </w:pPr>
      <w:r>
        <w:t>Foi criada uma classe estática para centralizar os controlos a usar n</w:t>
      </w:r>
      <w:r w:rsidR="00A70E1B">
        <w:t>o</w:t>
      </w:r>
      <w:r>
        <w:t xml:space="preserve"> </w:t>
      </w:r>
      <w:r w:rsidR="00A70E1B">
        <w:t>programa</w:t>
      </w:r>
      <w:r>
        <w:t xml:space="preserve">. A classe possui propriedades de conveniência como </w:t>
      </w:r>
      <w:r w:rsidR="00A70E1B">
        <w:t>por exemplo:</w:t>
      </w:r>
    </w:p>
    <w:bookmarkStart w:id="6" w:name="_MON_1601499889"/>
    <w:bookmarkEnd w:id="6"/>
    <w:p w14:paraId="4D64B92B" w14:textId="014B992B" w:rsidR="007E7C16" w:rsidRDefault="004C0069" w:rsidP="007E7C16">
      <w:pPr>
        <w:keepNext/>
        <w:spacing w:after="0"/>
        <w:ind w:firstLine="720"/>
      </w:pPr>
      <w:r>
        <w:object w:dxaOrig="4320" w:dyaOrig="1071" w14:anchorId="1C96322B">
          <v:shape id="_x0000_i1254" type="#_x0000_t75" style="width:3in;height:53.65pt" o:ole="" o:borderleftcolor="yellow pure">
            <v:imagedata r:id="rId28" o:title=""/>
            <w10:borderleft type="single" width="24"/>
          </v:shape>
          <o:OLEObject Type="Embed" ProgID="Word.Document.12" ShapeID="_x0000_i1254" DrawAspect="Content" ObjectID="_1601508329" r:id="rId29">
            <o:FieldCodes>\s</o:FieldCodes>
          </o:OLEObject>
        </w:object>
      </w:r>
    </w:p>
    <w:p w14:paraId="67931AC2" w14:textId="0D673F5D" w:rsidR="007E7C16" w:rsidRDefault="007E7C16" w:rsidP="007E7C16">
      <w:pPr>
        <w:pStyle w:val="Legenda"/>
        <w:jc w:val="center"/>
      </w:pPr>
      <w:proofErr w:type="spellStart"/>
      <w:r>
        <w:t>Code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 xml:space="preserve"> </w:t>
      </w:r>
      <w:r>
        <w:fldChar w:fldCharType="begin"/>
      </w:r>
      <w:r>
        <w:instrText xml:space="preserve"> SEQ Code_Snippet \* ARABIC </w:instrText>
      </w:r>
      <w:r>
        <w:fldChar w:fldCharType="separate"/>
      </w:r>
      <w:r w:rsidR="00A47367">
        <w:rPr>
          <w:noProof/>
        </w:rPr>
        <w:t>7</w:t>
      </w:r>
      <w:r>
        <w:fldChar w:fldCharType="end"/>
      </w:r>
      <w:r>
        <w:t xml:space="preserve"> - Propriedades de controlos</w:t>
      </w:r>
    </w:p>
    <w:p w14:paraId="65396127" w14:textId="70FD70F9" w:rsidR="00A70E1B" w:rsidRDefault="00A70E1B" w:rsidP="001B3C52">
      <w:pPr>
        <w:ind w:firstLine="720"/>
      </w:pPr>
      <w:r>
        <w:t>Desta forma, torna-se mais flexível modificar os comandos do programa. A classe também mantém o registo do estado do cursor</w:t>
      </w:r>
      <w:r w:rsidR="00D34A99">
        <w:t xml:space="preserve"> e teclado</w:t>
      </w:r>
      <w:r>
        <w:t xml:space="preserve"> atual e anterior ao </w:t>
      </w:r>
      <w:proofErr w:type="spellStart"/>
      <w:r>
        <w:rPr>
          <w:i/>
        </w:rPr>
        <w:t>tick</w:t>
      </w:r>
      <w:proofErr w:type="spellEnd"/>
      <w:r>
        <w:rPr>
          <w:i/>
        </w:rPr>
        <w:t xml:space="preserve"> </w:t>
      </w:r>
      <w:r>
        <w:t>atual. Temos então em posse, uma classe que podemos consultar desde qualquer ponto no nosso programa, e fazer “perguntas” tais como:</w:t>
      </w:r>
    </w:p>
    <w:bookmarkStart w:id="7" w:name="_MON_1601500104"/>
    <w:bookmarkEnd w:id="7"/>
    <w:p w14:paraId="3676DDFE" w14:textId="6E62EBDD" w:rsidR="00D34A99" w:rsidRDefault="00672384" w:rsidP="00D34A99">
      <w:pPr>
        <w:keepNext/>
        <w:spacing w:after="0"/>
        <w:ind w:firstLine="720"/>
      </w:pPr>
      <w:r>
        <w:object w:dxaOrig="6300" w:dyaOrig="1513" w14:anchorId="10E5D9A5">
          <v:shape id="_x0000_i1255" type="#_x0000_t75" style="width:315.15pt;height:75.4pt" o:ole="" o:borderleftcolor="yellow pure">
            <v:imagedata r:id="rId30" o:title=""/>
            <w10:borderleft type="single" width="24"/>
          </v:shape>
          <o:OLEObject Type="Embed" ProgID="Word.Document.12" ShapeID="_x0000_i1255" DrawAspect="Content" ObjectID="_1601508330" r:id="rId31">
            <o:FieldCodes>\s</o:FieldCodes>
          </o:OLEObject>
        </w:object>
      </w:r>
    </w:p>
    <w:p w14:paraId="6793E3CA" w14:textId="48155AAB" w:rsidR="00D34A99" w:rsidRDefault="00D34A99" w:rsidP="00D34A99">
      <w:pPr>
        <w:pStyle w:val="Legenda"/>
        <w:jc w:val="center"/>
      </w:pPr>
      <w:proofErr w:type="spellStart"/>
      <w:r>
        <w:t>Code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 xml:space="preserve"> </w:t>
      </w:r>
      <w:r>
        <w:fldChar w:fldCharType="begin"/>
      </w:r>
      <w:r>
        <w:instrText xml:space="preserve"> SEQ Code_Snippet \* ARABIC </w:instrText>
      </w:r>
      <w:r>
        <w:fldChar w:fldCharType="separate"/>
      </w:r>
      <w:r w:rsidR="00A47367">
        <w:rPr>
          <w:noProof/>
        </w:rPr>
        <w:t>8</w:t>
      </w:r>
      <w:r>
        <w:fldChar w:fldCharType="end"/>
      </w:r>
      <w:r>
        <w:t xml:space="preserve"> - Exemplo de utilização da classe </w:t>
      </w:r>
      <w:proofErr w:type="spellStart"/>
      <w:r>
        <w:t>Controls</w:t>
      </w:r>
      <w:proofErr w:type="spellEnd"/>
    </w:p>
    <w:p w14:paraId="38A1428E" w14:textId="0AB40029" w:rsidR="00A70E1B" w:rsidRPr="00A70E1B" w:rsidRDefault="00A70E1B" w:rsidP="001B3C52">
      <w:pPr>
        <w:ind w:firstLine="720"/>
      </w:pPr>
      <w:r>
        <w:t>O aspeto mais importante desta classe, é que deixamos de fazer chamadas desnecessárias aos método</w:t>
      </w:r>
      <w:bookmarkStart w:id="8" w:name="_GoBack"/>
      <w:bookmarkEnd w:id="8"/>
      <w:r>
        <w:t xml:space="preserve">s de </w:t>
      </w:r>
      <w:r>
        <w:rPr>
          <w:i/>
        </w:rPr>
        <w:t>input</w:t>
      </w:r>
      <w:r>
        <w:t xml:space="preserve"> da </w:t>
      </w:r>
      <w:proofErr w:type="spellStart"/>
      <w:r>
        <w:rPr>
          <w:i/>
        </w:rPr>
        <w:t>framework</w:t>
      </w:r>
      <w:proofErr w:type="spellEnd"/>
      <w:r>
        <w:rPr>
          <w:i/>
        </w:rPr>
        <w:t xml:space="preserve"> </w:t>
      </w:r>
      <w:r>
        <w:t>em cada objeto que necessite de ser controlado pelas interfaces com o utilizador.</w:t>
      </w:r>
    </w:p>
    <w:p w14:paraId="669F133E" w14:textId="4675210C" w:rsidR="001B3C52" w:rsidRPr="00406E75" w:rsidRDefault="001B3C52" w:rsidP="00834591">
      <w:pPr>
        <w:pStyle w:val="Estilo1"/>
        <w:rPr>
          <w:rStyle w:val="RefernciaDiscreta"/>
          <w:color w:val="595959" w:themeColor="text1" w:themeTint="A6"/>
        </w:rPr>
      </w:pPr>
      <w:r>
        <w:rPr>
          <w:rStyle w:val="RefernciaDiscreta"/>
          <w:smallCaps w:val="0"/>
          <w:color w:val="auto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br w:type="page"/>
      </w:r>
      <w:r w:rsidRPr="00834591">
        <w:rPr>
          <w:rStyle w:val="RefernciaDiscreta"/>
          <w:color w:val="595959" w:themeColor="text1" w:themeTint="A6"/>
        </w:rPr>
        <w:lastRenderedPageBreak/>
        <w:t>Extras</w:t>
      </w:r>
    </w:p>
    <w:p w14:paraId="19723E2F" w14:textId="4EC85A34" w:rsidR="00834591" w:rsidRDefault="00834591" w:rsidP="001B3C52">
      <w:pPr>
        <w:ind w:firstLine="720"/>
      </w:pPr>
    </w:p>
    <w:p w14:paraId="77396184" w14:textId="68546F1F" w:rsidR="00834591" w:rsidRDefault="00834591" w:rsidP="001B3C52">
      <w:pPr>
        <w:ind w:firstLine="720"/>
      </w:pPr>
      <w:r>
        <w:t xml:space="preserve">À medida que o projeto foi avançando e se iam experimentando várias funcionalidades da </w:t>
      </w:r>
      <w:proofErr w:type="spellStart"/>
      <w:r>
        <w:rPr>
          <w:i/>
        </w:rPr>
        <w:t>framework</w:t>
      </w:r>
      <w:proofErr w:type="spellEnd"/>
      <w:r>
        <w:t xml:space="preserve"> e dos algoritmos a utilizar, foram adicionados alguns extras tais como:</w:t>
      </w:r>
    </w:p>
    <w:p w14:paraId="0A37E1B0" w14:textId="6F7284B7" w:rsidR="00834591" w:rsidRDefault="00834591" w:rsidP="00834591">
      <w:pPr>
        <w:pStyle w:val="PargrafodaLista"/>
        <w:numPr>
          <w:ilvl w:val="0"/>
          <w:numId w:val="32"/>
        </w:numPr>
      </w:pPr>
      <w:proofErr w:type="spellStart"/>
      <w:r w:rsidRPr="00B63AEC">
        <w:rPr>
          <w:i/>
        </w:rPr>
        <w:t>Anti</w:t>
      </w:r>
      <w:r>
        <w:t>-</w:t>
      </w:r>
      <w:r w:rsidRPr="00B63AEC">
        <w:rPr>
          <w:i/>
        </w:rPr>
        <w:t>Aliasing</w:t>
      </w:r>
      <w:proofErr w:type="spellEnd"/>
      <w:r>
        <w:t>:</w:t>
      </w:r>
    </w:p>
    <w:p w14:paraId="72CCFE84" w14:textId="0F91F48A" w:rsidR="00BC42FC" w:rsidRDefault="00834591" w:rsidP="00BC42FC">
      <w:pPr>
        <w:pStyle w:val="PargrafodaLista"/>
        <w:numPr>
          <w:ilvl w:val="1"/>
          <w:numId w:val="32"/>
        </w:numPr>
      </w:pPr>
      <w:r>
        <w:t>O perfil dos gráficos está definido como “</w:t>
      </w:r>
      <w:proofErr w:type="spellStart"/>
      <w:r w:rsidRPr="00B63AEC">
        <w:rPr>
          <w:i/>
        </w:rPr>
        <w:t>HiDef</w:t>
      </w:r>
      <w:proofErr w:type="spellEnd"/>
      <w:r>
        <w:t>”</w:t>
      </w:r>
      <w:r w:rsidR="00672384">
        <w:rPr>
          <w:rStyle w:val="Refdenotaderodap"/>
        </w:rPr>
        <w:footnoteReference w:id="11"/>
      </w:r>
      <w:r>
        <w:t xml:space="preserve">. Este perfil permite aplicar propriedades e métodos avançados </w:t>
      </w:r>
      <w:r w:rsidR="00B63AEC">
        <w:t>na gráfica, se o computador em que o programa corre assim o suportar.</w:t>
      </w:r>
      <w:r w:rsidR="00B63AEC">
        <w:br/>
        <w:t xml:space="preserve">Uma dessas propriedades é o </w:t>
      </w:r>
      <w:proofErr w:type="spellStart"/>
      <w:r w:rsidR="00B63AEC" w:rsidRPr="00B63AEC">
        <w:rPr>
          <w:i/>
        </w:rPr>
        <w:t>MultiSampling</w:t>
      </w:r>
      <w:proofErr w:type="spellEnd"/>
      <w:r w:rsidR="00B63AEC" w:rsidRPr="00B63AEC">
        <w:rPr>
          <w:i/>
        </w:rPr>
        <w:t xml:space="preserve"> </w:t>
      </w:r>
      <w:proofErr w:type="spellStart"/>
      <w:r w:rsidR="00B63AEC" w:rsidRPr="00B63AEC">
        <w:rPr>
          <w:i/>
        </w:rPr>
        <w:t>Anti-Aliasing</w:t>
      </w:r>
      <w:proofErr w:type="spellEnd"/>
      <w:r w:rsidR="00B63AEC">
        <w:t xml:space="preserve">. A gráfica está configurada com uma contagem de </w:t>
      </w:r>
      <w:r w:rsidR="00B63AEC" w:rsidRPr="00B63AEC">
        <w:rPr>
          <w:i/>
        </w:rPr>
        <w:t xml:space="preserve">MSAA </w:t>
      </w:r>
      <w:r w:rsidR="00B63AEC">
        <w:t>de 8.</w:t>
      </w:r>
      <w:r w:rsidR="00672384">
        <w:t xml:space="preserve"> </w:t>
      </w:r>
    </w:p>
    <w:p w14:paraId="0A437FDA" w14:textId="77777777" w:rsidR="00BC42FC" w:rsidRPr="00BC42FC" w:rsidRDefault="00BC42FC" w:rsidP="00BC42FC">
      <w:pPr>
        <w:pStyle w:val="PargrafodaLista"/>
        <w:numPr>
          <w:ilvl w:val="0"/>
          <w:numId w:val="32"/>
        </w:numPr>
      </w:pPr>
      <w:r w:rsidRPr="00BC42FC">
        <w:rPr>
          <w:i/>
        </w:rPr>
        <w:t>GUI</w:t>
      </w:r>
      <w:r>
        <w:t xml:space="preserve"> </w:t>
      </w:r>
      <w:proofErr w:type="spellStart"/>
      <w:r w:rsidRPr="00BC42FC">
        <w:rPr>
          <w:i/>
        </w:rPr>
        <w:t>Text</w:t>
      </w:r>
      <w:proofErr w:type="spellEnd"/>
      <w:r>
        <w:rPr>
          <w:i/>
        </w:rPr>
        <w:t>:</w:t>
      </w:r>
    </w:p>
    <w:p w14:paraId="0FD43596" w14:textId="6D5F0216" w:rsidR="00BC42FC" w:rsidRDefault="00BC42FC" w:rsidP="00BC42FC">
      <w:pPr>
        <w:pStyle w:val="PargrafodaLista"/>
        <w:numPr>
          <w:ilvl w:val="1"/>
          <w:numId w:val="32"/>
        </w:numPr>
      </w:pPr>
      <w:r>
        <w:t>Foi adicionado texto de suporte para que o utilizador saiba o que está a acontecer e como pode utilizar todas as funções disponibilizadas pelo programa.</w:t>
      </w:r>
    </w:p>
    <w:p w14:paraId="2379EDD6" w14:textId="2B94E7A3" w:rsidR="00BC42FC" w:rsidRDefault="00BC42FC" w:rsidP="00BC42FC">
      <w:pPr>
        <w:pStyle w:val="PargrafodaLista"/>
        <w:numPr>
          <w:ilvl w:val="0"/>
          <w:numId w:val="32"/>
        </w:numPr>
      </w:pPr>
      <w:proofErr w:type="spellStart"/>
      <w:r w:rsidRPr="00BC42FC">
        <w:rPr>
          <w:i/>
        </w:rPr>
        <w:t>Wireframe</w:t>
      </w:r>
      <w:proofErr w:type="spellEnd"/>
      <w:r>
        <w:t xml:space="preserve"> </w:t>
      </w:r>
      <w:proofErr w:type="spellStart"/>
      <w:r w:rsidRPr="00BC42FC">
        <w:rPr>
          <w:i/>
        </w:rPr>
        <w:t>Render</w:t>
      </w:r>
      <w:r>
        <w:rPr>
          <w:i/>
        </w:rPr>
        <w:t>ing</w:t>
      </w:r>
      <w:proofErr w:type="spellEnd"/>
      <w:r>
        <w:t>:</w:t>
      </w:r>
    </w:p>
    <w:p w14:paraId="12D28062" w14:textId="3652B774" w:rsidR="00874E3C" w:rsidRDefault="00BC42FC" w:rsidP="00BC42FC">
      <w:pPr>
        <w:pStyle w:val="PargrafodaLista"/>
        <w:numPr>
          <w:ilvl w:val="1"/>
          <w:numId w:val="32"/>
        </w:numPr>
      </w:pPr>
      <w:r>
        <w:t xml:space="preserve">Como já foi </w:t>
      </w:r>
      <w:r w:rsidR="00672384">
        <w:t>referido</w:t>
      </w:r>
      <w:r>
        <w:t xml:space="preserve">, é possível </w:t>
      </w:r>
      <w:r w:rsidR="00874E3C">
        <w:t>ligar e desligar o mod</w:t>
      </w:r>
      <w:r w:rsidR="00672384">
        <w:t>o</w:t>
      </w:r>
      <w:r w:rsidR="00874E3C">
        <w:t xml:space="preserve"> </w:t>
      </w:r>
      <w:proofErr w:type="spellStart"/>
      <w:r w:rsidR="00874E3C" w:rsidRPr="00874E3C">
        <w:rPr>
          <w:i/>
        </w:rPr>
        <w:t>wireframe</w:t>
      </w:r>
      <w:proofErr w:type="spellEnd"/>
      <w:r w:rsidR="00874E3C">
        <w:t>.</w:t>
      </w:r>
    </w:p>
    <w:p w14:paraId="4EC7A896" w14:textId="77777777" w:rsidR="00874E3C" w:rsidRPr="00874E3C" w:rsidRDefault="00874E3C" w:rsidP="00874E3C">
      <w:pPr>
        <w:pStyle w:val="PargrafodaLista"/>
        <w:numPr>
          <w:ilvl w:val="0"/>
          <w:numId w:val="32"/>
        </w:numPr>
      </w:pPr>
      <w:proofErr w:type="spellStart"/>
      <w:r w:rsidRPr="00874E3C">
        <w:rPr>
          <w:i/>
        </w:rPr>
        <w:t>World</w:t>
      </w:r>
      <w:proofErr w:type="spellEnd"/>
      <w:r>
        <w:t xml:space="preserve"> </w:t>
      </w:r>
      <w:proofErr w:type="spellStart"/>
      <w:r w:rsidRPr="00874E3C">
        <w:rPr>
          <w:i/>
        </w:rPr>
        <w:t>Absolute</w:t>
      </w:r>
      <w:proofErr w:type="spellEnd"/>
      <w:r>
        <w:t xml:space="preserve"> </w:t>
      </w:r>
      <w:proofErr w:type="spellStart"/>
      <w:r w:rsidRPr="00874E3C">
        <w:rPr>
          <w:i/>
        </w:rPr>
        <w:t>Axis</w:t>
      </w:r>
      <w:proofErr w:type="spellEnd"/>
      <w:r>
        <w:t xml:space="preserve"> </w:t>
      </w:r>
      <w:proofErr w:type="spellStart"/>
      <w:r w:rsidRPr="00874E3C">
        <w:rPr>
          <w:i/>
        </w:rPr>
        <w:t>System</w:t>
      </w:r>
      <w:proofErr w:type="spellEnd"/>
      <w:r>
        <w:rPr>
          <w:i/>
        </w:rPr>
        <w:t>:</w:t>
      </w:r>
    </w:p>
    <w:p w14:paraId="400282C6" w14:textId="390850E3" w:rsidR="00B63AEC" w:rsidRDefault="00874E3C" w:rsidP="00874E3C">
      <w:pPr>
        <w:pStyle w:val="PargrafodaLista"/>
        <w:numPr>
          <w:ilvl w:val="1"/>
          <w:numId w:val="32"/>
        </w:numPr>
      </w:pPr>
      <w:r>
        <w:t xml:space="preserve">É feito o </w:t>
      </w:r>
      <w:r>
        <w:rPr>
          <w:i/>
        </w:rPr>
        <w:t>render</w:t>
      </w:r>
      <w:r>
        <w:t xml:space="preserve"> de um sistema de eixos absoluto para servir de </w:t>
      </w:r>
      <w:r w:rsidR="001077FB">
        <w:t>referência</w:t>
      </w:r>
      <w:r>
        <w:t xml:space="preserve"> no espaço global.</w:t>
      </w:r>
      <w:r w:rsidR="00B63AEC">
        <w:br/>
      </w:r>
    </w:p>
    <w:p w14:paraId="5C89F923" w14:textId="77777777" w:rsidR="00672384" w:rsidRDefault="001077FB" w:rsidP="0067238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FA71C06" wp14:editId="0944EF76">
            <wp:extent cx="5564918" cy="327025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" r="32923" b="30421"/>
                    <a:stretch/>
                  </pic:blipFill>
                  <pic:spPr bwMode="auto">
                    <a:xfrm>
                      <a:off x="0" y="0"/>
                      <a:ext cx="5576649" cy="327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8F38A" w14:textId="3BF17FA0" w:rsidR="001077FB" w:rsidRPr="00834591" w:rsidRDefault="00672384" w:rsidP="00672384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47367">
        <w:rPr>
          <w:noProof/>
        </w:rPr>
        <w:t>7</w:t>
      </w:r>
      <w:r>
        <w:fldChar w:fldCharType="end"/>
      </w:r>
      <w:r>
        <w:t xml:space="preserve"> - Programa final</w:t>
      </w:r>
    </w:p>
    <w:p w14:paraId="6D0BB936" w14:textId="2D422879" w:rsidR="001B3C52" w:rsidRDefault="001B3C52" w:rsidP="001B3C52">
      <w:pPr>
        <w:ind w:firstLine="720"/>
      </w:pPr>
    </w:p>
    <w:p w14:paraId="798A08C7" w14:textId="2EF28523" w:rsidR="00BD2856" w:rsidRDefault="00BD2856" w:rsidP="00BD2856">
      <w:pPr>
        <w:pStyle w:val="Estilo1"/>
        <w:rPr>
          <w:rStyle w:val="RefernciaDiscreta"/>
          <w:color w:val="595959" w:themeColor="text1" w:themeTint="A6"/>
        </w:rPr>
      </w:pPr>
      <w:r>
        <w:rPr>
          <w:rStyle w:val="RefernciaDiscreta"/>
          <w:smallCaps w:val="0"/>
          <w:color w:val="auto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br w:type="page"/>
      </w:r>
      <w:r>
        <w:rPr>
          <w:rStyle w:val="RefernciaDiscreta"/>
          <w:color w:val="595959" w:themeColor="text1" w:themeTint="A6"/>
        </w:rPr>
        <w:lastRenderedPageBreak/>
        <w:t>Conclusões</w:t>
      </w:r>
    </w:p>
    <w:p w14:paraId="4CAA212C" w14:textId="77777777" w:rsidR="003C790E" w:rsidRDefault="003C790E" w:rsidP="003C790E"/>
    <w:p w14:paraId="28EA491D" w14:textId="0584A492" w:rsidR="003C790E" w:rsidRDefault="003C790E" w:rsidP="003C790E">
      <w:r>
        <w:tab/>
        <w:t xml:space="preserve">A realização desta fase trouxe grande satisfação à medida em que os resultados se formavam no ecrã. A exploração da parte 3D da </w:t>
      </w:r>
      <w:proofErr w:type="spellStart"/>
      <w:r w:rsidRPr="003C790E">
        <w:rPr>
          <w:i/>
        </w:rPr>
        <w:t>framework</w:t>
      </w:r>
      <w:proofErr w:type="spellEnd"/>
      <w:r>
        <w:t xml:space="preserve"> era algo que desde o ano passado já tinha questionado. </w:t>
      </w:r>
    </w:p>
    <w:p w14:paraId="00A3C6A3" w14:textId="2CFCF204" w:rsidR="002E6042" w:rsidRDefault="002E6042" w:rsidP="002E6042">
      <w:r>
        <w:t>A maior dificuldade deste trabalho foi perceber a trigonometria associada aos cálculos da câmara, mas após pesquisar extensivamente e aplicar os conceitos</w:t>
      </w:r>
      <w:r w:rsidR="004B50BB">
        <w:t>,</w:t>
      </w:r>
      <w:r>
        <w:t xml:space="preserve"> a parte teórica começou a fazer sentido. </w:t>
      </w:r>
    </w:p>
    <w:p w14:paraId="129243F3" w14:textId="0C989B45" w:rsidR="002E6042" w:rsidRDefault="002E6042" w:rsidP="002E6042">
      <w:r>
        <w:t xml:space="preserve">Um aspeto que ainda fica na dúvida, é a performance de </w:t>
      </w:r>
      <w:r>
        <w:rPr>
          <w:i/>
        </w:rPr>
        <w:t>render</w:t>
      </w:r>
      <w:r>
        <w:t xml:space="preserve"> em </w:t>
      </w:r>
      <w:proofErr w:type="spellStart"/>
      <w:r w:rsidRPr="002E6042">
        <w:rPr>
          <w:i/>
        </w:rPr>
        <w:t>TriangleStrips</w:t>
      </w:r>
      <w:proofErr w:type="spellEnd"/>
      <w:r>
        <w:t>. Pela minha pesquisa, a conclusão é de que cada modelo (</w:t>
      </w:r>
      <w:proofErr w:type="spellStart"/>
      <w:r>
        <w:rPr>
          <w:i/>
        </w:rPr>
        <w:t>model</w:t>
      </w:r>
      <w:proofErr w:type="spellEnd"/>
      <w:r>
        <w:rPr>
          <w:i/>
        </w:rPr>
        <w:t xml:space="preserve"> </w:t>
      </w:r>
      <w:proofErr w:type="spellStart"/>
      <w:r w:rsidRPr="002E6042">
        <w:rPr>
          <w:i/>
        </w:rPr>
        <w:t>mesh</w:t>
      </w:r>
      <w:proofErr w:type="spellEnd"/>
      <w:r>
        <w:t xml:space="preserve">) terá um método mais apropriado para ser triangulado. O que não percebo, é como é que os vários </w:t>
      </w:r>
      <w:proofErr w:type="spellStart"/>
      <w:r>
        <w:rPr>
          <w:i/>
        </w:rPr>
        <w:t>engines</w:t>
      </w:r>
      <w:proofErr w:type="spellEnd"/>
      <w:r>
        <w:t xml:space="preserve"> lidam com estas situações.</w:t>
      </w:r>
      <w:r w:rsidR="00512A04">
        <w:t xml:space="preserve"> Como </w:t>
      </w:r>
      <w:proofErr w:type="spellStart"/>
      <w:r w:rsidR="00512A04">
        <w:t>detectar</w:t>
      </w:r>
      <w:proofErr w:type="spellEnd"/>
      <w:r w:rsidR="00512A04">
        <w:t xml:space="preserve"> qual o melhor método em </w:t>
      </w:r>
      <w:proofErr w:type="spellStart"/>
      <w:r w:rsidR="00512A04" w:rsidRPr="00512A04">
        <w:rPr>
          <w:i/>
        </w:rPr>
        <w:t>runtime</w:t>
      </w:r>
      <w:proofErr w:type="spellEnd"/>
      <w:r w:rsidR="00512A04">
        <w:t>?</w:t>
      </w:r>
      <w:r>
        <w:t xml:space="preserve"> Em alguns artigos, aprendi que para objetos como terrenos</w:t>
      </w:r>
      <w:r w:rsidR="004B50BB">
        <w:t xml:space="preserve"> (um simples plano deformado)</w:t>
      </w:r>
      <w:r>
        <w:t xml:space="preserve"> e objetos primitivos do género, </w:t>
      </w:r>
      <w:proofErr w:type="spellStart"/>
      <w:r>
        <w:rPr>
          <w:i/>
        </w:rPr>
        <w:t>TriangleStrips</w:t>
      </w:r>
      <w:proofErr w:type="spellEnd"/>
      <w:r w:rsidR="00512A04">
        <w:rPr>
          <w:i/>
        </w:rPr>
        <w:t xml:space="preserve"> </w:t>
      </w:r>
      <w:r w:rsidR="00512A04">
        <w:t xml:space="preserve">e </w:t>
      </w:r>
      <w:proofErr w:type="spellStart"/>
      <w:r w:rsidR="00512A04">
        <w:rPr>
          <w:i/>
        </w:rPr>
        <w:t>TriangleFans</w:t>
      </w:r>
      <w:proofErr w:type="spellEnd"/>
      <w:r>
        <w:t xml:space="preserve"> seria sempre a melhor opção, por outro lado, podem existir </w:t>
      </w:r>
      <w:proofErr w:type="spellStart"/>
      <w:r>
        <w:rPr>
          <w:i/>
        </w:rPr>
        <w:t>meshes</w:t>
      </w:r>
      <w:proofErr w:type="spellEnd"/>
      <w:r>
        <w:t xml:space="preserve"> que não permitam fazer um bom </w:t>
      </w:r>
      <w:proofErr w:type="spellStart"/>
      <w:r>
        <w:rPr>
          <w:i/>
        </w:rPr>
        <w:t>stripping</w:t>
      </w:r>
      <w:proofErr w:type="spellEnd"/>
      <w:r w:rsidR="007278B7">
        <w:t xml:space="preserve">. Nestes casos, o que </w:t>
      </w:r>
      <w:r w:rsidR="00BD64A0">
        <w:t>pudesse</w:t>
      </w:r>
      <w:r w:rsidR="007278B7">
        <w:t xml:space="preserve"> ser </w:t>
      </w:r>
      <w:proofErr w:type="spellStart"/>
      <w:r w:rsidR="007278B7">
        <w:t>renderizado</w:t>
      </w:r>
      <w:proofErr w:type="spellEnd"/>
      <w:r w:rsidR="007278B7">
        <w:t xml:space="preserve"> com </w:t>
      </w:r>
      <w:proofErr w:type="spellStart"/>
      <w:r w:rsidR="007278B7" w:rsidRPr="00BD64A0">
        <w:rPr>
          <w:i/>
        </w:rPr>
        <w:t>stripping</w:t>
      </w:r>
      <w:proofErr w:type="spellEnd"/>
      <w:r w:rsidR="007278B7">
        <w:t xml:space="preserve">, assim o era, e o resto dos triângulos, eram preenchidos com </w:t>
      </w:r>
      <w:proofErr w:type="spellStart"/>
      <w:r w:rsidR="007278B7" w:rsidRPr="00BD64A0">
        <w:rPr>
          <w:i/>
        </w:rPr>
        <w:t>TriangleList</w:t>
      </w:r>
      <w:proofErr w:type="spellEnd"/>
      <w:r w:rsidR="007278B7">
        <w:t>.</w:t>
      </w:r>
      <w:r>
        <w:t xml:space="preserve"> </w:t>
      </w:r>
      <w:r w:rsidR="00BD64A0">
        <w:t xml:space="preserve">Na minha opinião pessoal, seria muito mais simples </w:t>
      </w:r>
      <w:proofErr w:type="spellStart"/>
      <w:r w:rsidR="00BD64A0">
        <w:t>renderizar</w:t>
      </w:r>
      <w:proofErr w:type="spellEnd"/>
      <w:r w:rsidR="00BD64A0">
        <w:t xml:space="preserve"> tudo com uma lista de triângulos indexados e diminuir drasticamente o número de </w:t>
      </w:r>
      <w:proofErr w:type="spellStart"/>
      <w:r w:rsidR="00BD64A0">
        <w:rPr>
          <w:i/>
        </w:rPr>
        <w:t>draw</w:t>
      </w:r>
      <w:proofErr w:type="spellEnd"/>
      <w:r w:rsidR="00BD64A0">
        <w:rPr>
          <w:i/>
        </w:rPr>
        <w:t xml:space="preserve"> </w:t>
      </w:r>
      <w:proofErr w:type="spellStart"/>
      <w:r w:rsidR="00BD64A0">
        <w:rPr>
          <w:i/>
        </w:rPr>
        <w:t>calls</w:t>
      </w:r>
      <w:proofErr w:type="spellEnd"/>
      <w:r w:rsidR="00BD64A0">
        <w:t>.</w:t>
      </w:r>
      <w:r w:rsidR="004B50BB">
        <w:t xml:space="preserve"> Ainda depois de estar confuso com este tema, aprendi sobre </w:t>
      </w:r>
      <w:proofErr w:type="spellStart"/>
      <w:r w:rsidR="004B50BB">
        <w:rPr>
          <w:i/>
        </w:rPr>
        <w:t>degenerate</w:t>
      </w:r>
      <w:proofErr w:type="spellEnd"/>
      <w:r w:rsidR="004B50BB">
        <w:rPr>
          <w:i/>
        </w:rPr>
        <w:t xml:space="preserve"> </w:t>
      </w:r>
      <w:proofErr w:type="spellStart"/>
      <w:r w:rsidR="004B50BB">
        <w:rPr>
          <w:i/>
        </w:rPr>
        <w:t>triangles</w:t>
      </w:r>
      <w:proofErr w:type="spellEnd"/>
      <w:r w:rsidR="004B50BB">
        <w:rPr>
          <w:rStyle w:val="Refdenotaderodap"/>
          <w:i/>
        </w:rPr>
        <w:footnoteReference w:id="12"/>
      </w:r>
      <w:r w:rsidR="004B50BB">
        <w:rPr>
          <w:i/>
        </w:rPr>
        <w:t xml:space="preserve">, </w:t>
      </w:r>
      <w:r w:rsidR="004B50BB">
        <w:t xml:space="preserve">triângulos de área 0 que não são </w:t>
      </w:r>
      <w:proofErr w:type="spellStart"/>
      <w:r w:rsidR="004B50BB" w:rsidRPr="004B50BB">
        <w:rPr>
          <w:i/>
        </w:rPr>
        <w:t>rasterizados</w:t>
      </w:r>
      <w:proofErr w:type="spellEnd"/>
      <w:r w:rsidR="004B50BB">
        <w:t xml:space="preserve"> e servem para resolver problemas como o que tinha inicialmente, ao desenhar em modo </w:t>
      </w:r>
      <w:proofErr w:type="spellStart"/>
      <w:r w:rsidR="004B50BB" w:rsidRPr="004B50BB">
        <w:rPr>
          <w:i/>
        </w:rPr>
        <w:t>wireframe</w:t>
      </w:r>
      <w:proofErr w:type="spellEnd"/>
      <w:r w:rsidR="004B50BB">
        <w:t xml:space="preserve"> (a linha que passava de coluna para coluna).</w:t>
      </w:r>
      <w:r w:rsidR="00512A04">
        <w:t xml:space="preserve"> Fica a porta aberta para mais testes e pesquisa.</w:t>
      </w:r>
    </w:p>
    <w:p w14:paraId="0FFABFC1" w14:textId="5862CE82" w:rsidR="004D3489" w:rsidRDefault="004B50BB" w:rsidP="004D3489">
      <w:pPr>
        <w:rPr>
          <w:rStyle w:val="RefernciaDiscreta"/>
          <w:smallCaps w:val="0"/>
          <w:color w:val="auto"/>
        </w:rPr>
      </w:pPr>
      <w:r>
        <w:t>Neste momento, estou bastante satisfeito com o resultado, e estou ansioso para começar a próxima fase.</w:t>
      </w:r>
    </w:p>
    <w:sectPr w:rsidR="004D3489" w:rsidSect="00AA79C8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77EFF4" w14:textId="77777777" w:rsidR="00D2347F" w:rsidRDefault="00D2347F" w:rsidP="00AA79C8">
      <w:pPr>
        <w:spacing w:after="0" w:line="240" w:lineRule="auto"/>
      </w:pPr>
      <w:r>
        <w:separator/>
      </w:r>
    </w:p>
  </w:endnote>
  <w:endnote w:type="continuationSeparator" w:id="0">
    <w:p w14:paraId="02631BB5" w14:textId="77777777" w:rsidR="00D2347F" w:rsidRDefault="00D2347F" w:rsidP="00AA7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AAEAC2" w14:textId="77777777" w:rsidR="00D2347F" w:rsidRDefault="00D2347F" w:rsidP="00AA79C8">
      <w:pPr>
        <w:spacing w:after="0" w:line="240" w:lineRule="auto"/>
      </w:pPr>
      <w:r>
        <w:separator/>
      </w:r>
    </w:p>
  </w:footnote>
  <w:footnote w:type="continuationSeparator" w:id="0">
    <w:p w14:paraId="1A24FB15" w14:textId="77777777" w:rsidR="00D2347F" w:rsidRDefault="00D2347F" w:rsidP="00AA79C8">
      <w:pPr>
        <w:spacing w:after="0" w:line="240" w:lineRule="auto"/>
      </w:pPr>
      <w:r>
        <w:continuationSeparator/>
      </w:r>
    </w:p>
  </w:footnote>
  <w:footnote w:id="1">
    <w:p w14:paraId="0C8B1BA5" w14:textId="5B5AA8B9" w:rsidR="004D3489" w:rsidRPr="004D3489" w:rsidRDefault="004D348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1" w:history="1">
        <w:r w:rsidRPr="00ED7EB4">
          <w:rPr>
            <w:rStyle w:val="Hiperligao"/>
          </w:rPr>
          <w:t>https://</w:t>
        </w:r>
        <w:r w:rsidRPr="00ED7EB4">
          <w:rPr>
            <w:rStyle w:val="Hiperligao"/>
          </w:rPr>
          <w:t>visualstudio.microsoft.com</w:t>
        </w:r>
      </w:hyperlink>
    </w:p>
  </w:footnote>
  <w:footnote w:id="2">
    <w:p w14:paraId="2E4C048A" w14:textId="058F3256" w:rsidR="004D3489" w:rsidRPr="004D3489" w:rsidRDefault="004D348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2" w:history="1">
        <w:r w:rsidRPr="00ED7EB4">
          <w:rPr>
            <w:rStyle w:val="Hiperligao"/>
          </w:rPr>
          <w:t>http://www.monogame.net</w:t>
        </w:r>
      </w:hyperlink>
    </w:p>
  </w:footnote>
  <w:footnote w:id="3">
    <w:p w14:paraId="47814A2A" w14:textId="618AD2A0" w:rsidR="004D3489" w:rsidRPr="004D3489" w:rsidRDefault="004D348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3" w:history="1">
        <w:r w:rsidRPr="00ED7EB4">
          <w:rPr>
            <w:rStyle w:val="Hiperligao"/>
          </w:rPr>
          <w:t>https://github.com</w:t>
        </w:r>
      </w:hyperlink>
    </w:p>
  </w:footnote>
  <w:footnote w:id="4">
    <w:p w14:paraId="166A7FBB" w14:textId="2E81DD33" w:rsidR="004D3489" w:rsidRPr="004D3489" w:rsidRDefault="004D348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4" w:history="1">
        <w:r w:rsidRPr="00ED7EB4">
          <w:rPr>
            <w:rStyle w:val="Hiperligao"/>
          </w:rPr>
          <w:t>https://www.khronos.org/opengl/wiki/Face_Culling</w:t>
        </w:r>
      </w:hyperlink>
    </w:p>
  </w:footnote>
  <w:footnote w:id="5">
    <w:p w14:paraId="162187BA" w14:textId="6097EC4B" w:rsidR="005609D6" w:rsidRPr="005609D6" w:rsidRDefault="005609D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5" w:history="1">
        <w:r w:rsidRPr="00ED7EB4">
          <w:rPr>
            <w:rStyle w:val="Hiperligao"/>
          </w:rPr>
          <w:t>http://hacksoflife.blogspot.com/2010/01/to-strip-or-not-to-strip.html</w:t>
        </w:r>
      </w:hyperlink>
    </w:p>
  </w:footnote>
  <w:footnote w:id="6">
    <w:p w14:paraId="3730F3AC" w14:textId="3687C327" w:rsidR="001105B4" w:rsidRPr="001D163D" w:rsidRDefault="001105B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6" w:history="1">
        <w:r w:rsidRPr="00ED7EB4">
          <w:rPr>
            <w:rStyle w:val="Hiperligao"/>
          </w:rPr>
          <w:t>https://learnopengl.com/Getting-started/Camera</w:t>
        </w:r>
      </w:hyperlink>
    </w:p>
  </w:footnote>
  <w:footnote w:id="7">
    <w:p w14:paraId="6055E15D" w14:textId="364B0F9A" w:rsidR="001D163D" w:rsidRPr="001D163D" w:rsidRDefault="001D163D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7" w:history="1">
        <w:r w:rsidRPr="00ED7EB4">
          <w:rPr>
            <w:rStyle w:val="Hiperligao"/>
          </w:rPr>
          <w:t>https://learnopengl.com/img/getting-started/camera_pitch_yaw_roll.png</w:t>
        </w:r>
      </w:hyperlink>
    </w:p>
  </w:footnote>
  <w:footnote w:id="8">
    <w:p w14:paraId="70A6F384" w14:textId="77777777" w:rsidR="00E149DC" w:rsidRPr="001D163D" w:rsidRDefault="00E149DC" w:rsidP="00E149DC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>
        <w:t xml:space="preserve"> </w:t>
      </w:r>
      <w:hyperlink r:id="rId8" w:history="1">
        <w:r w:rsidRPr="00A810CB">
          <w:rPr>
            <w:rStyle w:val="Hiperligao"/>
          </w:rPr>
          <w:t>https://en.wikipedia.org/wiki/Gimbal_lock</w:t>
        </w:r>
      </w:hyperlink>
    </w:p>
  </w:footnote>
  <w:footnote w:id="9">
    <w:p w14:paraId="111A14C3" w14:textId="79FAB579" w:rsidR="00124661" w:rsidRPr="00124661" w:rsidRDefault="00A65E0C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9" w:history="1">
        <w:r w:rsidR="00124661" w:rsidRPr="00ED7EB4">
          <w:rPr>
            <w:rStyle w:val="Hiperligao"/>
          </w:rPr>
          <w:t>https://upload.wikimedia.org/wikipedia/commons/9/90/Comparison_of_1D_and_2D_interpolation.svg</w:t>
        </w:r>
      </w:hyperlink>
    </w:p>
  </w:footnote>
  <w:footnote w:id="10">
    <w:p w14:paraId="194C254D" w14:textId="55AD71FC" w:rsidR="00124661" w:rsidRPr="00124661" w:rsidRDefault="00124661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10" w:history="1">
        <w:r w:rsidRPr="00ED7EB4">
          <w:rPr>
            <w:rStyle w:val="Hiperligao"/>
          </w:rPr>
          <w:t>https://en.wikipedia.org/wiki/Bilinear_interpolation</w:t>
        </w:r>
      </w:hyperlink>
    </w:p>
  </w:footnote>
  <w:footnote w:id="11">
    <w:p w14:paraId="7FA4BC94" w14:textId="163F78C3" w:rsidR="00672384" w:rsidRPr="00672384" w:rsidRDefault="00672384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>
        <w:t xml:space="preserve"> </w:t>
      </w:r>
      <w:hyperlink r:id="rId11" w:history="1">
        <w:r w:rsidRPr="00A810CB">
          <w:rPr>
            <w:rStyle w:val="Hiperligao"/>
          </w:rPr>
          <w:t>https://blogs.msdn.microsoft.com/shawnhar/2010/03/12/reach-vs-hidef/</w:t>
        </w:r>
      </w:hyperlink>
    </w:p>
  </w:footnote>
  <w:footnote w:id="12">
    <w:p w14:paraId="6DA29846" w14:textId="68BC9604" w:rsidR="004B50BB" w:rsidRPr="004B50BB" w:rsidRDefault="004B50B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12" w:history="1">
        <w:r w:rsidRPr="00ED7EB4">
          <w:rPr>
            <w:rStyle w:val="Hiperligao"/>
          </w:rPr>
          <w:t>https://docs.microsoft.com/en-us/windows/desktop/direct3d9/triangle-strips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8303094"/>
      <w:docPartObj>
        <w:docPartGallery w:val="Page Numbers (Top of Page)"/>
        <w:docPartUnique/>
      </w:docPartObj>
    </w:sdtPr>
    <w:sdtContent>
      <w:p w14:paraId="74A879DF" w14:textId="77777777" w:rsidR="00834591" w:rsidRDefault="0083459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  <w:p w14:paraId="7E584EC1" w14:textId="77777777" w:rsidR="00834591" w:rsidRDefault="0083459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D0CB7"/>
    <w:multiLevelType w:val="hybridMultilevel"/>
    <w:tmpl w:val="FFBC6C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CA62E5"/>
    <w:multiLevelType w:val="hybridMultilevel"/>
    <w:tmpl w:val="69F41904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" w15:restartNumberingAfterBreak="0">
    <w:nsid w:val="04682ACF"/>
    <w:multiLevelType w:val="hybridMultilevel"/>
    <w:tmpl w:val="F67696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706FB7"/>
    <w:multiLevelType w:val="hybridMultilevel"/>
    <w:tmpl w:val="0A6C459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" w15:restartNumberingAfterBreak="0">
    <w:nsid w:val="0DF357ED"/>
    <w:multiLevelType w:val="hybridMultilevel"/>
    <w:tmpl w:val="AA4A57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F55D67"/>
    <w:multiLevelType w:val="hybridMultilevel"/>
    <w:tmpl w:val="BD7E1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2E4193"/>
    <w:multiLevelType w:val="hybridMultilevel"/>
    <w:tmpl w:val="0B480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1D0936"/>
    <w:multiLevelType w:val="hybridMultilevel"/>
    <w:tmpl w:val="2FD0A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D96E60"/>
    <w:multiLevelType w:val="hybridMultilevel"/>
    <w:tmpl w:val="6DAE20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E15444B"/>
    <w:multiLevelType w:val="hybridMultilevel"/>
    <w:tmpl w:val="71147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345875"/>
    <w:multiLevelType w:val="hybridMultilevel"/>
    <w:tmpl w:val="B366F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CF73DC"/>
    <w:multiLevelType w:val="hybridMultilevel"/>
    <w:tmpl w:val="177E9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1A02BCB"/>
    <w:multiLevelType w:val="hybridMultilevel"/>
    <w:tmpl w:val="849E24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59D3FDE"/>
    <w:multiLevelType w:val="hybridMultilevel"/>
    <w:tmpl w:val="CED43C92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4" w15:restartNumberingAfterBreak="0">
    <w:nsid w:val="2647235D"/>
    <w:multiLevelType w:val="hybridMultilevel"/>
    <w:tmpl w:val="D7C2AF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24378DA"/>
    <w:multiLevelType w:val="hybridMultilevel"/>
    <w:tmpl w:val="E9868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6E9A9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E40D51"/>
    <w:multiLevelType w:val="hybridMultilevel"/>
    <w:tmpl w:val="870E9FBC"/>
    <w:lvl w:ilvl="0" w:tplc="6DB055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5C3D71"/>
    <w:multiLevelType w:val="hybridMultilevel"/>
    <w:tmpl w:val="A7BEC7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BB554C3"/>
    <w:multiLevelType w:val="hybridMultilevel"/>
    <w:tmpl w:val="26F86A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DAC309E"/>
    <w:multiLevelType w:val="multilevel"/>
    <w:tmpl w:val="799A9FE8"/>
    <w:lvl w:ilvl="0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0" w15:restartNumberingAfterBreak="0">
    <w:nsid w:val="476D63CB"/>
    <w:multiLevelType w:val="multilevel"/>
    <w:tmpl w:val="799A9FE8"/>
    <w:lvl w:ilvl="0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1" w15:restartNumberingAfterBreak="0">
    <w:nsid w:val="4AE74A24"/>
    <w:multiLevelType w:val="hybridMultilevel"/>
    <w:tmpl w:val="1DACC7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C034775"/>
    <w:multiLevelType w:val="hybridMultilevel"/>
    <w:tmpl w:val="1A64D57A"/>
    <w:lvl w:ilvl="0" w:tplc="04090001">
      <w:start w:val="1"/>
      <w:numFmt w:val="bullet"/>
      <w:lvlText w:val=""/>
      <w:lvlJc w:val="left"/>
      <w:pPr>
        <w:ind w:left="14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</w:abstractNum>
  <w:abstractNum w:abstractNumId="23" w15:restartNumberingAfterBreak="0">
    <w:nsid w:val="4D533C58"/>
    <w:multiLevelType w:val="hybridMultilevel"/>
    <w:tmpl w:val="6AEC6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A40C40"/>
    <w:multiLevelType w:val="hybridMultilevel"/>
    <w:tmpl w:val="4BC08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B21D7B"/>
    <w:multiLevelType w:val="hybridMultilevel"/>
    <w:tmpl w:val="70A030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6482000"/>
    <w:multiLevelType w:val="multilevel"/>
    <w:tmpl w:val="799A9FE8"/>
    <w:lvl w:ilvl="0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7" w15:restartNumberingAfterBreak="0">
    <w:nsid w:val="7260161B"/>
    <w:multiLevelType w:val="hybridMultilevel"/>
    <w:tmpl w:val="7FC06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694E7D"/>
    <w:multiLevelType w:val="hybridMultilevel"/>
    <w:tmpl w:val="B7500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E07DFE"/>
    <w:multiLevelType w:val="multilevel"/>
    <w:tmpl w:val="7E4A5B1E"/>
    <w:lvl w:ilvl="0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0" w15:restartNumberingAfterBreak="0">
    <w:nsid w:val="756F68B8"/>
    <w:multiLevelType w:val="hybridMultilevel"/>
    <w:tmpl w:val="36DAD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AB6278"/>
    <w:multiLevelType w:val="hybridMultilevel"/>
    <w:tmpl w:val="91726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8"/>
  </w:num>
  <w:num w:numId="3">
    <w:abstractNumId w:val="15"/>
  </w:num>
  <w:num w:numId="4">
    <w:abstractNumId w:val="9"/>
  </w:num>
  <w:num w:numId="5">
    <w:abstractNumId w:val="22"/>
  </w:num>
  <w:num w:numId="6">
    <w:abstractNumId w:val="12"/>
  </w:num>
  <w:num w:numId="7">
    <w:abstractNumId w:val="10"/>
  </w:num>
  <w:num w:numId="8">
    <w:abstractNumId w:val="27"/>
  </w:num>
  <w:num w:numId="9">
    <w:abstractNumId w:val="23"/>
  </w:num>
  <w:num w:numId="10">
    <w:abstractNumId w:val="13"/>
  </w:num>
  <w:num w:numId="11">
    <w:abstractNumId w:val="7"/>
  </w:num>
  <w:num w:numId="12">
    <w:abstractNumId w:val="2"/>
  </w:num>
  <w:num w:numId="13">
    <w:abstractNumId w:val="6"/>
  </w:num>
  <w:num w:numId="14">
    <w:abstractNumId w:val="3"/>
  </w:num>
  <w:num w:numId="15">
    <w:abstractNumId w:val="24"/>
  </w:num>
  <w:num w:numId="16">
    <w:abstractNumId w:val="16"/>
  </w:num>
  <w:num w:numId="17">
    <w:abstractNumId w:val="11"/>
  </w:num>
  <w:num w:numId="18">
    <w:abstractNumId w:val="18"/>
  </w:num>
  <w:num w:numId="19">
    <w:abstractNumId w:val="17"/>
  </w:num>
  <w:num w:numId="20">
    <w:abstractNumId w:val="25"/>
  </w:num>
  <w:num w:numId="21">
    <w:abstractNumId w:val="14"/>
  </w:num>
  <w:num w:numId="22">
    <w:abstractNumId w:val="1"/>
  </w:num>
  <w:num w:numId="23">
    <w:abstractNumId w:val="21"/>
  </w:num>
  <w:num w:numId="24">
    <w:abstractNumId w:val="4"/>
  </w:num>
  <w:num w:numId="25">
    <w:abstractNumId w:val="29"/>
  </w:num>
  <w:num w:numId="26">
    <w:abstractNumId w:val="26"/>
  </w:num>
  <w:num w:numId="27">
    <w:abstractNumId w:val="19"/>
  </w:num>
  <w:num w:numId="28">
    <w:abstractNumId w:val="20"/>
  </w:num>
  <w:num w:numId="29">
    <w:abstractNumId w:val="5"/>
  </w:num>
  <w:num w:numId="30">
    <w:abstractNumId w:val="31"/>
  </w:num>
  <w:num w:numId="31">
    <w:abstractNumId w:val="0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hdrShapeDefaults>
    <o:shapedefaults v:ext="edit" spidmax="2049" style="mso-position-horizontal:left" fill="f" fillcolor="white" strokecolor="none [3052]">
      <v:fill color="white" on="f"/>
      <v:stroke color="none [3052]" weight="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4F1E"/>
    <w:rsid w:val="00003DE0"/>
    <w:rsid w:val="00003F41"/>
    <w:rsid w:val="00022D7E"/>
    <w:rsid w:val="000233CC"/>
    <w:rsid w:val="00025D43"/>
    <w:rsid w:val="00027891"/>
    <w:rsid w:val="000358C7"/>
    <w:rsid w:val="00036453"/>
    <w:rsid w:val="00042194"/>
    <w:rsid w:val="00045B88"/>
    <w:rsid w:val="00052F84"/>
    <w:rsid w:val="000574F7"/>
    <w:rsid w:val="00066051"/>
    <w:rsid w:val="00070051"/>
    <w:rsid w:val="00070F52"/>
    <w:rsid w:val="00077A23"/>
    <w:rsid w:val="00080827"/>
    <w:rsid w:val="00083910"/>
    <w:rsid w:val="00085276"/>
    <w:rsid w:val="0008793C"/>
    <w:rsid w:val="00090A0D"/>
    <w:rsid w:val="00091EB9"/>
    <w:rsid w:val="000958EF"/>
    <w:rsid w:val="000A4D6E"/>
    <w:rsid w:val="000A68FD"/>
    <w:rsid w:val="000B7347"/>
    <w:rsid w:val="000C0B63"/>
    <w:rsid w:val="000C1857"/>
    <w:rsid w:val="000C49D0"/>
    <w:rsid w:val="000D397E"/>
    <w:rsid w:val="000D4F0B"/>
    <w:rsid w:val="000D624E"/>
    <w:rsid w:val="000D6F51"/>
    <w:rsid w:val="000D7A27"/>
    <w:rsid w:val="000F2404"/>
    <w:rsid w:val="000F7A1F"/>
    <w:rsid w:val="00106490"/>
    <w:rsid w:val="001077FB"/>
    <w:rsid w:val="001105B4"/>
    <w:rsid w:val="00112600"/>
    <w:rsid w:val="00124661"/>
    <w:rsid w:val="00126DFC"/>
    <w:rsid w:val="001338CE"/>
    <w:rsid w:val="001350F6"/>
    <w:rsid w:val="0014367E"/>
    <w:rsid w:val="00151368"/>
    <w:rsid w:val="00151EF9"/>
    <w:rsid w:val="00156241"/>
    <w:rsid w:val="0017106E"/>
    <w:rsid w:val="00176AC0"/>
    <w:rsid w:val="00184761"/>
    <w:rsid w:val="00186B51"/>
    <w:rsid w:val="00193CEC"/>
    <w:rsid w:val="001A20C5"/>
    <w:rsid w:val="001A2855"/>
    <w:rsid w:val="001A372F"/>
    <w:rsid w:val="001A3D92"/>
    <w:rsid w:val="001A5829"/>
    <w:rsid w:val="001B1B5D"/>
    <w:rsid w:val="001B2A21"/>
    <w:rsid w:val="001B3C52"/>
    <w:rsid w:val="001C266B"/>
    <w:rsid w:val="001D05C3"/>
    <w:rsid w:val="001D13CE"/>
    <w:rsid w:val="001D163D"/>
    <w:rsid w:val="001D599F"/>
    <w:rsid w:val="001D761F"/>
    <w:rsid w:val="001E23D2"/>
    <w:rsid w:val="001E2D7A"/>
    <w:rsid w:val="001F0CC6"/>
    <w:rsid w:val="00201949"/>
    <w:rsid w:val="002102E4"/>
    <w:rsid w:val="0021360D"/>
    <w:rsid w:val="00216B3F"/>
    <w:rsid w:val="002225E7"/>
    <w:rsid w:val="0022597B"/>
    <w:rsid w:val="00261DA8"/>
    <w:rsid w:val="00267DE5"/>
    <w:rsid w:val="00267E89"/>
    <w:rsid w:val="0027469D"/>
    <w:rsid w:val="002815B1"/>
    <w:rsid w:val="002819E7"/>
    <w:rsid w:val="002820AA"/>
    <w:rsid w:val="00282BBB"/>
    <w:rsid w:val="00284538"/>
    <w:rsid w:val="0029478E"/>
    <w:rsid w:val="002A0950"/>
    <w:rsid w:val="002B32E0"/>
    <w:rsid w:val="002B4075"/>
    <w:rsid w:val="002C066B"/>
    <w:rsid w:val="002C2994"/>
    <w:rsid w:val="002C49D9"/>
    <w:rsid w:val="002C535B"/>
    <w:rsid w:val="002C6023"/>
    <w:rsid w:val="002C6ACE"/>
    <w:rsid w:val="002C7166"/>
    <w:rsid w:val="002D07CD"/>
    <w:rsid w:val="002D0880"/>
    <w:rsid w:val="002D5602"/>
    <w:rsid w:val="002D68B6"/>
    <w:rsid w:val="002E5A94"/>
    <w:rsid w:val="002E6042"/>
    <w:rsid w:val="00301A37"/>
    <w:rsid w:val="00302849"/>
    <w:rsid w:val="00304652"/>
    <w:rsid w:val="003157C6"/>
    <w:rsid w:val="00325C23"/>
    <w:rsid w:val="00326D73"/>
    <w:rsid w:val="00327CE3"/>
    <w:rsid w:val="003317A5"/>
    <w:rsid w:val="00335017"/>
    <w:rsid w:val="0033629F"/>
    <w:rsid w:val="003442C6"/>
    <w:rsid w:val="00354A28"/>
    <w:rsid w:val="003576A6"/>
    <w:rsid w:val="00360F7B"/>
    <w:rsid w:val="00364AB3"/>
    <w:rsid w:val="0036796E"/>
    <w:rsid w:val="00372865"/>
    <w:rsid w:val="003743DA"/>
    <w:rsid w:val="003752E8"/>
    <w:rsid w:val="0038350E"/>
    <w:rsid w:val="00385CD1"/>
    <w:rsid w:val="0039365F"/>
    <w:rsid w:val="003A0FFD"/>
    <w:rsid w:val="003A1E3E"/>
    <w:rsid w:val="003A2644"/>
    <w:rsid w:val="003C790E"/>
    <w:rsid w:val="003D3FFF"/>
    <w:rsid w:val="003D4C2F"/>
    <w:rsid w:val="003F0036"/>
    <w:rsid w:val="003F2E68"/>
    <w:rsid w:val="003F69C9"/>
    <w:rsid w:val="00406E75"/>
    <w:rsid w:val="00414F2F"/>
    <w:rsid w:val="00415022"/>
    <w:rsid w:val="00421ADD"/>
    <w:rsid w:val="0042575F"/>
    <w:rsid w:val="00426A77"/>
    <w:rsid w:val="00440421"/>
    <w:rsid w:val="004414AA"/>
    <w:rsid w:val="004475D9"/>
    <w:rsid w:val="00451BD9"/>
    <w:rsid w:val="00455283"/>
    <w:rsid w:val="00457008"/>
    <w:rsid w:val="00461B2C"/>
    <w:rsid w:val="00461BE2"/>
    <w:rsid w:val="00461E0A"/>
    <w:rsid w:val="00467FFD"/>
    <w:rsid w:val="004710CE"/>
    <w:rsid w:val="0047335F"/>
    <w:rsid w:val="00475D52"/>
    <w:rsid w:val="00486C9B"/>
    <w:rsid w:val="004B174F"/>
    <w:rsid w:val="004B2D4C"/>
    <w:rsid w:val="004B50BB"/>
    <w:rsid w:val="004C0069"/>
    <w:rsid w:val="004C107A"/>
    <w:rsid w:val="004D3489"/>
    <w:rsid w:val="004E66D1"/>
    <w:rsid w:val="004F22EF"/>
    <w:rsid w:val="004F316E"/>
    <w:rsid w:val="004F44B2"/>
    <w:rsid w:val="00505257"/>
    <w:rsid w:val="00505B98"/>
    <w:rsid w:val="00505F6F"/>
    <w:rsid w:val="0051109F"/>
    <w:rsid w:val="005121D3"/>
    <w:rsid w:val="00512A04"/>
    <w:rsid w:val="0051312B"/>
    <w:rsid w:val="00522D35"/>
    <w:rsid w:val="00535A41"/>
    <w:rsid w:val="005362A7"/>
    <w:rsid w:val="0054211E"/>
    <w:rsid w:val="005509FE"/>
    <w:rsid w:val="00551F85"/>
    <w:rsid w:val="00553F29"/>
    <w:rsid w:val="005609D6"/>
    <w:rsid w:val="0057704A"/>
    <w:rsid w:val="0058128D"/>
    <w:rsid w:val="0058169B"/>
    <w:rsid w:val="00581D61"/>
    <w:rsid w:val="00582F18"/>
    <w:rsid w:val="00583C91"/>
    <w:rsid w:val="005A0966"/>
    <w:rsid w:val="005A4E5A"/>
    <w:rsid w:val="005A653A"/>
    <w:rsid w:val="005A665E"/>
    <w:rsid w:val="005B1744"/>
    <w:rsid w:val="005B3D35"/>
    <w:rsid w:val="005B7213"/>
    <w:rsid w:val="005C105B"/>
    <w:rsid w:val="005C39E6"/>
    <w:rsid w:val="005C3BE9"/>
    <w:rsid w:val="005C4CF0"/>
    <w:rsid w:val="005C50D5"/>
    <w:rsid w:val="005C5E19"/>
    <w:rsid w:val="005C5E3B"/>
    <w:rsid w:val="005D0C18"/>
    <w:rsid w:val="005D20E9"/>
    <w:rsid w:val="005D7CC4"/>
    <w:rsid w:val="005E2F27"/>
    <w:rsid w:val="005E7E5C"/>
    <w:rsid w:val="005F54A2"/>
    <w:rsid w:val="005F6EB7"/>
    <w:rsid w:val="005F7A14"/>
    <w:rsid w:val="0060147A"/>
    <w:rsid w:val="00602504"/>
    <w:rsid w:val="00610CFC"/>
    <w:rsid w:val="0061541E"/>
    <w:rsid w:val="00622D34"/>
    <w:rsid w:val="00634F1E"/>
    <w:rsid w:val="00635D13"/>
    <w:rsid w:val="0064013F"/>
    <w:rsid w:val="006463CB"/>
    <w:rsid w:val="00654EDC"/>
    <w:rsid w:val="00656B57"/>
    <w:rsid w:val="006572BE"/>
    <w:rsid w:val="00661F3A"/>
    <w:rsid w:val="00664138"/>
    <w:rsid w:val="00670D68"/>
    <w:rsid w:val="00672384"/>
    <w:rsid w:val="006753AE"/>
    <w:rsid w:val="00675AF4"/>
    <w:rsid w:val="0067792F"/>
    <w:rsid w:val="006936D0"/>
    <w:rsid w:val="00696917"/>
    <w:rsid w:val="00697FFC"/>
    <w:rsid w:val="006A18DA"/>
    <w:rsid w:val="006B0A70"/>
    <w:rsid w:val="006B2108"/>
    <w:rsid w:val="006C1FC2"/>
    <w:rsid w:val="006C386B"/>
    <w:rsid w:val="006C5C83"/>
    <w:rsid w:val="006D02A4"/>
    <w:rsid w:val="006E09C2"/>
    <w:rsid w:val="006F0F95"/>
    <w:rsid w:val="006F11F7"/>
    <w:rsid w:val="006F3FE7"/>
    <w:rsid w:val="00717E22"/>
    <w:rsid w:val="007246C7"/>
    <w:rsid w:val="007278B7"/>
    <w:rsid w:val="0073736B"/>
    <w:rsid w:val="007429B4"/>
    <w:rsid w:val="00747C45"/>
    <w:rsid w:val="00747DE8"/>
    <w:rsid w:val="00751AE3"/>
    <w:rsid w:val="00753842"/>
    <w:rsid w:val="007539D3"/>
    <w:rsid w:val="007544C7"/>
    <w:rsid w:val="007571D8"/>
    <w:rsid w:val="007614AF"/>
    <w:rsid w:val="00761D49"/>
    <w:rsid w:val="00766203"/>
    <w:rsid w:val="00766FDE"/>
    <w:rsid w:val="00770F10"/>
    <w:rsid w:val="0077215E"/>
    <w:rsid w:val="00773856"/>
    <w:rsid w:val="00773F1E"/>
    <w:rsid w:val="00775191"/>
    <w:rsid w:val="007769FC"/>
    <w:rsid w:val="007902ED"/>
    <w:rsid w:val="007944DE"/>
    <w:rsid w:val="007A0344"/>
    <w:rsid w:val="007A550C"/>
    <w:rsid w:val="007B657E"/>
    <w:rsid w:val="007C0DC3"/>
    <w:rsid w:val="007C6D5A"/>
    <w:rsid w:val="007D26F5"/>
    <w:rsid w:val="007D5A14"/>
    <w:rsid w:val="007D65B6"/>
    <w:rsid w:val="007E1195"/>
    <w:rsid w:val="007E7C16"/>
    <w:rsid w:val="007F05FE"/>
    <w:rsid w:val="00810C07"/>
    <w:rsid w:val="00817924"/>
    <w:rsid w:val="00834591"/>
    <w:rsid w:val="0085223F"/>
    <w:rsid w:val="00853DAB"/>
    <w:rsid w:val="00853E01"/>
    <w:rsid w:val="00854440"/>
    <w:rsid w:val="008674B0"/>
    <w:rsid w:val="00871666"/>
    <w:rsid w:val="00874E3C"/>
    <w:rsid w:val="00876AB1"/>
    <w:rsid w:val="0088233F"/>
    <w:rsid w:val="00891CBC"/>
    <w:rsid w:val="008923F0"/>
    <w:rsid w:val="008945BF"/>
    <w:rsid w:val="00897536"/>
    <w:rsid w:val="008A2DCB"/>
    <w:rsid w:val="008A3DF7"/>
    <w:rsid w:val="008A3F1C"/>
    <w:rsid w:val="008B3C90"/>
    <w:rsid w:val="008B658D"/>
    <w:rsid w:val="008C090B"/>
    <w:rsid w:val="008C47FA"/>
    <w:rsid w:val="008D68A5"/>
    <w:rsid w:val="008E22D6"/>
    <w:rsid w:val="008F2A01"/>
    <w:rsid w:val="009113B8"/>
    <w:rsid w:val="00913147"/>
    <w:rsid w:val="0092656F"/>
    <w:rsid w:val="00933F10"/>
    <w:rsid w:val="00942E45"/>
    <w:rsid w:val="00943187"/>
    <w:rsid w:val="009449E7"/>
    <w:rsid w:val="00962617"/>
    <w:rsid w:val="009666AD"/>
    <w:rsid w:val="00967E2F"/>
    <w:rsid w:val="00970D2C"/>
    <w:rsid w:val="009811E9"/>
    <w:rsid w:val="0098386E"/>
    <w:rsid w:val="00986497"/>
    <w:rsid w:val="0099793E"/>
    <w:rsid w:val="009A5AD3"/>
    <w:rsid w:val="009A70B5"/>
    <w:rsid w:val="009A73AB"/>
    <w:rsid w:val="009B1523"/>
    <w:rsid w:val="009C3530"/>
    <w:rsid w:val="009C4786"/>
    <w:rsid w:val="009D3BF8"/>
    <w:rsid w:val="009F4AE7"/>
    <w:rsid w:val="00A00C46"/>
    <w:rsid w:val="00A019E7"/>
    <w:rsid w:val="00A03808"/>
    <w:rsid w:val="00A03D96"/>
    <w:rsid w:val="00A0435E"/>
    <w:rsid w:val="00A0571B"/>
    <w:rsid w:val="00A12914"/>
    <w:rsid w:val="00A13065"/>
    <w:rsid w:val="00A1423C"/>
    <w:rsid w:val="00A30A24"/>
    <w:rsid w:val="00A30F64"/>
    <w:rsid w:val="00A32526"/>
    <w:rsid w:val="00A33AA9"/>
    <w:rsid w:val="00A362CD"/>
    <w:rsid w:val="00A37854"/>
    <w:rsid w:val="00A379E9"/>
    <w:rsid w:val="00A4146C"/>
    <w:rsid w:val="00A470D1"/>
    <w:rsid w:val="00A47367"/>
    <w:rsid w:val="00A537C3"/>
    <w:rsid w:val="00A55403"/>
    <w:rsid w:val="00A56D91"/>
    <w:rsid w:val="00A62D3C"/>
    <w:rsid w:val="00A65E0C"/>
    <w:rsid w:val="00A70E1B"/>
    <w:rsid w:val="00A714EA"/>
    <w:rsid w:val="00A72262"/>
    <w:rsid w:val="00A727D5"/>
    <w:rsid w:val="00A72BEF"/>
    <w:rsid w:val="00A742BB"/>
    <w:rsid w:val="00A83E1D"/>
    <w:rsid w:val="00A848EC"/>
    <w:rsid w:val="00A94FD8"/>
    <w:rsid w:val="00AA79C8"/>
    <w:rsid w:val="00AB0171"/>
    <w:rsid w:val="00AB61A8"/>
    <w:rsid w:val="00AC2670"/>
    <w:rsid w:val="00AD1CF5"/>
    <w:rsid w:val="00AD1E96"/>
    <w:rsid w:val="00AD2CC3"/>
    <w:rsid w:val="00AD3B3C"/>
    <w:rsid w:val="00AD4EC4"/>
    <w:rsid w:val="00AE0764"/>
    <w:rsid w:val="00AE68F9"/>
    <w:rsid w:val="00AF339E"/>
    <w:rsid w:val="00AF369C"/>
    <w:rsid w:val="00AF5ED1"/>
    <w:rsid w:val="00AF7FEE"/>
    <w:rsid w:val="00B24C66"/>
    <w:rsid w:val="00B32B21"/>
    <w:rsid w:val="00B34CBE"/>
    <w:rsid w:val="00B351EA"/>
    <w:rsid w:val="00B40B15"/>
    <w:rsid w:val="00B41266"/>
    <w:rsid w:val="00B46E72"/>
    <w:rsid w:val="00B50AF0"/>
    <w:rsid w:val="00B50E6E"/>
    <w:rsid w:val="00B5343A"/>
    <w:rsid w:val="00B5734E"/>
    <w:rsid w:val="00B61CCB"/>
    <w:rsid w:val="00B63AEC"/>
    <w:rsid w:val="00B8406E"/>
    <w:rsid w:val="00B903C2"/>
    <w:rsid w:val="00B904B0"/>
    <w:rsid w:val="00B9254F"/>
    <w:rsid w:val="00B97D60"/>
    <w:rsid w:val="00BA4614"/>
    <w:rsid w:val="00BA50A6"/>
    <w:rsid w:val="00BC24DD"/>
    <w:rsid w:val="00BC2B95"/>
    <w:rsid w:val="00BC42FC"/>
    <w:rsid w:val="00BC51E1"/>
    <w:rsid w:val="00BD2856"/>
    <w:rsid w:val="00BD2E72"/>
    <w:rsid w:val="00BD4091"/>
    <w:rsid w:val="00BD64A0"/>
    <w:rsid w:val="00BE3481"/>
    <w:rsid w:val="00BF1524"/>
    <w:rsid w:val="00BF2D7C"/>
    <w:rsid w:val="00C029D1"/>
    <w:rsid w:val="00C23CDA"/>
    <w:rsid w:val="00C2607D"/>
    <w:rsid w:val="00C27E6B"/>
    <w:rsid w:val="00C3746F"/>
    <w:rsid w:val="00C428D0"/>
    <w:rsid w:val="00C51E6D"/>
    <w:rsid w:val="00C534B0"/>
    <w:rsid w:val="00C54ACF"/>
    <w:rsid w:val="00C60AF9"/>
    <w:rsid w:val="00C6363A"/>
    <w:rsid w:val="00C63977"/>
    <w:rsid w:val="00C64EEC"/>
    <w:rsid w:val="00C718B8"/>
    <w:rsid w:val="00C71A86"/>
    <w:rsid w:val="00C74673"/>
    <w:rsid w:val="00C81601"/>
    <w:rsid w:val="00C871B5"/>
    <w:rsid w:val="00C97136"/>
    <w:rsid w:val="00CA38F1"/>
    <w:rsid w:val="00CA6023"/>
    <w:rsid w:val="00CB13D2"/>
    <w:rsid w:val="00CB30A1"/>
    <w:rsid w:val="00CB6E9C"/>
    <w:rsid w:val="00CB7E0E"/>
    <w:rsid w:val="00CE2514"/>
    <w:rsid w:val="00CE6E7B"/>
    <w:rsid w:val="00CE7818"/>
    <w:rsid w:val="00CF57B7"/>
    <w:rsid w:val="00D10A70"/>
    <w:rsid w:val="00D12254"/>
    <w:rsid w:val="00D21A1C"/>
    <w:rsid w:val="00D22F1A"/>
    <w:rsid w:val="00D2347F"/>
    <w:rsid w:val="00D30647"/>
    <w:rsid w:val="00D3202E"/>
    <w:rsid w:val="00D34A99"/>
    <w:rsid w:val="00D54379"/>
    <w:rsid w:val="00D56294"/>
    <w:rsid w:val="00D6208A"/>
    <w:rsid w:val="00D62DE7"/>
    <w:rsid w:val="00D63642"/>
    <w:rsid w:val="00D64ECF"/>
    <w:rsid w:val="00D67DA5"/>
    <w:rsid w:val="00D74B88"/>
    <w:rsid w:val="00D875E4"/>
    <w:rsid w:val="00D956C8"/>
    <w:rsid w:val="00D96939"/>
    <w:rsid w:val="00DC2123"/>
    <w:rsid w:val="00DC33D6"/>
    <w:rsid w:val="00DC4CDA"/>
    <w:rsid w:val="00DC6766"/>
    <w:rsid w:val="00DE2E43"/>
    <w:rsid w:val="00DF05BE"/>
    <w:rsid w:val="00DF28E6"/>
    <w:rsid w:val="00E0407E"/>
    <w:rsid w:val="00E048DE"/>
    <w:rsid w:val="00E04C36"/>
    <w:rsid w:val="00E132DA"/>
    <w:rsid w:val="00E149DC"/>
    <w:rsid w:val="00E173B8"/>
    <w:rsid w:val="00E223BE"/>
    <w:rsid w:val="00E23AE8"/>
    <w:rsid w:val="00E3347F"/>
    <w:rsid w:val="00E3572D"/>
    <w:rsid w:val="00E36455"/>
    <w:rsid w:val="00E42F82"/>
    <w:rsid w:val="00E45106"/>
    <w:rsid w:val="00E4588A"/>
    <w:rsid w:val="00E46172"/>
    <w:rsid w:val="00E47B1B"/>
    <w:rsid w:val="00E5246B"/>
    <w:rsid w:val="00E574AE"/>
    <w:rsid w:val="00E66812"/>
    <w:rsid w:val="00E72A90"/>
    <w:rsid w:val="00E8062C"/>
    <w:rsid w:val="00E85FB0"/>
    <w:rsid w:val="00E94347"/>
    <w:rsid w:val="00EA3505"/>
    <w:rsid w:val="00EB2A29"/>
    <w:rsid w:val="00EC020D"/>
    <w:rsid w:val="00EC04C8"/>
    <w:rsid w:val="00EC3B29"/>
    <w:rsid w:val="00EC5E25"/>
    <w:rsid w:val="00EC6C25"/>
    <w:rsid w:val="00EC719C"/>
    <w:rsid w:val="00ED350F"/>
    <w:rsid w:val="00ED3AF9"/>
    <w:rsid w:val="00EE1E42"/>
    <w:rsid w:val="00EE2CBE"/>
    <w:rsid w:val="00EE3629"/>
    <w:rsid w:val="00EE5EDD"/>
    <w:rsid w:val="00EF6A58"/>
    <w:rsid w:val="00F112C4"/>
    <w:rsid w:val="00F143A4"/>
    <w:rsid w:val="00F15592"/>
    <w:rsid w:val="00F15811"/>
    <w:rsid w:val="00F239C6"/>
    <w:rsid w:val="00F2494B"/>
    <w:rsid w:val="00F26A68"/>
    <w:rsid w:val="00F27F9D"/>
    <w:rsid w:val="00F30481"/>
    <w:rsid w:val="00F31C0E"/>
    <w:rsid w:val="00F43B9E"/>
    <w:rsid w:val="00F45FF8"/>
    <w:rsid w:val="00F511B6"/>
    <w:rsid w:val="00F5125F"/>
    <w:rsid w:val="00F6279A"/>
    <w:rsid w:val="00F6334F"/>
    <w:rsid w:val="00F664CC"/>
    <w:rsid w:val="00F76E5D"/>
    <w:rsid w:val="00F83CDE"/>
    <w:rsid w:val="00F97C1C"/>
    <w:rsid w:val="00FC4B7B"/>
    <w:rsid w:val="00FC52A2"/>
    <w:rsid w:val="00FC69F9"/>
    <w:rsid w:val="00FD18F2"/>
    <w:rsid w:val="00FD62C5"/>
    <w:rsid w:val="00FD789C"/>
    <w:rsid w:val="00FE0D40"/>
    <w:rsid w:val="00FE39A3"/>
    <w:rsid w:val="00FF3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:left" fill="f" fillcolor="white" strokecolor="none [3052]">
      <v:fill color="white" on="f"/>
      <v:stroke color="none [3052]" weight="1pt"/>
    </o:shapedefaults>
    <o:shapelayout v:ext="edit">
      <o:idmap v:ext="edit" data="1"/>
    </o:shapelayout>
  </w:shapeDefaults>
  <w:decimalSymbol w:val="."/>
  <w:listSeparator w:val=","/>
  <w14:docId w14:val="666C5DB3"/>
  <w15:docId w15:val="{82CEA581-9843-4F2F-B838-7A6A529EA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634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34F1E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634F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RefernciaDiscreta">
    <w:name w:val="Subtle Reference"/>
    <w:basedOn w:val="Tipodeletrapredefinidodopargrafo"/>
    <w:uiPriority w:val="31"/>
    <w:qFormat/>
    <w:rsid w:val="007944DE"/>
    <w:rPr>
      <w:smallCaps/>
      <w:color w:val="5A5A5A" w:themeColor="text1" w:themeTint="A5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1260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12600"/>
    <w:rPr>
      <w:rFonts w:eastAsiaTheme="minorEastAsia"/>
      <w:color w:val="5A5A5A" w:themeColor="text1" w:themeTint="A5"/>
      <w:spacing w:val="15"/>
    </w:rPr>
  </w:style>
  <w:style w:type="character" w:styleId="nfaseDiscreta">
    <w:name w:val="Subtle Emphasis"/>
    <w:basedOn w:val="Tipodeletrapredefinidodopargrafo"/>
    <w:uiPriority w:val="19"/>
    <w:qFormat/>
    <w:rsid w:val="0099793E"/>
    <w:rPr>
      <w:i/>
      <w:iCs/>
      <w:color w:val="404040" w:themeColor="text1" w:themeTint="BF"/>
    </w:rPr>
  </w:style>
  <w:style w:type="character" w:styleId="nfase">
    <w:name w:val="Emphasis"/>
    <w:basedOn w:val="Tipodeletrapredefinidodopargrafo"/>
    <w:uiPriority w:val="20"/>
    <w:qFormat/>
    <w:rsid w:val="0099793E"/>
    <w:rPr>
      <w:i/>
      <w:iCs/>
    </w:rPr>
  </w:style>
  <w:style w:type="character" w:styleId="Hiperligao">
    <w:name w:val="Hyperlink"/>
    <w:basedOn w:val="Tipodeletrapredefinidodopargrafo"/>
    <w:uiPriority w:val="99"/>
    <w:unhideWhenUsed/>
    <w:rsid w:val="001D13CE"/>
    <w:rPr>
      <w:color w:val="0563C1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1D13CE"/>
    <w:rPr>
      <w:color w:val="808080"/>
      <w:shd w:val="clear" w:color="auto" w:fill="E6E6E6"/>
    </w:rPr>
  </w:style>
  <w:style w:type="paragraph" w:styleId="Citao">
    <w:name w:val="Quote"/>
    <w:basedOn w:val="Normal"/>
    <w:next w:val="Normal"/>
    <w:link w:val="CitaoCarter"/>
    <w:uiPriority w:val="29"/>
    <w:qFormat/>
    <w:rsid w:val="001D13C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D13CE"/>
    <w:rPr>
      <w:i/>
      <w:iCs/>
      <w:color w:val="404040" w:themeColor="text1" w:themeTint="BF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AA7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A79C8"/>
    <w:rPr>
      <w:lang w:val="pt-PT"/>
    </w:rPr>
  </w:style>
  <w:style w:type="paragraph" w:styleId="Rodap">
    <w:name w:val="footer"/>
    <w:basedOn w:val="Normal"/>
    <w:link w:val="RodapCarter"/>
    <w:uiPriority w:val="99"/>
    <w:unhideWhenUsed/>
    <w:rsid w:val="00AA7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A79C8"/>
    <w:rPr>
      <w:lang w:val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AA79C8"/>
    <w:pPr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AA79C8"/>
    <w:pPr>
      <w:spacing w:after="100"/>
    </w:pPr>
  </w:style>
  <w:style w:type="paragraph" w:styleId="Ttulo">
    <w:name w:val="Title"/>
    <w:basedOn w:val="Normal"/>
    <w:next w:val="Normal"/>
    <w:link w:val="TtuloCarter"/>
    <w:uiPriority w:val="10"/>
    <w:qFormat/>
    <w:rsid w:val="006753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753AE"/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table" w:styleId="TabelacomGrelha">
    <w:name w:val="Table Grid"/>
    <w:basedOn w:val="Tabelanormal"/>
    <w:uiPriority w:val="39"/>
    <w:rsid w:val="000364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visitada">
    <w:name w:val="FollowedHyperlink"/>
    <w:basedOn w:val="Tipodeletrapredefinidodopargrafo"/>
    <w:uiPriority w:val="99"/>
    <w:semiHidden/>
    <w:unhideWhenUsed/>
    <w:rsid w:val="00414F2F"/>
    <w:rPr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3F00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yl5">
    <w:name w:val="_5yl5"/>
    <w:basedOn w:val="Tipodeletrapredefinidodopargrafo"/>
    <w:rsid w:val="00CA38F1"/>
  </w:style>
  <w:style w:type="paragraph" w:styleId="Textodebalo">
    <w:name w:val="Balloon Text"/>
    <w:basedOn w:val="Normal"/>
    <w:link w:val="TextodebaloCarter"/>
    <w:uiPriority w:val="99"/>
    <w:semiHidden/>
    <w:unhideWhenUsed/>
    <w:rsid w:val="004475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75D9"/>
    <w:rPr>
      <w:rFonts w:ascii="Segoe UI" w:hAnsi="Segoe UI" w:cs="Segoe UI"/>
      <w:sz w:val="18"/>
      <w:szCs w:val="18"/>
      <w:lang w:val="pt-PT"/>
    </w:rPr>
  </w:style>
  <w:style w:type="paragraph" w:styleId="ndicedeilustraes">
    <w:name w:val="table of figures"/>
    <w:basedOn w:val="Normal"/>
    <w:next w:val="Normal"/>
    <w:uiPriority w:val="99"/>
    <w:unhideWhenUsed/>
    <w:rsid w:val="009666AD"/>
    <w:pPr>
      <w:spacing w:after="0"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3746F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3746F"/>
    <w:rPr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C3746F"/>
    <w:rPr>
      <w:vertAlign w:val="superscript"/>
    </w:rPr>
  </w:style>
  <w:style w:type="paragraph" w:customStyle="1" w:styleId="Estilo1">
    <w:name w:val="Estilo1"/>
    <w:basedOn w:val="Ttulo1"/>
    <w:next w:val="Normal"/>
    <w:link w:val="Estilo1Carter"/>
    <w:qFormat/>
    <w:rsid w:val="00406E75"/>
    <w:pPr>
      <w:jc w:val="center"/>
    </w:pPr>
    <w:rPr>
      <w:color w:val="595959" w:themeColor="text1" w:themeTint="A6"/>
      <w:sz w:val="4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923F0"/>
    <w:rPr>
      <w:color w:val="605E5C"/>
      <w:shd w:val="clear" w:color="auto" w:fill="E1DFDD"/>
    </w:rPr>
  </w:style>
  <w:style w:type="character" w:customStyle="1" w:styleId="Estilo1Carter">
    <w:name w:val="Estilo1 Caráter"/>
    <w:basedOn w:val="Ttulo1Carter"/>
    <w:link w:val="Estilo1"/>
    <w:rsid w:val="00406E75"/>
    <w:rPr>
      <w:rFonts w:asciiTheme="majorHAnsi" w:eastAsiaTheme="majorEastAsia" w:hAnsiTheme="majorHAnsi" w:cstheme="majorBidi"/>
      <w:color w:val="595959" w:themeColor="text1" w:themeTint="A6"/>
      <w:sz w:val="40"/>
      <w:szCs w:val="32"/>
      <w:lang w:val="pt-PT"/>
    </w:rPr>
  </w:style>
  <w:style w:type="character" w:styleId="TextodoMarcadordePosio">
    <w:name w:val="Placeholder Text"/>
    <w:basedOn w:val="Tipodeletrapredefinidodopargrafo"/>
    <w:uiPriority w:val="99"/>
    <w:semiHidden/>
    <w:rsid w:val="00AD2CC3"/>
    <w:rPr>
      <w:color w:val="808080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A65E0C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A65E0C"/>
    <w:rPr>
      <w:sz w:val="20"/>
      <w:szCs w:val="20"/>
      <w:lang w:val="pt-PT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A65E0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9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8.emf"/><Relationship Id="rId26" Type="http://schemas.openxmlformats.org/officeDocument/2006/relationships/image" Target="media/image14.emf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package" Target="embeddings/Microsoft_Word_Document2.docx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png"/><Relationship Id="rId29" Type="http://schemas.openxmlformats.org/officeDocument/2006/relationships/package" Target="embeddings/Microsoft_Word_Document6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.docx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5.emf"/><Relationship Id="rId10" Type="http://schemas.openxmlformats.org/officeDocument/2006/relationships/image" Target="media/image3.emf"/><Relationship Id="rId19" Type="http://schemas.openxmlformats.org/officeDocument/2006/relationships/package" Target="embeddings/Microsoft_Word_Document3.docx"/><Relationship Id="rId31" Type="http://schemas.openxmlformats.org/officeDocument/2006/relationships/package" Target="embeddings/Microsoft_Word_Document7.docx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package" Target="embeddings/Microsoft_Word_Document1.docx"/><Relationship Id="rId22" Type="http://schemas.openxmlformats.org/officeDocument/2006/relationships/package" Target="embeddings/Microsoft_Word_Document4.docx"/><Relationship Id="rId27" Type="http://schemas.openxmlformats.org/officeDocument/2006/relationships/package" Target="embeddings/Microsoft_Word_Document5.docx"/><Relationship Id="rId30" Type="http://schemas.openxmlformats.org/officeDocument/2006/relationships/image" Target="media/image16.emf"/><Relationship Id="rId35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Gimbal_lock" TargetMode="External"/><Relationship Id="rId3" Type="http://schemas.openxmlformats.org/officeDocument/2006/relationships/hyperlink" Target="https://github.com" TargetMode="External"/><Relationship Id="rId7" Type="http://schemas.openxmlformats.org/officeDocument/2006/relationships/hyperlink" Target="https://learnopengl.com/img/getting-started/camera_pitch_yaw_roll.png" TargetMode="External"/><Relationship Id="rId12" Type="http://schemas.openxmlformats.org/officeDocument/2006/relationships/hyperlink" Target="https://docs.microsoft.com/en-us/windows/desktop/direct3d9/triangle-strips" TargetMode="External"/><Relationship Id="rId2" Type="http://schemas.openxmlformats.org/officeDocument/2006/relationships/hyperlink" Target="http://www.monogame.net" TargetMode="External"/><Relationship Id="rId1" Type="http://schemas.openxmlformats.org/officeDocument/2006/relationships/hyperlink" Target="https://visualstudio.microsoft.com" TargetMode="External"/><Relationship Id="rId6" Type="http://schemas.openxmlformats.org/officeDocument/2006/relationships/hyperlink" Target="https://learnopengl.com/Getting-started/Camera" TargetMode="External"/><Relationship Id="rId11" Type="http://schemas.openxmlformats.org/officeDocument/2006/relationships/hyperlink" Target="https://blogs.msdn.microsoft.com/shawnhar/2010/03/12/reach-vs-hidef/" TargetMode="External"/><Relationship Id="rId5" Type="http://schemas.openxmlformats.org/officeDocument/2006/relationships/hyperlink" Target="http://hacksoflife.blogspot.com/2010/01/to-strip-or-not-to-strip.html" TargetMode="External"/><Relationship Id="rId10" Type="http://schemas.openxmlformats.org/officeDocument/2006/relationships/hyperlink" Target="https://en.wikipedia.org/wiki/Bilinear_interpolation" TargetMode="External"/><Relationship Id="rId4" Type="http://schemas.openxmlformats.org/officeDocument/2006/relationships/hyperlink" Target="https://www.khronos.org/opengl/wiki/Face_Culling" TargetMode="External"/><Relationship Id="rId9" Type="http://schemas.openxmlformats.org/officeDocument/2006/relationships/hyperlink" Target="https://upload.wikimedia.org/wikipedia/commons/9/90/Comparison_of_1D_and_2D_interpolation.svg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7B42CC-BA2D-40A7-B42B-062EE4B0A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</Pages>
  <Words>2135</Words>
  <Characters>12176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BorgWarner</Company>
  <LinksUpToDate>false</LinksUpToDate>
  <CharactersWithSpaces>14283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jnoro</dc:creator>
  <cp:lastModifiedBy>Jorge Noro</cp:lastModifiedBy>
  <cp:revision>140</cp:revision>
  <cp:lastPrinted>2018-10-20T01:30:00Z</cp:lastPrinted>
  <dcterms:created xsi:type="dcterms:W3CDTF">2018-04-26T13:50:00Z</dcterms:created>
  <dcterms:modified xsi:type="dcterms:W3CDTF">2018-10-20T01:30:00Z</dcterms:modified>
</cp:coreProperties>
</file>