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E2D35" w14:textId="77777777" w:rsidR="004F02BC" w:rsidRDefault="004F02BC">
      <w:r>
        <w:t>Code:</w:t>
      </w:r>
      <w:r>
        <w:br/>
      </w:r>
      <w:r>
        <w:rPr>
          <w:noProof/>
        </w:rPr>
        <w:drawing>
          <wp:inline distT="0" distB="0" distL="0" distR="0" wp14:anchorId="4316E392" wp14:editId="358AE9C5">
            <wp:extent cx="5731510" cy="3080385"/>
            <wp:effectExtent l="0" t="0" r="2540" b="5715"/>
            <wp:docPr id="90026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30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762B" w14:textId="77777777" w:rsidR="004F02BC" w:rsidRDefault="004F02BC"/>
    <w:p w14:paraId="01EB1F22" w14:textId="519E00A0" w:rsidR="004F02BC" w:rsidRDefault="004F02BC">
      <w:r>
        <w:t>Output:</w:t>
      </w:r>
    </w:p>
    <w:p w14:paraId="44270DFB" w14:textId="197A3FB7" w:rsidR="00D06C52" w:rsidRDefault="004F02BC">
      <w:r>
        <w:rPr>
          <w:noProof/>
        </w:rPr>
        <w:drawing>
          <wp:inline distT="0" distB="0" distL="0" distR="0" wp14:anchorId="300A85A3" wp14:editId="29E0725B">
            <wp:extent cx="5731510" cy="3228340"/>
            <wp:effectExtent l="0" t="0" r="2540" b="0"/>
            <wp:docPr id="208569021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021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52"/>
    <w:rsid w:val="00250DD0"/>
    <w:rsid w:val="004F02BC"/>
    <w:rsid w:val="00D0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71DB"/>
  <w15:chartTrackingRefBased/>
  <w15:docId w15:val="{0240E235-31F2-4B37-9CD1-F451425A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Bhargav</dc:creator>
  <cp:keywords/>
  <dc:description/>
  <cp:lastModifiedBy>Mehul Bhargav</cp:lastModifiedBy>
  <cp:revision>2</cp:revision>
  <dcterms:created xsi:type="dcterms:W3CDTF">2024-09-24T18:43:00Z</dcterms:created>
  <dcterms:modified xsi:type="dcterms:W3CDTF">2024-09-24T18:44:00Z</dcterms:modified>
</cp:coreProperties>
</file>