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5D9C7">
      <w:pPr>
        <w:pStyle w:val="5"/>
        <w:spacing w:before="35" w:line="180" w:lineRule="auto"/>
        <w:ind w:left="3685"/>
        <w:rPr>
          <w:sz w:val="27"/>
          <w:szCs w:val="27"/>
        </w:rPr>
      </w:pPr>
      <w:r>
        <w:rPr>
          <w:rFonts w:hint="default"/>
          <w:b/>
          <w:bCs/>
          <w:color w:val="4A86E8"/>
          <w:spacing w:val="-2"/>
          <w:sz w:val="27"/>
          <w:szCs w:val="27"/>
          <w:lang w:val="en-US"/>
        </w:rPr>
        <w:t>SAURAV VERMA</w:t>
      </w:r>
    </w:p>
    <w:p w14:paraId="23EF9520">
      <w:pPr>
        <w:pStyle w:val="5"/>
        <w:spacing w:before="44" w:line="217" w:lineRule="auto"/>
        <w:ind w:left="2558"/>
        <w:rPr>
          <w:rFonts w:hint="default"/>
          <w:lang w:val="en-US"/>
        </w:rPr>
      </w:pPr>
      <w:r>
        <w:rPr>
          <w:rFonts w:hint="default"/>
          <w:lang w:val="en-US"/>
        </w:rPr>
        <w:t>Sauravverma9456</w:t>
      </w:r>
      <w:r>
        <w:t>@gmail.com</w:t>
      </w:r>
      <w:r>
        <w:rPr>
          <w:spacing w:val="45"/>
        </w:rPr>
        <w:t xml:space="preserve"> </w:t>
      </w:r>
      <w:r>
        <w:t>|</w:t>
      </w:r>
      <w:r>
        <w:rPr>
          <w:spacing w:val="16"/>
        </w:rPr>
        <w:t xml:space="preserve"> </w:t>
      </w:r>
      <w:r>
        <w:t xml:space="preserve">(+91) </w:t>
      </w:r>
      <w:r>
        <w:rPr>
          <w:rFonts w:hint="default"/>
          <w:lang w:val="en-US"/>
        </w:rPr>
        <w:t>7409413567</w:t>
      </w:r>
    </w:p>
    <w:p w14:paraId="5993D0B7">
      <w:pPr>
        <w:pStyle w:val="5"/>
        <w:spacing w:before="248" w:line="239" w:lineRule="auto"/>
        <w:ind w:left="201"/>
        <w:rPr>
          <w:sz w:val="19"/>
          <w:szCs w:val="19"/>
        </w:rPr>
      </w:pPr>
      <w:r>
        <w:rPr>
          <w:color w:val="666666"/>
          <w:sz w:val="19"/>
          <w:szCs w:val="19"/>
        </w:rPr>
        <w:pict>
          <v:shape id="_x0000_i1025" o:spt="75" type="#_x0000_t75" style="height:11.15pt;width:11.15pt;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</w:pict>
      </w:r>
      <w:r>
        <w:rPr>
          <w:color w:val="666666"/>
          <w:spacing w:val="1"/>
          <w:sz w:val="19"/>
          <w:szCs w:val="19"/>
        </w:rPr>
        <w:t xml:space="preserve">  </w:t>
      </w:r>
      <w:r>
        <w:rPr>
          <w:color w:val="666666"/>
          <w:spacing w:val="2"/>
          <w:sz w:val="19"/>
          <w:szCs w:val="19"/>
        </w:rPr>
        <w:t>@</w:t>
      </w:r>
      <w:r>
        <w:rPr>
          <w:color w:val="666666"/>
          <w:sz w:val="19"/>
          <w:szCs w:val="19"/>
        </w:rPr>
        <w:t>full</w:t>
      </w:r>
      <w:r>
        <w:rPr>
          <w:color w:val="666666"/>
          <w:spacing w:val="2"/>
          <w:sz w:val="19"/>
          <w:szCs w:val="19"/>
        </w:rPr>
        <w:t>-</w:t>
      </w:r>
      <w:r>
        <w:rPr>
          <w:color w:val="666666"/>
          <w:sz w:val="19"/>
          <w:szCs w:val="19"/>
        </w:rPr>
        <w:t>name</w:t>
      </w:r>
      <w:r>
        <w:rPr>
          <w:color w:val="666666"/>
          <w:spacing w:val="2"/>
          <w:sz w:val="19"/>
          <w:szCs w:val="19"/>
        </w:rPr>
        <w:t xml:space="preserve">                            </w:t>
      </w:r>
      <w:r>
        <w:rPr>
          <w:color w:val="666666"/>
          <w:spacing w:val="1"/>
          <w:sz w:val="19"/>
          <w:szCs w:val="19"/>
        </w:rPr>
        <w:t xml:space="preserve">                                                                                  /</w:t>
      </w:r>
      <w:r>
        <w:rPr>
          <w:color w:val="666666"/>
          <w:sz w:val="19"/>
          <w:szCs w:val="19"/>
        </w:rPr>
        <w:t>you</w:t>
      </w:r>
      <w:r>
        <w:rPr>
          <w:color w:val="666666"/>
          <w:spacing w:val="1"/>
          <w:sz w:val="19"/>
          <w:szCs w:val="19"/>
        </w:rPr>
        <w:t>-</w:t>
      </w:r>
      <w:r>
        <w:rPr>
          <w:color w:val="666666"/>
          <w:sz w:val="19"/>
          <w:szCs w:val="19"/>
        </w:rPr>
        <w:t>full</w:t>
      </w:r>
      <w:r>
        <w:rPr>
          <w:color w:val="666666"/>
          <w:spacing w:val="1"/>
          <w:sz w:val="19"/>
          <w:szCs w:val="19"/>
        </w:rPr>
        <w:t>-</w:t>
      </w:r>
      <w:r>
        <w:rPr>
          <w:color w:val="666666"/>
          <w:spacing w:val="11"/>
          <w:sz w:val="19"/>
          <w:szCs w:val="19"/>
        </w:rPr>
        <w:t xml:space="preserve">  </w:t>
      </w:r>
      <w:r>
        <w:rPr>
          <w:sz w:val="19"/>
          <w:szCs w:val="19"/>
        </w:rPr>
        <w:pict>
          <v:shape id="_x0000_i1026" o:spt="75" type="#_x0000_t75" style="height:11.15pt;width:11.15pt;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</w:pict>
      </w:r>
      <w:r>
        <w:rPr>
          <w:color w:val="666666"/>
          <w:spacing w:val="10"/>
          <w:sz w:val="19"/>
          <w:szCs w:val="19"/>
        </w:rPr>
        <w:t xml:space="preserve">  </w:t>
      </w:r>
      <w:r>
        <w:rPr>
          <w:color w:val="666666"/>
          <w:sz w:val="19"/>
          <w:szCs w:val="19"/>
        </w:rPr>
        <w:t>name</w:t>
      </w:r>
    </w:p>
    <w:p w14:paraId="09924524">
      <w:pPr>
        <w:spacing w:before="129"/>
      </w:pPr>
    </w:p>
    <w:p w14:paraId="33489296">
      <w:pPr>
        <w:sectPr>
          <w:pgSz w:w="11900" w:h="16820"/>
          <w:pgMar w:top="1364" w:right="1705" w:bottom="0" w:left="1403" w:header="0" w:footer="0" w:gutter="0"/>
          <w:cols w:equalWidth="0" w:num="1">
            <w:col w:w="8792"/>
          </w:cols>
        </w:sectPr>
      </w:pPr>
    </w:p>
    <w:p w14:paraId="243844AA">
      <w:pPr>
        <w:pStyle w:val="5"/>
        <w:spacing w:before="30" w:line="181" w:lineRule="auto"/>
        <w:ind w:left="4"/>
      </w:pPr>
      <w:r>
        <w:rPr>
          <w:b/>
          <w:bCs/>
          <w:color w:val="4A86E8"/>
        </w:rPr>
        <w:t>SKlLLS</w:t>
      </w:r>
    </w:p>
    <w:p w14:paraId="75E6A136">
      <w:pPr>
        <w:pStyle w:val="5"/>
        <w:spacing w:before="246" w:line="181" w:lineRule="auto"/>
        <w:ind w:firstLine="333" w:firstLineChars="150"/>
        <w:rPr>
          <w:rFonts w:hint="default" w:eastAsia="Segoe UI Symbol" w:asciiTheme="minorAscii" w:hAnsiTheme="minorAscii"/>
          <w:b/>
          <w:bCs/>
          <w:spacing w:val="-13"/>
          <w:sz w:val="23"/>
          <w:szCs w:val="23"/>
        </w:rPr>
      </w:pPr>
      <w:r>
        <w:rPr>
          <w:rFonts w:hint="default" w:eastAsia="Segoe UI Symbol" w:cs="Segoe UI Symbol" w:asciiTheme="minorAscii" w:hAnsiTheme="minorAscii"/>
          <w:spacing w:val="-4"/>
          <w:sz w:val="23"/>
          <w:szCs w:val="23"/>
        </w:rPr>
        <w:t>❖</w:t>
      </w:r>
      <w:r>
        <w:rPr>
          <w:rFonts w:hint="default" w:eastAsia="Segoe UI Symbol" w:cs="Segoe UI Symbol" w:asciiTheme="minorAscii" w:hAnsiTheme="minorAscii"/>
          <w:spacing w:val="23"/>
          <w:sz w:val="23"/>
          <w:szCs w:val="23"/>
        </w:rPr>
        <w:t xml:space="preserve"> 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Programming Languages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: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 xml:space="preserve"> Java, C++, JavaScript</w:t>
      </w:r>
    </w:p>
    <w:p w14:paraId="2D6DD0EB">
      <w:pPr>
        <w:pStyle w:val="5"/>
        <w:spacing w:before="246" w:line="181" w:lineRule="auto"/>
        <w:ind w:firstLine="333" w:firstLineChars="150"/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</w:pPr>
      <w:r>
        <w:rPr>
          <w:rFonts w:hint="default" w:eastAsia="Segoe UI Symbol" w:cs="Segoe UI Symbol" w:asciiTheme="minorAscii" w:hAnsiTheme="minorAscii"/>
          <w:spacing w:val="-4"/>
          <w:sz w:val="23"/>
          <w:szCs w:val="23"/>
        </w:rPr>
        <w:t>❖</w:t>
      </w:r>
      <w:r>
        <w:rPr>
          <w:rFonts w:hint="default" w:eastAsia="Segoe UI Symbol" w:cs="Segoe UI Symbol" w:asciiTheme="minorAscii" w:hAnsiTheme="minorAscii"/>
          <w:spacing w:val="23"/>
          <w:sz w:val="23"/>
          <w:szCs w:val="23"/>
        </w:rPr>
        <w:t xml:space="preserve"> 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Web Technologies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: HTML, CSS</w:t>
      </w:r>
    </w:p>
    <w:p w14:paraId="0E4535DE">
      <w:pPr>
        <w:pStyle w:val="5"/>
        <w:spacing w:before="246" w:line="181" w:lineRule="auto"/>
        <w:ind w:firstLine="333" w:firstLineChars="150"/>
        <w:rPr>
          <w:rFonts w:hint="default" w:eastAsia="Segoe UI Symbol" w:asciiTheme="minorAscii" w:hAnsiTheme="minorAscii"/>
          <w:b/>
          <w:bCs/>
          <w:spacing w:val="-13"/>
          <w:sz w:val="23"/>
          <w:szCs w:val="23"/>
        </w:rPr>
      </w:pPr>
      <w:r>
        <w:rPr>
          <w:rFonts w:hint="default" w:eastAsia="Segoe UI Symbol" w:cs="Segoe UI Symbol" w:asciiTheme="minorAscii" w:hAnsiTheme="minorAscii"/>
          <w:spacing w:val="-4"/>
          <w:sz w:val="23"/>
          <w:szCs w:val="23"/>
        </w:rPr>
        <w:t>❖</w:t>
      </w:r>
      <w:r>
        <w:rPr>
          <w:rFonts w:hint="default" w:eastAsia="Segoe UI Symbol" w:cs="Segoe UI Symbol" w:asciiTheme="minorAscii" w:hAnsiTheme="minorAscii"/>
          <w:b w:val="0"/>
          <w:bCs w:val="0"/>
          <w:spacing w:val="23"/>
          <w:sz w:val="23"/>
          <w:szCs w:val="23"/>
        </w:rPr>
        <w:t xml:space="preserve"> 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Core Concepts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: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 xml:space="preserve"> OOPs, DSA, DBMS</w:t>
      </w:r>
    </w:p>
    <w:p w14:paraId="024FC9C4">
      <w:pPr>
        <w:pStyle w:val="5"/>
        <w:spacing w:before="246" w:line="181" w:lineRule="auto"/>
        <w:ind w:firstLine="333" w:firstLineChars="150"/>
        <w:rPr>
          <w:rFonts w:hint="default" w:eastAsia="Segoe UI Symbol" w:asciiTheme="minorAscii" w:hAnsiTheme="minorAscii"/>
          <w:b/>
          <w:bCs/>
          <w:spacing w:val="-13"/>
          <w:sz w:val="23"/>
          <w:szCs w:val="23"/>
        </w:rPr>
      </w:pPr>
      <w:r>
        <w:rPr>
          <w:rFonts w:hint="default" w:eastAsia="Segoe UI Symbol" w:cs="Segoe UI Symbol" w:asciiTheme="minorAscii" w:hAnsiTheme="minorAscii"/>
          <w:spacing w:val="-4"/>
          <w:sz w:val="23"/>
          <w:szCs w:val="23"/>
        </w:rPr>
        <w:t>❖</w:t>
      </w:r>
      <w:r>
        <w:rPr>
          <w:rFonts w:hint="default" w:eastAsia="Segoe UI Symbol" w:cs="Segoe UI Symbol" w:asciiTheme="minorAscii" w:hAnsiTheme="minorAscii"/>
          <w:spacing w:val="23"/>
          <w:sz w:val="23"/>
          <w:szCs w:val="23"/>
        </w:rPr>
        <w:t xml:space="preserve"> </w:t>
      </w:r>
      <w:r>
        <w:rPr>
          <w:rFonts w:hint="default" w:eastAsia="Segoe UI Symbol" w:cs="Segoe UI Symbol" w:asciiTheme="minorAscii" w:hAnsiTheme="minorAscii"/>
          <w:b w:val="0"/>
          <w:bCs w:val="0"/>
          <w:spacing w:val="23"/>
          <w:sz w:val="23"/>
          <w:szCs w:val="23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Tools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>: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  <w:lang w:val="en-US"/>
        </w:rPr>
        <w:t xml:space="preserve"> </w:t>
      </w:r>
      <w:r>
        <w:rPr>
          <w:rFonts w:hint="default" w:eastAsia="Segoe UI Symbol" w:asciiTheme="minorAscii" w:hAnsiTheme="minorAscii"/>
          <w:b w:val="0"/>
          <w:bCs w:val="0"/>
          <w:spacing w:val="-13"/>
          <w:sz w:val="23"/>
          <w:szCs w:val="23"/>
        </w:rPr>
        <w:t xml:space="preserve"> Git, VS Code</w:t>
      </w:r>
    </w:p>
    <w:p w14:paraId="471A8110">
      <w:pPr>
        <w:pStyle w:val="5"/>
        <w:spacing w:before="246" w:line="181" w:lineRule="auto"/>
        <w:ind w:left="13"/>
      </w:pPr>
      <w:r>
        <w:rPr>
          <w:b/>
          <w:bCs/>
          <w:color w:val="4A86E8"/>
        </w:rPr>
        <w:t>EDUCATlON</w:t>
      </w:r>
    </w:p>
    <w:p w14:paraId="029B42AE">
      <w:pPr>
        <w:ind w:firstLine="333" w:firstLineChars="150"/>
        <w:rPr>
          <w:rFonts w:hint="default" w:ascii="Calibri" w:hAnsi="Calibri" w:cs="Calibri"/>
          <w:sz w:val="23"/>
          <w:szCs w:val="23"/>
        </w:rPr>
      </w:pPr>
      <w:r>
        <w:rPr>
          <w:rFonts w:hint="default" w:eastAsia="Segoe UI Symbol" w:cs="Segoe UI Symbol" w:asciiTheme="minorAscii" w:hAnsiTheme="minorAscii"/>
          <w:spacing w:val="-4"/>
          <w:sz w:val="23"/>
          <w:szCs w:val="23"/>
        </w:rPr>
        <w:t>❖</w:t>
      </w:r>
      <w:r>
        <w:rPr>
          <w:rFonts w:hint="default" w:eastAsia="Segoe UI Symbol" w:cs="Segoe UI Symbol" w:asciiTheme="minorAscii" w:hAnsiTheme="minorAscii"/>
          <w:spacing w:val="23"/>
          <w:sz w:val="23"/>
          <w:szCs w:val="23"/>
        </w:rPr>
        <w:t xml:space="preserve"> </w:t>
      </w:r>
      <w:r>
        <w:rPr>
          <w:rFonts w:hint="default" w:eastAsia="Segoe UI Symbol" w:cs="Segoe UI Symbol" w:asciiTheme="minorAscii" w:hAnsiTheme="minorAscii"/>
          <w:b w:val="0"/>
          <w:bCs w:val="0"/>
          <w:spacing w:val="23"/>
          <w:sz w:val="23"/>
          <w:szCs w:val="23"/>
        </w:rPr>
        <w:t xml:space="preserve"> </w:t>
      </w:r>
      <w:r>
        <w:rPr>
          <w:rFonts w:hint="default" w:ascii="Calibri" w:hAnsi="Calibri" w:cs="Calibri"/>
          <w:b/>
          <w:sz w:val="23"/>
          <w:szCs w:val="23"/>
        </w:rPr>
        <w:t>Noida Institute of Engineering and Technology, Greater</w:t>
      </w:r>
      <w:r>
        <w:rPr>
          <w:rFonts w:hint="default" w:ascii="Calibri" w:hAnsi="Calibri" w:cs="Calibri"/>
          <w:b/>
          <w:sz w:val="23"/>
          <w:szCs w:val="23"/>
          <w:lang w:val="en-US"/>
        </w:rPr>
        <w:t xml:space="preserve"> </w:t>
      </w:r>
      <w:r>
        <w:rPr>
          <w:rFonts w:hint="default" w:ascii="Calibri" w:hAnsi="Calibri" w:cs="Calibri"/>
          <w:b/>
          <w:sz w:val="23"/>
          <w:szCs w:val="23"/>
        </w:rPr>
        <w:t>Noida</w:t>
      </w:r>
      <w:r>
        <w:rPr>
          <w:rFonts w:hint="default" w:ascii="Calibri" w:hAnsi="Calibri" w:cs="Calibri"/>
          <w:b/>
          <w:sz w:val="23"/>
          <w:szCs w:val="23"/>
        </w:rPr>
        <w:br w:type="textWrapping"/>
      </w:r>
      <w:r>
        <w:rPr>
          <w:rFonts w:hint="default" w:ascii="Calibri" w:hAnsi="Calibri" w:cs="Calibri"/>
          <w:b/>
          <w:sz w:val="23"/>
          <w:szCs w:val="23"/>
          <w:lang w:val="en-US"/>
        </w:rPr>
        <w:t xml:space="preserve">             </w:t>
      </w:r>
      <w:r>
        <w:rPr>
          <w:rFonts w:hint="default" w:ascii="Calibri" w:hAnsi="Calibri" w:cs="Calibri"/>
          <w:sz w:val="23"/>
          <w:szCs w:val="23"/>
        </w:rPr>
        <w:t>Master of Computer Applications (MCA) | 2025 – Present</w:t>
      </w:r>
      <w:r>
        <w:rPr>
          <w:rFonts w:hint="default" w:ascii="Calibri" w:hAnsi="Calibri" w:cs="Calibri"/>
          <w:sz w:val="23"/>
          <w:szCs w:val="23"/>
        </w:rPr>
        <w:br w:type="textWrapping"/>
      </w:r>
      <w:r>
        <w:rPr>
          <w:rFonts w:hint="default" w:ascii="Calibri" w:hAnsi="Calibri" w:cs="Calibri"/>
          <w:sz w:val="23"/>
          <w:szCs w:val="23"/>
          <w:lang w:val="en-US"/>
        </w:rPr>
        <w:t xml:space="preserve">             </w:t>
      </w:r>
      <w:r>
        <w:rPr>
          <w:rFonts w:hint="default" w:ascii="Calibri" w:hAnsi="Calibri" w:cs="Calibri"/>
          <w:sz w:val="23"/>
          <w:szCs w:val="23"/>
        </w:rPr>
        <w:t>SGPA: 6.84</w:t>
      </w:r>
    </w:p>
    <w:p w14:paraId="42C2F61B">
      <w:pPr>
        <w:ind w:firstLine="333" w:firstLineChars="150"/>
        <w:rPr>
          <w:rFonts w:hint="default" w:ascii="Calibri" w:hAnsi="Calibri" w:cs="Calibri"/>
          <w:b/>
          <w:sz w:val="23"/>
          <w:szCs w:val="23"/>
        </w:rPr>
      </w:pPr>
      <w:r>
        <w:rPr>
          <w:rFonts w:hint="default" w:eastAsia="Segoe UI Symbol" w:cs="Segoe UI Symbol" w:asciiTheme="minorAscii" w:hAnsiTheme="minorAscii"/>
          <w:spacing w:val="-4"/>
          <w:sz w:val="23"/>
          <w:szCs w:val="23"/>
        </w:rPr>
        <w:t>❖</w:t>
      </w:r>
      <w:r>
        <w:rPr>
          <w:rFonts w:hint="default" w:eastAsia="Segoe UI Symbol" w:cs="Segoe UI Symbol" w:asciiTheme="minorAscii" w:hAnsiTheme="minorAscii"/>
          <w:spacing w:val="23"/>
          <w:sz w:val="23"/>
          <w:szCs w:val="23"/>
        </w:rPr>
        <w:t xml:space="preserve"> </w:t>
      </w:r>
      <w:r>
        <w:rPr>
          <w:rFonts w:hint="default" w:eastAsia="Segoe UI Symbol" w:cs="Segoe UI Symbol" w:asciiTheme="minorAscii" w:hAnsiTheme="minorAscii"/>
          <w:b w:val="0"/>
          <w:bCs w:val="0"/>
          <w:spacing w:val="23"/>
          <w:sz w:val="23"/>
          <w:szCs w:val="23"/>
        </w:rPr>
        <w:t xml:space="preserve"> </w:t>
      </w:r>
      <w:r>
        <w:rPr>
          <w:rFonts w:hint="default" w:ascii="Calibri" w:hAnsi="Calibri" w:cs="Calibri"/>
          <w:b/>
          <w:sz w:val="23"/>
          <w:szCs w:val="23"/>
        </w:rPr>
        <w:t>I P (P.G.) College Campus-2, Bulandshahr</w:t>
      </w:r>
    </w:p>
    <w:p w14:paraId="1DE12D23">
      <w:pPr>
        <w:ind w:firstLine="662" w:firstLineChars="288"/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cs="Calibri"/>
          <w:sz w:val="23"/>
          <w:szCs w:val="23"/>
        </w:rPr>
        <w:t>Bachelor of Computer Applications (BCA) | 2022 – 2025</w:t>
      </w:r>
    </w:p>
    <w:p w14:paraId="5EF81D35">
      <w:pPr>
        <w:ind w:firstLine="662" w:firstLineChars="288"/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cs="Calibri"/>
          <w:sz w:val="23"/>
          <w:szCs w:val="23"/>
        </w:rPr>
        <w:t>Result: First Division</w:t>
      </w:r>
    </w:p>
    <w:p w14:paraId="657833CB">
      <w:pPr>
        <w:pStyle w:val="5"/>
        <w:spacing w:before="208" w:line="181" w:lineRule="auto"/>
        <w:ind w:left="13"/>
      </w:pPr>
      <w:r>
        <w:rPr>
          <w:b/>
          <w:bCs/>
          <w:color w:val="4A86E8"/>
          <w:spacing w:val="-1"/>
        </w:rPr>
        <w:t>EXPERlENCE</w:t>
      </w:r>
    </w:p>
    <w:p w14:paraId="7E4B44DB">
      <w:pPr>
        <w:pStyle w:val="5"/>
        <w:spacing w:before="158" w:line="217" w:lineRule="auto"/>
        <w:ind w:left="363"/>
      </w:pPr>
      <w:r>
        <w:rPr>
          <w:rFonts w:ascii="Segoe UI Symbol" w:hAnsi="Segoe UI Symbol" w:eastAsia="Segoe UI Symbol" w:cs="Segoe UI Symbol"/>
          <w:spacing w:val="6"/>
          <w:sz w:val="23"/>
          <w:szCs w:val="23"/>
        </w:rPr>
        <w:t>❖</w:t>
      </w:r>
      <w:r>
        <w:rPr>
          <w:rFonts w:ascii="Segoe UI Symbol" w:hAnsi="Segoe UI Symbol" w:eastAsia="Segoe UI Symbol" w:cs="Segoe UI Symbol"/>
          <w:spacing w:val="7"/>
          <w:sz w:val="23"/>
          <w:szCs w:val="23"/>
        </w:rPr>
        <w:t xml:space="preserve"> </w:t>
      </w:r>
      <w:r>
        <w:rPr>
          <w:rFonts w:ascii="Segoe UI Symbol" w:hAnsi="Segoe UI Symbol" w:eastAsia="Segoe UI Symbol" w:cs="Segoe UI Symbol"/>
          <w:spacing w:val="7"/>
          <w:sz w:val="19"/>
          <w:szCs w:val="19"/>
        </w:rPr>
        <w:t xml:space="preserve">  </w:t>
      </w:r>
      <w:r>
        <w:rPr>
          <w:b/>
          <w:bCs/>
        </w:rPr>
        <w:t>Your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Position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</w:rPr>
        <w:t>I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Company</w:t>
      </w:r>
    </w:p>
    <w:p w14:paraId="76BC7560">
      <w:pPr>
        <w:pStyle w:val="5"/>
        <w:spacing w:before="33" w:line="219" w:lineRule="auto"/>
        <w:ind w:left="711"/>
        <w:outlineLvl w:val="0"/>
      </w:pPr>
      <w:r>
        <w:rPr>
          <w:i/>
          <w:iCs/>
          <w:spacing w:val="-1"/>
        </w:rPr>
        <w:t>(Date)</w:t>
      </w:r>
      <w:bookmarkStart w:id="0" w:name="_GoBack"/>
      <w:bookmarkEnd w:id="0"/>
    </w:p>
    <w:p w14:paraId="32D199FD">
      <w:pPr>
        <w:pStyle w:val="5"/>
        <w:spacing w:before="225" w:line="217" w:lineRule="auto"/>
        <w:ind w:left="758"/>
        <w:outlineLvl w:val="0"/>
      </w:pPr>
      <w:r>
        <w:t>Work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did</w:t>
      </w:r>
      <w:r>
        <w:rPr>
          <w:spacing w:val="13"/>
        </w:rPr>
        <w:t xml:space="preserve"> </w:t>
      </w:r>
      <w:r>
        <w:rPr>
          <w:spacing w:val="4"/>
        </w:rPr>
        <w:t xml:space="preserve">- </w:t>
      </w:r>
      <w:r>
        <w:t>Technologies</w:t>
      </w:r>
    </w:p>
    <w:p w14:paraId="392ECB61">
      <w:pPr>
        <w:pStyle w:val="5"/>
        <w:spacing w:before="247" w:line="181" w:lineRule="auto"/>
      </w:pPr>
      <w:r>
        <w:rPr>
          <w:b/>
          <w:bCs/>
          <w:color w:val="4A86E8"/>
        </w:rPr>
        <w:t>ACADEMlC</w:t>
      </w:r>
      <w:r>
        <w:rPr>
          <w:b/>
          <w:bCs/>
          <w:color w:val="4A86E8"/>
          <w:spacing w:val="25"/>
          <w:w w:val="101"/>
        </w:rPr>
        <w:t xml:space="preserve"> </w:t>
      </w:r>
      <w:r>
        <w:rPr>
          <w:b/>
          <w:bCs/>
          <w:color w:val="4A86E8"/>
        </w:rPr>
        <w:t>PROJECTS</w:t>
      </w:r>
    </w:p>
    <w:p w14:paraId="55AED3A2">
      <w:pPr>
        <w:pStyle w:val="2"/>
        <w:keepNext w:val="0"/>
        <w:keepLines w:val="0"/>
        <w:widowControl/>
        <w:suppressLineNumbers w:val="0"/>
        <w:ind w:firstLine="339" w:firstLineChars="150"/>
        <w:rPr>
          <w:rFonts w:hint="default" w:ascii="Calibri" w:hAnsi="Calibri" w:cs="Calibri"/>
          <w:sz w:val="23"/>
          <w:szCs w:val="23"/>
        </w:rPr>
      </w:pPr>
      <w:r>
        <w:rPr>
          <w:rFonts w:hint="default" w:ascii="Calibri" w:hAnsi="Calibri" w:eastAsia="Segoe UI Symbol" w:cs="Calibri"/>
          <w:b w:val="0"/>
          <w:bCs w:val="0"/>
          <w:spacing w:val="-2"/>
          <w:sz w:val="23"/>
          <w:szCs w:val="23"/>
        </w:rPr>
        <w:t>❖</w:t>
      </w:r>
      <w:r>
        <w:rPr>
          <w:rFonts w:hint="default" w:ascii="Calibri" w:hAnsi="Calibri" w:eastAsia="Segoe UI Symbol" w:cs="Calibri"/>
          <w:b w:val="0"/>
          <w:bCs w:val="0"/>
          <w:spacing w:val="16"/>
          <w:sz w:val="23"/>
          <w:szCs w:val="23"/>
        </w:rPr>
        <w:t xml:space="preserve"> </w:t>
      </w:r>
      <w:r>
        <w:rPr>
          <w:rFonts w:hint="default" w:ascii="Calibri" w:hAnsi="Calibri" w:eastAsia="Segoe UI Symbol" w:cs="Calibri"/>
          <w:spacing w:val="16"/>
          <w:sz w:val="23"/>
          <w:szCs w:val="23"/>
        </w:rPr>
        <w:t xml:space="preserve"> </w:t>
      </w:r>
      <w:r>
        <w:rPr>
          <w:rFonts w:hint="default" w:ascii="Calibri" w:hAnsi="Calibri" w:cs="Calibri"/>
          <w:sz w:val="23"/>
          <w:szCs w:val="23"/>
        </w:rPr>
        <w:t>IT Student Learning Platform</w:t>
      </w:r>
    </w:p>
    <w:p w14:paraId="391EE31E">
      <w:pPr>
        <w:pStyle w:val="6"/>
        <w:keepNext w:val="0"/>
        <w:keepLines w:val="0"/>
        <w:widowControl/>
        <w:numPr>
          <w:ilvl w:val="-4"/>
          <w:numId w:val="0"/>
        </w:numPr>
        <w:suppressLineNumbers w:val="0"/>
        <w:ind w:left="0" w:leftChars="0" w:right="0" w:rightChars="0"/>
        <w:jc w:val="left"/>
      </w:pPr>
      <w:r>
        <w:rPr>
          <w:rFonts w:hint="default" w:ascii="Calibri" w:hAnsi="Calibri" w:cs="Calibri"/>
          <w:sz w:val="23"/>
          <w:szCs w:val="23"/>
        </w:rPr>
        <w:t>• Developed an online learning platform for IT students using HTML, CSS, and JavaScript.</w:t>
      </w:r>
      <w:r>
        <w:rPr>
          <w:rFonts w:hint="default" w:ascii="Calibri" w:hAnsi="Calibri" w:cs="Calibri"/>
          <w:sz w:val="23"/>
          <w:szCs w:val="23"/>
        </w:rPr>
        <w:br w:type="textWrapping"/>
      </w:r>
      <w:r>
        <w:rPr>
          <w:rFonts w:hint="default" w:ascii="Calibri" w:hAnsi="Calibri" w:cs="Calibri"/>
          <w:sz w:val="23"/>
          <w:szCs w:val="23"/>
        </w:rPr>
        <w:t>• Added course sections, study materials, and interactive user interface features.</w:t>
      </w:r>
      <w:r>
        <w:rPr>
          <w:rFonts w:hint="default" w:ascii="Calibri" w:hAnsi="Calibri" w:cs="Calibri"/>
          <w:sz w:val="23"/>
          <w:szCs w:val="23"/>
        </w:rPr>
        <w:br w:type="textWrapping"/>
      </w:r>
      <w:r>
        <w:rPr>
          <w:rFonts w:hint="default" w:ascii="Calibri" w:hAnsi="Calibri" w:cs="Calibri"/>
          <w:sz w:val="23"/>
          <w:szCs w:val="23"/>
        </w:rPr>
        <w:t>• Improved accessibility and user experience for students learning programming concepts</w:t>
      </w:r>
      <w:r>
        <w:t>.</w:t>
      </w:r>
    </w:p>
    <w:p w14:paraId="46A5D7E3">
      <w:pPr>
        <w:pStyle w:val="5"/>
        <w:spacing w:before="33" w:line="217" w:lineRule="auto"/>
        <w:ind w:left="717"/>
        <w:outlineLvl w:val="0"/>
      </w:pPr>
    </w:p>
    <w:p w14:paraId="015EB867">
      <w:pPr>
        <w:pStyle w:val="5"/>
        <w:spacing w:before="248" w:line="170" w:lineRule="auto"/>
        <w:ind w:left="13"/>
      </w:pPr>
      <w:r>
        <w:rPr>
          <w:b/>
          <w:bCs/>
          <w:color w:val="4A86E8"/>
          <w:spacing w:val="1"/>
        </w:rPr>
        <w:t>POSlTlON OF</w:t>
      </w:r>
      <w:r>
        <w:rPr>
          <w:b/>
          <w:bCs/>
          <w:color w:val="4A86E8"/>
          <w:spacing w:val="24"/>
          <w:w w:val="101"/>
        </w:rPr>
        <w:t xml:space="preserve"> </w:t>
      </w:r>
      <w:r>
        <w:rPr>
          <w:b/>
          <w:bCs/>
          <w:color w:val="4A86E8"/>
          <w:spacing w:val="1"/>
        </w:rPr>
        <w:t>RESPONSlBlLlTY</w:t>
      </w:r>
    </w:p>
    <w:p w14:paraId="74E3111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C050B23">
      <w:pPr>
        <w:spacing w:line="256" w:lineRule="auto"/>
        <w:rPr>
          <w:rFonts w:ascii="Arial"/>
          <w:sz w:val="21"/>
        </w:rPr>
      </w:pPr>
    </w:p>
    <w:p w14:paraId="15ABD9FF">
      <w:pPr>
        <w:spacing w:line="256" w:lineRule="auto"/>
        <w:rPr>
          <w:rFonts w:ascii="Arial"/>
          <w:sz w:val="21"/>
        </w:rPr>
      </w:pPr>
    </w:p>
    <w:p w14:paraId="198B4D16">
      <w:pPr>
        <w:spacing w:line="256" w:lineRule="auto"/>
        <w:rPr>
          <w:rFonts w:ascii="Arial"/>
          <w:sz w:val="21"/>
        </w:rPr>
      </w:pPr>
    </w:p>
    <w:p w14:paraId="6252A9BD">
      <w:pPr>
        <w:spacing w:line="256" w:lineRule="auto"/>
        <w:rPr>
          <w:rFonts w:ascii="Arial"/>
          <w:sz w:val="21"/>
        </w:rPr>
      </w:pPr>
    </w:p>
    <w:p w14:paraId="20E9F213">
      <w:pPr>
        <w:spacing w:line="257" w:lineRule="auto"/>
        <w:rPr>
          <w:rFonts w:ascii="Arial"/>
          <w:sz w:val="21"/>
        </w:rPr>
      </w:pPr>
    </w:p>
    <w:p w14:paraId="38B2064A">
      <w:pPr>
        <w:pStyle w:val="5"/>
        <w:spacing w:before="202" w:line="222" w:lineRule="auto"/>
        <w:ind w:left="709" w:right="360" w:hanging="342"/>
      </w:pPr>
      <w:r>
        <w:rPr>
          <w:rFonts w:ascii="Segoe UI Symbol" w:hAnsi="Segoe UI Symbol" w:eastAsia="Segoe UI Symbol" w:cs="Segoe UI Symbol"/>
        </w:rPr>
        <w:t xml:space="preserve">❖  </w:t>
      </w:r>
      <w:r>
        <w:rPr>
          <w:b/>
          <w:bCs/>
        </w:rPr>
        <w:t xml:space="preserve">Society TitIe  I  Society, CoIIege                                                                 </w:t>
      </w:r>
      <w:r>
        <w:rPr>
          <w:i/>
          <w:iCs/>
        </w:rPr>
        <w:t>(Date- Pre</w:t>
      </w:r>
      <w:r>
        <w:rPr>
          <w:i/>
          <w:iCs/>
          <w:spacing w:val="-1"/>
        </w:rPr>
        <w:t>sent)</w:t>
      </w:r>
      <w:r>
        <w:rPr>
          <w:i/>
          <w:iCs/>
        </w:rPr>
        <w:t xml:space="preserve"> </w:t>
      </w:r>
      <w:r>
        <w:t>Organized</w:t>
      </w:r>
      <w:r>
        <w:rPr>
          <w:spacing w:val="18"/>
          <w:w w:val="101"/>
        </w:rPr>
        <w:t xml:space="preserve"> </w:t>
      </w:r>
      <w:r>
        <w:t>hackathons</w:t>
      </w:r>
      <w:r>
        <w:rPr>
          <w:spacing w:val="3"/>
        </w:rPr>
        <w:t xml:space="preserve"> &amp; </w:t>
      </w:r>
      <w:r>
        <w:t>conducted</w:t>
      </w:r>
      <w:r>
        <w:rPr>
          <w:spacing w:val="3"/>
        </w:rPr>
        <w:t xml:space="preserve"> </w:t>
      </w:r>
      <w:r>
        <w:t>sessions</w:t>
      </w:r>
      <w:r>
        <w:rPr>
          <w:spacing w:val="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3"/>
        </w:rPr>
        <w:t xml:space="preserve">300+ </w:t>
      </w:r>
      <w:r>
        <w:t>college</w:t>
      </w:r>
      <w:r>
        <w:rPr>
          <w:spacing w:val="11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Web</w:t>
      </w:r>
    </w:p>
    <w:p w14:paraId="6DD16645">
      <w:pPr>
        <w:pStyle w:val="5"/>
        <w:spacing w:before="24" w:line="217" w:lineRule="auto"/>
        <w:ind w:left="717"/>
      </w:pPr>
      <w:r>
        <w:t>Development</w:t>
      </w:r>
      <w:r>
        <w:rPr>
          <w:spacing w:val="18"/>
        </w:rPr>
        <w:t xml:space="preserve"> </w:t>
      </w:r>
      <w:r>
        <w:t>related topi</w:t>
      </w:r>
      <w:r>
        <w:rPr>
          <w:spacing w:val="-1"/>
        </w:rPr>
        <w:t>cs.</w:t>
      </w:r>
    </w:p>
    <w:p w14:paraId="1688EFCA">
      <w:pPr>
        <w:pStyle w:val="5"/>
        <w:spacing w:before="227" w:line="223" w:lineRule="auto"/>
      </w:pPr>
      <w:r>
        <w:rPr>
          <w:b/>
          <w:bCs/>
          <w:color w:val="4A86E8"/>
        </w:rPr>
        <w:t>ACHlEVEMENTS</w:t>
      </w:r>
      <w:r>
        <w:rPr>
          <w:b/>
          <w:bCs/>
          <w:color w:val="4A86E8"/>
          <w:spacing w:val="13"/>
        </w:rPr>
        <w:t xml:space="preserve"> /</w:t>
      </w:r>
      <w:r>
        <w:rPr>
          <w:b/>
          <w:bCs/>
          <w:color w:val="4A86E8"/>
          <w:spacing w:val="18"/>
          <w:w w:val="101"/>
        </w:rPr>
        <w:t xml:space="preserve"> </w:t>
      </w:r>
      <w:r>
        <w:rPr>
          <w:b/>
          <w:bCs/>
          <w:color w:val="4A86E8"/>
        </w:rPr>
        <w:t>HOBBlES</w:t>
      </w:r>
    </w:p>
    <w:p w14:paraId="23CB7FD3">
      <w:pPr>
        <w:pStyle w:val="5"/>
        <w:spacing w:before="138" w:line="199" w:lineRule="auto"/>
        <w:ind w:left="368"/>
      </w:pPr>
      <w:r>
        <w:t>●    Mention</w:t>
      </w:r>
      <w:r>
        <w:rPr>
          <w:spacing w:val="4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achieveme</w:t>
      </w:r>
      <w:r>
        <w:rPr>
          <w:spacing w:val="-1"/>
        </w:rPr>
        <w:t>nts</w:t>
      </w:r>
    </w:p>
    <w:sectPr>
      <w:type w:val="continuous"/>
      <w:pgSz w:w="11900" w:h="16820"/>
      <w:pgMar w:top="1364" w:right="1705" w:bottom="0" w:left="1403" w:header="0" w:footer="0" w:gutter="0"/>
      <w:cols w:equalWidth="0" w:num="1">
        <w:col w:w="879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8BE1FBF"/>
    <w:rsid w:val="4D2253A4"/>
    <w:rsid w:val="5A35474A"/>
    <w:rsid w:val="7AA82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Calibri" w:hAnsi="Calibri" w:eastAsia="Calibri" w:cs="Calibri"/>
      <w:sz w:val="23"/>
      <w:szCs w:val="23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2024-09-30T05:18:00Z</dcterms:created>
  <dc:creator>saura</dc:creator>
  <cp:lastModifiedBy>Saurav Verma</cp:lastModifiedBy>
  <dcterms:modified xsi:type="dcterms:W3CDTF">2026-05-26T07:01:43Z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2026-05-26T11:35:37Z</vt:filetime>
  </property>
  <property fmtid="{D5CDD505-2E9C-101B-9397-08002B2CF9AE}" pid="4" name="KSOProductBuildVer">
    <vt:lpwstr>2057-12.2.0.23202</vt:lpwstr>
  </property>
  <property fmtid="{D5CDD505-2E9C-101B-9397-08002B2CF9AE}" pid="5" name="ICV">
    <vt:lpwstr>23DEFDA23CC347D2B59344434EAE3058_13</vt:lpwstr>
  </property>
</Properties>
</file>