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D7263" w14:textId="475DC268" w:rsidR="00F12C76" w:rsidRDefault="00DC3EE6" w:rsidP="007166DB">
      <w:pPr>
        <w:spacing w:after="0" w:line="360" w:lineRule="auto"/>
        <w:jc w:val="both"/>
        <w:rPr>
          <w:lang w:val="en-US"/>
        </w:rPr>
      </w:pPr>
      <w:r w:rsidRPr="00DC3EE6">
        <w:rPr>
          <w:noProof/>
          <w:lang w:val="en-US"/>
        </w:rPr>
        <w:drawing>
          <wp:inline distT="0" distB="0" distL="0" distR="0" wp14:anchorId="7F6F8EB7" wp14:editId="4481EC94">
            <wp:extent cx="5939790" cy="1522730"/>
            <wp:effectExtent l="0" t="0" r="3810" b="1270"/>
            <wp:docPr id="68051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3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DAA0" w14:textId="77777777" w:rsidR="00CD6208" w:rsidRDefault="00CD6208" w:rsidP="007166DB">
      <w:pPr>
        <w:spacing w:after="0" w:line="360" w:lineRule="auto"/>
        <w:ind w:firstLine="709"/>
        <w:jc w:val="both"/>
        <w:rPr>
          <w:lang w:val="uk-UA"/>
        </w:rPr>
      </w:pPr>
    </w:p>
    <w:p w14:paraId="503BEB1E" w14:textId="77777777" w:rsidR="00833038" w:rsidRPr="009D1F65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lang w:val="en-US"/>
        </w:rPr>
        <w:t>POST</w:t>
      </w:r>
      <w:r w:rsidRPr="009D1F65">
        <w:rPr>
          <w:lang w:val="uk-UA"/>
        </w:rPr>
        <w:t xml:space="preserve"> </w:t>
      </w:r>
      <w:hyperlink r:id="rId5" w:history="1">
        <w:r w:rsidRPr="00BF7984">
          <w:rPr>
            <w:rStyle w:val="a3"/>
            <w:lang w:val="uk-UA"/>
          </w:rPr>
          <w:t>http://localhost:5000/api/</w:t>
        </w:r>
        <w:r w:rsidRPr="00BF7984">
          <w:rPr>
            <w:rStyle w:val="a3"/>
            <w:lang w:val="en-US"/>
          </w:rPr>
          <w:t>registration</w:t>
        </w:r>
      </w:hyperlink>
      <w:r>
        <w:rPr>
          <w:lang w:val="uk-UA"/>
        </w:rPr>
        <w:t xml:space="preserve"> – реєстрація</w:t>
      </w:r>
    </w:p>
    <w:p w14:paraId="25B7C9B9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приймає поля </w:t>
      </w:r>
      <w:proofErr w:type="spellStart"/>
      <w:r w:rsidRPr="009D1F65">
        <w:rPr>
          <w:lang w:val="uk-UA"/>
        </w:rPr>
        <w:t>email</w:t>
      </w:r>
      <w:proofErr w:type="spellEnd"/>
      <w:r>
        <w:rPr>
          <w:lang w:val="uk-UA"/>
        </w:rPr>
        <w:t xml:space="preserve">, </w:t>
      </w:r>
      <w:proofErr w:type="spellStart"/>
      <w:r w:rsidRPr="009D1F65">
        <w:rPr>
          <w:lang w:val="uk-UA"/>
        </w:rPr>
        <w:t>password</w:t>
      </w:r>
      <w:proofErr w:type="spellEnd"/>
      <w:r>
        <w:rPr>
          <w:lang w:val="uk-UA"/>
        </w:rPr>
        <w:t xml:space="preserve">, </w:t>
      </w:r>
      <w:proofErr w:type="spellStart"/>
      <w:r w:rsidRPr="009D1F65">
        <w:rPr>
          <w:lang w:val="uk-UA"/>
        </w:rPr>
        <w:t>nickName</w:t>
      </w:r>
      <w:proofErr w:type="spellEnd"/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Pr="009D1F65">
        <w:rPr>
          <w:noProof/>
          <w:lang w:val="uk-UA"/>
        </w:rPr>
        <w:drawing>
          <wp:inline distT="0" distB="0" distL="0" distR="0" wp14:anchorId="4E0F3BED" wp14:editId="397AD76D">
            <wp:extent cx="2845558" cy="933463"/>
            <wp:effectExtent l="0" t="0" r="0" b="0"/>
            <wp:docPr id="189750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3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383" cy="9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04C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 xml:space="preserve">поле </w:t>
      </w:r>
      <w:proofErr w:type="spellStart"/>
      <w:r w:rsidRPr="009D1F65">
        <w:rPr>
          <w:lang w:val="uk-UA"/>
        </w:rPr>
        <w:t>nickName</w:t>
      </w:r>
      <w:proofErr w:type="spellEnd"/>
      <w:r>
        <w:rPr>
          <w:noProof/>
          <w:lang w:val="uk-UA"/>
          <w14:ligatures w14:val="standardContextual"/>
        </w:rPr>
        <w:t xml:space="preserve"> не є обов’язковим, емейл має бути справжнім, а пароль містити від 3 до 32 символів.</w:t>
      </w:r>
    </w:p>
    <w:p w14:paraId="3EC09F07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 На сервері створюєтсья персональний таймер для цього користувача.</w:t>
      </w:r>
    </w:p>
    <w:p w14:paraId="7EA1AAF4" w14:textId="77777777" w:rsidR="00833038" w:rsidRPr="009D1F65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 w:rsidRPr="009D1F65">
        <w:rPr>
          <w:noProof/>
          <w:lang w:val="uk-UA"/>
          <w14:ligatures w14:val="standardContextual"/>
        </w:rPr>
        <w:drawing>
          <wp:inline distT="0" distB="0" distL="0" distR="0" wp14:anchorId="38A752C1" wp14:editId="061E8E02">
            <wp:extent cx="5097417" cy="2247900"/>
            <wp:effectExtent l="0" t="0" r="8255" b="0"/>
            <wp:docPr id="180969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9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031" cy="22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438F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POST</w:t>
      </w:r>
      <w:r w:rsidRPr="009D1F65">
        <w:t xml:space="preserve"> </w:t>
      </w:r>
      <w:hyperlink r:id="rId8" w:history="1">
        <w:r w:rsidRPr="00BF7984">
          <w:rPr>
            <w:rStyle w:val="a3"/>
            <w:lang w:val="en-US"/>
          </w:rPr>
          <w:t>http</w:t>
        </w:r>
        <w:r w:rsidRPr="009D1F65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9D1F65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9D1F65">
          <w:rPr>
            <w:rStyle w:val="a3"/>
          </w:rPr>
          <w:t>/</w:t>
        </w:r>
        <w:r w:rsidRPr="00BF7984">
          <w:rPr>
            <w:rStyle w:val="a3"/>
            <w:lang w:val="en-US"/>
          </w:rPr>
          <w:t>login</w:t>
        </w:r>
      </w:hyperlink>
      <w:r w:rsidRPr="009D1F65">
        <w:t xml:space="preserve"> </w:t>
      </w:r>
      <w:r w:rsidRPr="000F2C79">
        <w:t xml:space="preserve">– </w:t>
      </w:r>
      <w:r>
        <w:rPr>
          <w:lang w:val="uk-UA"/>
        </w:rPr>
        <w:t>авторизація.</w:t>
      </w:r>
    </w:p>
    <w:p w14:paraId="72B49498" w14:textId="77777777" w:rsidR="00833038" w:rsidRDefault="00833038" w:rsidP="00833038">
      <w:pPr>
        <w:spacing w:after="0" w:line="360" w:lineRule="auto"/>
        <w:ind w:firstLine="709"/>
        <w:jc w:val="both"/>
        <w:rPr>
          <w:noProof/>
          <w:lang w:val="uk-UA"/>
          <w14:ligatures w14:val="standardContextual"/>
        </w:rPr>
      </w:pPr>
      <w:r>
        <w:rPr>
          <w:lang w:val="uk-UA"/>
        </w:rPr>
        <w:t xml:space="preserve">Тіло запиту включає поля </w:t>
      </w:r>
      <w:proofErr w:type="spellStart"/>
      <w:r w:rsidRPr="009D1F65">
        <w:rPr>
          <w:lang w:val="uk-UA"/>
        </w:rPr>
        <w:t>email</w:t>
      </w:r>
      <w:proofErr w:type="spellEnd"/>
      <w:r>
        <w:rPr>
          <w:lang w:val="uk-UA"/>
        </w:rPr>
        <w:t xml:space="preserve">, </w:t>
      </w:r>
      <w:proofErr w:type="spellStart"/>
      <w:r w:rsidRPr="009D1F65">
        <w:rPr>
          <w:lang w:val="uk-UA"/>
        </w:rPr>
        <w:t>password</w:t>
      </w:r>
      <w:proofErr w:type="spellEnd"/>
      <w:r>
        <w:rPr>
          <w:lang w:val="uk-UA"/>
        </w:rPr>
        <w:t>:</w:t>
      </w:r>
      <w:r w:rsidRPr="009D1F65">
        <w:rPr>
          <w:noProof/>
          <w:lang w:val="uk-UA"/>
          <w14:ligatures w14:val="standardContextual"/>
        </w:rPr>
        <w:t xml:space="preserve"> </w:t>
      </w:r>
      <w:r w:rsidRPr="000F2C79">
        <w:rPr>
          <w:noProof/>
          <w:lang w:val="uk-UA"/>
          <w14:ligatures w14:val="standardContextual"/>
        </w:rPr>
        <w:drawing>
          <wp:inline distT="0" distB="0" distL="0" distR="0" wp14:anchorId="5D3A98AC" wp14:editId="2BFFF64C">
            <wp:extent cx="3145809" cy="952021"/>
            <wp:effectExtent l="0" t="0" r="0" b="635"/>
            <wp:docPr id="800966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66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475" cy="95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8EA5" w14:textId="77777777" w:rsidR="00833038" w:rsidRPr="00A07AA8" w:rsidRDefault="00833038" w:rsidP="00833038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noProof/>
          <w:lang w:val="uk-UA"/>
          <w14:ligatures w14:val="standardContextual"/>
        </w:rPr>
        <w:lastRenderedPageBreak/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142E1A80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noProof/>
          <w:lang w:val="en-US"/>
          <w14:ligatures w14:val="standardContextual"/>
        </w:rPr>
      </w:pPr>
      <w:r w:rsidRPr="000F2C79">
        <w:rPr>
          <w:noProof/>
          <w:lang w:val="en-US"/>
          <w14:ligatures w14:val="standardContextual"/>
        </w:rPr>
        <w:drawing>
          <wp:inline distT="0" distB="0" distL="0" distR="0" wp14:anchorId="15988619" wp14:editId="175D214F">
            <wp:extent cx="4120517" cy="1501254"/>
            <wp:effectExtent l="0" t="0" r="0" b="3810"/>
            <wp:docPr id="1983135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35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004" cy="15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49B6" w14:textId="77777777" w:rsidR="00833038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 xml:space="preserve">3. </w:t>
      </w:r>
      <w:r>
        <w:rPr>
          <w:lang w:val="en-US"/>
        </w:rPr>
        <w:t>POST</w:t>
      </w:r>
      <w:r w:rsidRPr="000F2C79">
        <w:rPr>
          <w:lang w:val="en-US"/>
        </w:rPr>
        <w:t xml:space="preserve"> </w:t>
      </w:r>
      <w:hyperlink r:id="rId11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  <w:lang w:val="en-US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  <w:lang w:val="en-US"/>
          </w:rPr>
          <w:t>:5000/</w:t>
        </w:r>
        <w:r w:rsidRPr="00BF7984">
          <w:rPr>
            <w:rStyle w:val="a3"/>
            <w:lang w:val="en-US"/>
          </w:rPr>
          <w:t>api</w:t>
        </w:r>
        <w:r w:rsidRPr="000F2C79">
          <w:rPr>
            <w:rStyle w:val="a3"/>
            <w:lang w:val="en-US"/>
          </w:rPr>
          <w:t>/</w:t>
        </w:r>
        <w:r w:rsidRPr="00BF7984">
          <w:rPr>
            <w:rStyle w:val="a3"/>
            <w:lang w:val="en-US"/>
          </w:rPr>
          <w:t>logout</w:t>
        </w:r>
      </w:hyperlink>
      <w:r w:rsidRPr="000F2C79">
        <w:rPr>
          <w:lang w:val="en-US"/>
        </w:rPr>
        <w:t xml:space="preserve"> – </w:t>
      </w:r>
      <w:r>
        <w:rPr>
          <w:lang w:val="uk-UA"/>
        </w:rPr>
        <w:t>вихід з акаунта.</w:t>
      </w:r>
      <w:r w:rsidRPr="000F2C79">
        <w:rPr>
          <w:lang w:val="en-US"/>
        </w:rPr>
        <w:t xml:space="preserve"> </w:t>
      </w:r>
    </w:p>
    <w:p w14:paraId="7707A135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</w:t>
      </w:r>
      <w:proofErr w:type="spellStart"/>
      <w:r>
        <w:rPr>
          <w:lang w:val="uk-UA"/>
        </w:rPr>
        <w:t>кукі</w:t>
      </w:r>
      <w:proofErr w:type="spellEnd"/>
      <w:r>
        <w:rPr>
          <w:lang w:val="uk-UA"/>
        </w:rPr>
        <w:t xml:space="preserve"> має знаходитись </w:t>
      </w:r>
      <w:proofErr w:type="spellStart"/>
      <w:r>
        <w:rPr>
          <w:lang w:val="uk-UA"/>
        </w:rPr>
        <w:t>рефреш</w:t>
      </w:r>
      <w:proofErr w:type="spellEnd"/>
      <w:r>
        <w:rPr>
          <w:lang w:val="uk-UA"/>
        </w:rPr>
        <w:t xml:space="preserve">-токен. </w:t>
      </w:r>
    </w:p>
    <w:p w14:paraId="7AC06324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Відповідь – системні дані про успішне видалення</w:t>
      </w:r>
    </w:p>
    <w:p w14:paraId="41A843B4" w14:textId="77777777" w:rsidR="00833038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 w:rsidRPr="000F2C79">
        <w:rPr>
          <w:noProof/>
          <w:lang w:val="uk-UA"/>
        </w:rPr>
        <w:drawing>
          <wp:inline distT="0" distB="0" distL="0" distR="0" wp14:anchorId="6AD39E53" wp14:editId="536DD30F">
            <wp:extent cx="2772162" cy="1171739"/>
            <wp:effectExtent l="0" t="0" r="0" b="9525"/>
            <wp:docPr id="195540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09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3252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 w:rsidRPr="000F2C79">
        <w:t xml:space="preserve">4. </w:t>
      </w:r>
      <w:r>
        <w:rPr>
          <w:lang w:val="en-US"/>
        </w:rPr>
        <w:t>GET</w:t>
      </w:r>
      <w:r w:rsidRPr="000F2C79">
        <w:t xml:space="preserve">  </w:t>
      </w:r>
      <w:hyperlink r:id="rId13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0F2C79">
          <w:rPr>
            <w:rStyle w:val="a3"/>
          </w:rPr>
          <w:t>//</w:t>
        </w:r>
        <w:r w:rsidRPr="00BF7984">
          <w:rPr>
            <w:rStyle w:val="a3"/>
            <w:lang w:val="en-US"/>
          </w:rPr>
          <w:t>activate</w:t>
        </w:r>
        <w:r w:rsidRPr="000F2C79">
          <w:rPr>
            <w:rStyle w:val="a3"/>
          </w:rPr>
          <w:t>/:</w:t>
        </w:r>
        <w:r w:rsidRPr="00BF7984">
          <w:rPr>
            <w:rStyle w:val="a3"/>
            <w:lang w:val="en-US"/>
          </w:rPr>
          <w:t>link</w:t>
        </w:r>
      </w:hyperlink>
      <w:r w:rsidRPr="000F2C79">
        <w:t xml:space="preserve"> – </w:t>
      </w:r>
      <w:r>
        <w:rPr>
          <w:lang w:val="uk-UA"/>
        </w:rPr>
        <w:t>підтвердження пошти, поки що поперек пизди народжене</w:t>
      </w:r>
    </w:p>
    <w:p w14:paraId="26A95D24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 w:rsidRPr="000F2C79">
        <w:t>5</w:t>
      </w:r>
      <w:r>
        <w:rPr>
          <w:lang w:val="uk-UA"/>
        </w:rPr>
        <w:t xml:space="preserve">. </w:t>
      </w:r>
      <w:r>
        <w:rPr>
          <w:lang w:val="en-US"/>
        </w:rPr>
        <w:t>GET</w:t>
      </w:r>
      <w:r w:rsidRPr="000F2C79">
        <w:t xml:space="preserve"> </w:t>
      </w:r>
      <w:hyperlink r:id="rId14" w:history="1">
        <w:r w:rsidRPr="00BF7984">
          <w:rPr>
            <w:rStyle w:val="a3"/>
            <w:lang w:val="en-US"/>
          </w:rPr>
          <w:t>http</w:t>
        </w:r>
        <w:r w:rsidRPr="000F2C79">
          <w:rPr>
            <w:rStyle w:val="a3"/>
          </w:rPr>
          <w:t>://</w:t>
        </w:r>
        <w:r w:rsidRPr="00BF7984">
          <w:rPr>
            <w:rStyle w:val="a3"/>
            <w:lang w:val="en-US"/>
          </w:rPr>
          <w:t>localhost</w:t>
        </w:r>
        <w:r w:rsidRPr="000F2C79">
          <w:rPr>
            <w:rStyle w:val="a3"/>
          </w:rPr>
          <w:t>:5000/</w:t>
        </w:r>
        <w:proofErr w:type="spellStart"/>
        <w:r w:rsidRPr="00BF7984">
          <w:rPr>
            <w:rStyle w:val="a3"/>
            <w:lang w:val="en-US"/>
          </w:rPr>
          <w:t>api</w:t>
        </w:r>
        <w:proofErr w:type="spellEnd"/>
        <w:r w:rsidRPr="000F2C79">
          <w:rPr>
            <w:rStyle w:val="a3"/>
          </w:rPr>
          <w:t>/</w:t>
        </w:r>
        <w:r w:rsidRPr="00BF7984">
          <w:rPr>
            <w:rStyle w:val="a3"/>
            <w:lang w:val="en-US"/>
          </w:rPr>
          <w:t>refresh</w:t>
        </w:r>
      </w:hyperlink>
      <w:r w:rsidRPr="000F2C79">
        <w:t xml:space="preserve"> – </w:t>
      </w:r>
      <w:r>
        <w:rPr>
          <w:lang w:val="uk-UA"/>
        </w:rPr>
        <w:t xml:space="preserve">оновлення </w:t>
      </w:r>
      <w:proofErr w:type="spellStart"/>
      <w:r>
        <w:rPr>
          <w:lang w:val="uk-UA"/>
        </w:rPr>
        <w:t>аксес</w:t>
      </w:r>
      <w:proofErr w:type="spellEnd"/>
      <w:r>
        <w:rPr>
          <w:lang w:val="uk-UA"/>
        </w:rPr>
        <w:t xml:space="preserve"> токена. </w:t>
      </w:r>
    </w:p>
    <w:p w14:paraId="4A66F08A" w14:textId="77777777" w:rsidR="00833038" w:rsidRDefault="00833038" w:rsidP="00833038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Тіло запиту пусте, в </w:t>
      </w:r>
      <w:proofErr w:type="spellStart"/>
      <w:r>
        <w:rPr>
          <w:lang w:val="uk-UA"/>
        </w:rPr>
        <w:t>кукі</w:t>
      </w:r>
      <w:proofErr w:type="spellEnd"/>
      <w:r>
        <w:rPr>
          <w:lang w:val="uk-UA"/>
        </w:rPr>
        <w:t xml:space="preserve"> має знаходитись </w:t>
      </w:r>
      <w:proofErr w:type="spellStart"/>
      <w:r>
        <w:rPr>
          <w:lang w:val="uk-UA"/>
        </w:rPr>
        <w:t>рефреш</w:t>
      </w:r>
      <w:proofErr w:type="spellEnd"/>
      <w:r>
        <w:rPr>
          <w:lang w:val="uk-UA"/>
        </w:rPr>
        <w:t xml:space="preserve">-токен. </w:t>
      </w:r>
    </w:p>
    <w:p w14:paraId="6A26BC64" w14:textId="77777777" w:rsidR="00833038" w:rsidRPr="000F2C79" w:rsidRDefault="00833038" w:rsidP="00833038">
      <w:pPr>
        <w:spacing w:after="0" w:line="360" w:lineRule="auto"/>
        <w:ind w:firstLine="709"/>
        <w:jc w:val="both"/>
        <w:rPr>
          <w:noProof/>
          <w14:ligatures w14:val="standardContextual"/>
        </w:rPr>
      </w:pPr>
      <w:r>
        <w:rPr>
          <w:noProof/>
          <w:lang w:val="uk-UA"/>
          <w14:ligatures w14:val="standardContextual"/>
        </w:rPr>
        <w:t>Відповідь сервера: аксес і рефреш токени(рефреш токен автоматично записуєтсья в кукі), та часткова модель створеного юзера.</w:t>
      </w:r>
    </w:p>
    <w:p w14:paraId="6B16357F" w14:textId="77777777" w:rsidR="00833038" w:rsidRPr="007814F1" w:rsidRDefault="00833038" w:rsidP="00833038">
      <w:pPr>
        <w:spacing w:after="0" w:line="360" w:lineRule="auto"/>
        <w:ind w:firstLine="709"/>
        <w:jc w:val="both"/>
        <w:rPr>
          <w:lang w:val="en-US"/>
        </w:rPr>
      </w:pPr>
      <w:r w:rsidRPr="007814F1">
        <w:rPr>
          <w:noProof/>
        </w:rPr>
        <w:drawing>
          <wp:inline distT="0" distB="0" distL="0" distR="0" wp14:anchorId="3746B87F" wp14:editId="48CA25A2">
            <wp:extent cx="4162188" cy="1524000"/>
            <wp:effectExtent l="0" t="0" r="0" b="0"/>
            <wp:docPr id="629515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155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349" cy="15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49BF" w14:textId="2A075B42" w:rsidR="00833038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6. GET </w:t>
      </w:r>
      <w:r w:rsidRPr="00DC3EE6">
        <w:rPr>
          <w:lang w:val="en-US"/>
        </w:rPr>
        <w:t>http://localhost:5000/api/products?</w:t>
      </w:r>
      <w:r>
        <w:rPr>
          <w:lang w:val="en-US"/>
        </w:rPr>
        <w:t xml:space="preserve"> *Query*</w:t>
      </w:r>
    </w:p>
    <w:p w14:paraId="21590ECE" w14:textId="798AF486" w:rsidR="00DC3EE6" w:rsidRPr="00DC3EE6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Body empty</w:t>
      </w:r>
    </w:p>
    <w:p w14:paraId="5B77913B" w14:textId="1F189784" w:rsidR="00DC3EE6" w:rsidRPr="00DC3EE6" w:rsidRDefault="00DC3EE6" w:rsidP="007166DB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noProof/>
          <w:lang w:val="en-US"/>
        </w:rPr>
        <w:lastRenderedPageBreak/>
        <w:drawing>
          <wp:inline distT="0" distB="0" distL="0" distR="0" wp14:anchorId="0D7964F8" wp14:editId="0523328C">
            <wp:extent cx="5744377" cy="7668695"/>
            <wp:effectExtent l="0" t="0" r="8890" b="8890"/>
            <wp:docPr id="154319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A1F4" w14:textId="3F893D74" w:rsidR="002064AF" w:rsidRDefault="002064AF" w:rsidP="00541A1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GET </w:t>
      </w:r>
      <w:hyperlink r:id="rId17" w:history="1">
        <w:r w:rsidRPr="00E222D6">
          <w:rPr>
            <w:rStyle w:val="a3"/>
            <w:lang w:val="en-US"/>
          </w:rPr>
          <w:t>http://localhost:5000/api/product/:id</w:t>
        </w:r>
      </w:hyperlink>
    </w:p>
    <w:p w14:paraId="0DF572F7" w14:textId="0B0631B1" w:rsidR="002064AF" w:rsidRPr="002064AF" w:rsidRDefault="002064AF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Виводить один товар за запитом</w:t>
      </w:r>
    </w:p>
    <w:p w14:paraId="07FC318D" w14:textId="433E2756" w:rsidR="002064AF" w:rsidRPr="002064AF" w:rsidRDefault="00937B32" w:rsidP="00541A1E">
      <w:pPr>
        <w:spacing w:after="0" w:line="360" w:lineRule="auto"/>
        <w:ind w:firstLine="709"/>
        <w:jc w:val="both"/>
        <w:rPr>
          <w:lang w:val="en-US"/>
        </w:rPr>
      </w:pPr>
      <w:r w:rsidRPr="00937B32">
        <w:rPr>
          <w:lang w:val="en-US"/>
        </w:rPr>
        <w:lastRenderedPageBreak/>
        <w:drawing>
          <wp:inline distT="0" distB="0" distL="0" distR="0" wp14:anchorId="4277EAB4" wp14:editId="0D73DAC7">
            <wp:extent cx="5572903" cy="5382376"/>
            <wp:effectExtent l="0" t="0" r="8890" b="8890"/>
            <wp:docPr id="210837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75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874E" w14:textId="34D4BAD7" w:rsidR="007166DB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en-US"/>
        </w:rPr>
        <w:t>POST</w:t>
      </w:r>
      <w:r w:rsidRPr="007D7AFD">
        <w:t xml:space="preserve"> </w:t>
      </w:r>
      <w:hyperlink r:id="rId19" w:history="1">
        <w:r w:rsidRPr="007A26BB">
          <w:rPr>
            <w:rStyle w:val="a3"/>
            <w:lang w:val="en-US"/>
          </w:rPr>
          <w:t>http</w:t>
        </w:r>
        <w:r w:rsidRPr="007D7AFD">
          <w:rPr>
            <w:rStyle w:val="a3"/>
          </w:rPr>
          <w:t>://</w:t>
        </w:r>
        <w:r w:rsidRPr="007A26BB">
          <w:rPr>
            <w:rStyle w:val="a3"/>
            <w:lang w:val="en-US"/>
          </w:rPr>
          <w:t>localhost</w:t>
        </w:r>
        <w:r w:rsidRPr="007D7AFD">
          <w:rPr>
            <w:rStyle w:val="a3"/>
          </w:rPr>
          <w:t>:5000/</w:t>
        </w:r>
        <w:proofErr w:type="spellStart"/>
        <w:r w:rsidRPr="007A26BB">
          <w:rPr>
            <w:rStyle w:val="a3"/>
            <w:lang w:val="en-US"/>
          </w:rPr>
          <w:t>api</w:t>
        </w:r>
        <w:proofErr w:type="spellEnd"/>
        <w:r w:rsidRPr="007D7AFD">
          <w:rPr>
            <w:rStyle w:val="a3"/>
          </w:rPr>
          <w:t>/</w:t>
        </w:r>
        <w:r w:rsidRPr="007A26BB">
          <w:rPr>
            <w:rStyle w:val="a3"/>
            <w:lang w:val="en-US"/>
          </w:rPr>
          <w:t>component</w:t>
        </w:r>
      </w:hyperlink>
    </w:p>
    <w:p w14:paraId="22053B66" w14:textId="0A92A52E" w:rsid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Вставка нового компоненту. Приймає </w:t>
      </w:r>
      <w:r>
        <w:rPr>
          <w:lang w:val="en-US"/>
        </w:rPr>
        <w:t>body</w:t>
      </w:r>
      <w:r>
        <w:rPr>
          <w:lang w:val="uk-UA"/>
        </w:rPr>
        <w:t xml:space="preserve">, що реалізує інтерфейс </w:t>
      </w:r>
      <w:proofErr w:type="spellStart"/>
      <w:r>
        <w:rPr>
          <w:lang w:val="en-US"/>
        </w:rPr>
        <w:t>IComponent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див.рис</w:t>
      </w:r>
      <w:proofErr w:type="spellEnd"/>
      <w:r>
        <w:rPr>
          <w:lang w:val="uk-UA"/>
        </w:rPr>
        <w:t>. та повертає створений об’єкт в базі даних</w:t>
      </w:r>
    </w:p>
    <w:p w14:paraId="069CBDC4" w14:textId="075CEEF6" w:rsidR="00932DCD" w:rsidRPr="00932DCD" w:rsidRDefault="00932DCD" w:rsidP="007166DB">
      <w:pPr>
        <w:spacing w:after="0" w:line="360" w:lineRule="auto"/>
        <w:ind w:firstLine="709"/>
        <w:jc w:val="both"/>
        <w:rPr>
          <w:lang w:val="uk-UA"/>
        </w:rPr>
      </w:pPr>
      <w:r w:rsidRPr="00932DCD">
        <w:rPr>
          <w:noProof/>
          <w:lang w:val="uk-UA"/>
        </w:rPr>
        <w:lastRenderedPageBreak/>
        <w:drawing>
          <wp:inline distT="0" distB="0" distL="0" distR="0" wp14:anchorId="1347FDDB" wp14:editId="3D5B205F">
            <wp:extent cx="4800600" cy="4274557"/>
            <wp:effectExtent l="0" t="0" r="0" b="0"/>
            <wp:docPr id="61472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25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6239" cy="42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E1F" w14:textId="77777777" w:rsidR="00932DCD" w:rsidRPr="00932DCD" w:rsidRDefault="00932DCD" w:rsidP="00932DCD">
      <w:pPr>
        <w:spacing w:after="0" w:line="360" w:lineRule="auto"/>
        <w:jc w:val="both"/>
        <w:rPr>
          <w:lang w:val="uk-UA"/>
        </w:rPr>
      </w:pPr>
    </w:p>
    <w:p w14:paraId="050FD4D5" w14:textId="77777777" w:rsid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 w:rsidRPr="00541A1E">
        <w:t xml:space="preserve">// </w:t>
      </w:r>
      <w:r>
        <w:rPr>
          <w:lang w:val="uk-UA"/>
        </w:rPr>
        <w:t>сортувань поки що буде три:</w:t>
      </w:r>
    </w:p>
    <w:p w14:paraId="4B64A4CD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Спочатку дешевше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proofErr w:type="spellStart"/>
      <w:r w:rsidRPr="00541A1E">
        <w:rPr>
          <w:lang w:val="en-US"/>
        </w:rPr>
        <w:t>sortValue</w:t>
      </w:r>
      <w:proofErr w:type="spellEnd"/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proofErr w:type="spellStart"/>
      <w:r w:rsidRPr="00541A1E">
        <w:rPr>
          <w:lang w:val="en-US"/>
        </w:rPr>
        <w:t>req.body.sortDirection</w:t>
      </w:r>
      <w:proofErr w:type="spellEnd"/>
      <w:r>
        <w:rPr>
          <w:lang w:val="uk-UA"/>
        </w:rPr>
        <w:t>= -</w:t>
      </w:r>
      <w:r w:rsidRPr="00541A1E">
        <w:rPr>
          <w:lang w:val="en-US"/>
        </w:rPr>
        <w:t>1</w:t>
      </w:r>
    </w:p>
    <w:p w14:paraId="6F1339DE" w14:textId="77777777" w:rsidR="00541A1E" w:rsidRPr="00541A1E" w:rsidRDefault="00541A1E" w:rsidP="00541A1E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Спочатку дорожче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proofErr w:type="spellStart"/>
      <w:r w:rsidRPr="00541A1E">
        <w:rPr>
          <w:lang w:val="en-US"/>
        </w:rPr>
        <w:t>sortValue</w:t>
      </w:r>
      <w:proofErr w:type="spellEnd"/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price</w:t>
      </w:r>
      <w:r w:rsidRPr="00541A1E">
        <w:rPr>
          <w:lang w:val="uk-UA"/>
        </w:rPr>
        <w:t>”</w:t>
      </w:r>
      <w:r w:rsidRPr="00541A1E">
        <w:rPr>
          <w:lang w:val="en-US"/>
        </w:rPr>
        <w:t xml:space="preserve"> </w:t>
      </w:r>
      <w:proofErr w:type="spellStart"/>
      <w:r w:rsidRPr="00541A1E">
        <w:rPr>
          <w:lang w:val="en-US"/>
        </w:rPr>
        <w:t>req.body.sortDirection</w:t>
      </w:r>
      <w:proofErr w:type="spellEnd"/>
      <w:r>
        <w:rPr>
          <w:lang w:val="uk-UA"/>
        </w:rPr>
        <w:t xml:space="preserve"> =</w:t>
      </w:r>
      <w:r w:rsidRPr="00541A1E">
        <w:rPr>
          <w:lang w:val="en-US"/>
        </w:rPr>
        <w:t xml:space="preserve"> 1</w:t>
      </w:r>
    </w:p>
    <w:p w14:paraId="71C80D51" w14:textId="1F814232" w:rsidR="00541A1E" w:rsidRDefault="00541A1E" w:rsidP="00DC3EE6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Спочатку найвигідніші</w:t>
      </w:r>
      <w:r w:rsidRPr="00541A1E">
        <w:rPr>
          <w:lang w:val="uk-UA"/>
        </w:rPr>
        <w:t xml:space="preserve"> </w:t>
      </w:r>
      <w:r w:rsidRPr="00541A1E">
        <w:rPr>
          <w:lang w:val="en-US"/>
        </w:rPr>
        <w:t>req</w:t>
      </w:r>
      <w:r w:rsidRPr="00541A1E">
        <w:rPr>
          <w:lang w:val="uk-UA"/>
        </w:rPr>
        <w:t>.</w:t>
      </w:r>
      <w:r w:rsidRPr="00541A1E">
        <w:rPr>
          <w:lang w:val="en-US"/>
        </w:rPr>
        <w:t>body</w:t>
      </w:r>
      <w:r w:rsidRPr="00541A1E">
        <w:rPr>
          <w:lang w:val="uk-UA"/>
        </w:rPr>
        <w:t>.</w:t>
      </w:r>
      <w:proofErr w:type="spellStart"/>
      <w:r w:rsidRPr="00541A1E">
        <w:rPr>
          <w:lang w:val="en-US"/>
        </w:rPr>
        <w:t>sortValue</w:t>
      </w:r>
      <w:proofErr w:type="spellEnd"/>
      <w:r>
        <w:rPr>
          <w:lang w:val="uk-UA"/>
        </w:rPr>
        <w:t xml:space="preserve"> = </w:t>
      </w:r>
      <w:r w:rsidRPr="00541A1E">
        <w:rPr>
          <w:lang w:val="uk-UA"/>
        </w:rPr>
        <w:t>“</w:t>
      </w:r>
      <w:r>
        <w:rPr>
          <w:lang w:val="en-US"/>
        </w:rPr>
        <w:t>is</w:t>
      </w:r>
      <w:r w:rsidRPr="00541A1E">
        <w:rPr>
          <w:lang w:val="uk-UA"/>
        </w:rPr>
        <w:t>_</w:t>
      </w:r>
      <w:r>
        <w:rPr>
          <w:lang w:val="en-US"/>
        </w:rPr>
        <w:t>hot</w:t>
      </w:r>
      <w:r w:rsidRPr="00541A1E">
        <w:rPr>
          <w:lang w:val="uk-UA"/>
        </w:rPr>
        <w:t>”</w:t>
      </w:r>
      <w:r>
        <w:rPr>
          <w:lang w:val="uk-UA"/>
        </w:rPr>
        <w:t xml:space="preserve"> </w:t>
      </w:r>
      <w:proofErr w:type="spellStart"/>
      <w:r w:rsidRPr="00541A1E">
        <w:rPr>
          <w:lang w:val="en-US"/>
        </w:rPr>
        <w:t>sortDirection</w:t>
      </w:r>
      <w:proofErr w:type="spellEnd"/>
      <w:r>
        <w:rPr>
          <w:lang w:val="uk-UA"/>
        </w:rPr>
        <w:t xml:space="preserve"> = 1</w:t>
      </w:r>
    </w:p>
    <w:p w14:paraId="5B6D87ED" w14:textId="77777777" w:rsidR="00DC3EE6" w:rsidRP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</w:p>
    <w:p w14:paraId="25E58003" w14:textId="77777777" w:rsidR="00DC3EE6" w:rsidRDefault="00541A1E" w:rsidP="00DC3EE6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uk-UA"/>
        </w:rPr>
        <w:t>Моделі:</w:t>
      </w:r>
    </w:p>
    <w:p w14:paraId="08BDF595" w14:textId="126ACA74" w:rsid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lang w:val="uk-UA"/>
        </w:rPr>
        <w:t xml:space="preserve"> </w:t>
      </w:r>
      <w:r w:rsidRPr="00DC3EE6">
        <w:rPr>
          <w:noProof/>
          <w:lang w:val="uk-UA"/>
        </w:rPr>
        <w:drawing>
          <wp:inline distT="0" distB="0" distL="0" distR="0" wp14:anchorId="32D11115" wp14:editId="198928CD">
            <wp:extent cx="4576445" cy="2051685"/>
            <wp:effectExtent l="0" t="0" r="0" b="5715"/>
            <wp:docPr id="1708130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3021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FF64" w14:textId="5EED0E0A" w:rsidR="007166DB" w:rsidRPr="00DC3EE6" w:rsidRDefault="00DC3EE6" w:rsidP="00DC3EE6">
      <w:pPr>
        <w:spacing w:after="0" w:line="360" w:lineRule="auto"/>
        <w:ind w:firstLine="709"/>
        <w:jc w:val="both"/>
        <w:rPr>
          <w:lang w:val="en-US"/>
        </w:rPr>
      </w:pPr>
      <w:r w:rsidRPr="00DC3EE6">
        <w:rPr>
          <w:noProof/>
          <w:lang w:val="uk-UA"/>
        </w:rPr>
        <w:lastRenderedPageBreak/>
        <w:drawing>
          <wp:inline distT="0" distB="0" distL="0" distR="0" wp14:anchorId="2941717D" wp14:editId="642D39D7">
            <wp:extent cx="4048125" cy="3013769"/>
            <wp:effectExtent l="0" t="0" r="0" b="0"/>
            <wp:docPr id="659634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34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2942" cy="30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BEC7" w14:textId="0E75CFA7" w:rsidR="007166DB" w:rsidRDefault="007166DB" w:rsidP="007166DB">
      <w:pPr>
        <w:spacing w:after="0" w:line="360" w:lineRule="auto"/>
        <w:jc w:val="both"/>
        <w:rPr>
          <w:lang w:val="en-US"/>
        </w:rPr>
      </w:pPr>
      <w:r w:rsidRPr="007166DB">
        <w:rPr>
          <w:noProof/>
          <w:lang w:val="uk-UA"/>
        </w:rPr>
        <w:drawing>
          <wp:inline distT="0" distB="0" distL="0" distR="0" wp14:anchorId="58ABF011" wp14:editId="24643E19">
            <wp:extent cx="4861560" cy="1516953"/>
            <wp:effectExtent l="0" t="0" r="0" b="7620"/>
            <wp:docPr id="1006913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136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8649" cy="15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9601" w14:textId="6BF0B359" w:rsidR="00EB7D0A" w:rsidRPr="00EB7D0A" w:rsidRDefault="00EB7D0A" w:rsidP="007166DB">
      <w:pPr>
        <w:spacing w:after="0" w:line="360" w:lineRule="auto"/>
        <w:jc w:val="both"/>
        <w:rPr>
          <w:lang w:val="en-US"/>
        </w:rPr>
      </w:pPr>
      <w:r w:rsidRPr="00EB7D0A">
        <w:rPr>
          <w:noProof/>
          <w:lang w:val="en-US"/>
        </w:rPr>
        <w:drawing>
          <wp:inline distT="0" distB="0" distL="0" distR="0" wp14:anchorId="0C1D610F" wp14:editId="459ECCCE">
            <wp:extent cx="2848897" cy="3438525"/>
            <wp:effectExtent l="0" t="0" r="8890" b="0"/>
            <wp:docPr id="97221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76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4043" cy="34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D0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51BD1AE" wp14:editId="6F6B79E6">
            <wp:simplePos x="1076325" y="5457825"/>
            <wp:positionH relativeFrom="column">
              <wp:align>left</wp:align>
            </wp:positionH>
            <wp:positionV relativeFrom="paragraph">
              <wp:align>top</wp:align>
            </wp:positionV>
            <wp:extent cx="2709504" cy="3486150"/>
            <wp:effectExtent l="0" t="0" r="0" b="0"/>
            <wp:wrapSquare wrapText="bothSides"/>
            <wp:docPr id="119143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091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50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14:paraId="14ECFD3C" w14:textId="04CB17F6" w:rsidR="007166DB" w:rsidRPr="00937B32" w:rsidRDefault="007166DB" w:rsidP="007166DB">
      <w:pPr>
        <w:spacing w:after="0" w:line="360" w:lineRule="auto"/>
        <w:jc w:val="both"/>
      </w:pPr>
      <w:r>
        <w:rPr>
          <w:lang w:val="uk-UA"/>
        </w:rPr>
        <w:t>Активація</w:t>
      </w:r>
      <w:r w:rsidR="00541A1E">
        <w:rPr>
          <w:lang w:val="uk-UA"/>
        </w:rPr>
        <w:t xml:space="preserve"> </w:t>
      </w:r>
      <w:proofErr w:type="spellStart"/>
      <w:r w:rsidR="00541A1E">
        <w:rPr>
          <w:lang w:val="uk-UA"/>
        </w:rPr>
        <w:t>емейлу</w:t>
      </w:r>
      <w:proofErr w:type="spellEnd"/>
      <w:r>
        <w:rPr>
          <w:lang w:val="uk-UA"/>
        </w:rPr>
        <w:t xml:space="preserve"> рудимент, але згодом коли будемо робити фішки для авторизованих користувачів – </w:t>
      </w:r>
      <w:proofErr w:type="spellStart"/>
      <w:r>
        <w:rPr>
          <w:lang w:val="uk-UA"/>
        </w:rPr>
        <w:t>обов’язвоко</w:t>
      </w:r>
      <w:proofErr w:type="spellEnd"/>
      <w:r>
        <w:rPr>
          <w:lang w:val="uk-UA"/>
        </w:rPr>
        <w:t xml:space="preserve"> зробимо</w:t>
      </w:r>
    </w:p>
    <w:p w14:paraId="40293E46" w14:textId="77777777" w:rsidR="00EB7D0A" w:rsidRPr="00937B32" w:rsidRDefault="00EB7D0A" w:rsidP="007166DB">
      <w:pPr>
        <w:spacing w:after="0" w:line="360" w:lineRule="auto"/>
        <w:jc w:val="both"/>
      </w:pPr>
    </w:p>
    <w:sectPr w:rsidR="00EB7D0A" w:rsidRPr="00937B3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24"/>
    <w:rsid w:val="00076EDA"/>
    <w:rsid w:val="001E0D29"/>
    <w:rsid w:val="002064AF"/>
    <w:rsid w:val="00541A1E"/>
    <w:rsid w:val="005E6FCB"/>
    <w:rsid w:val="006C0B77"/>
    <w:rsid w:val="006D768C"/>
    <w:rsid w:val="007166DB"/>
    <w:rsid w:val="00743715"/>
    <w:rsid w:val="007D7AFD"/>
    <w:rsid w:val="00810EA2"/>
    <w:rsid w:val="008242FF"/>
    <w:rsid w:val="00833038"/>
    <w:rsid w:val="00870751"/>
    <w:rsid w:val="00922C48"/>
    <w:rsid w:val="00932DCD"/>
    <w:rsid w:val="00937B32"/>
    <w:rsid w:val="00B03506"/>
    <w:rsid w:val="00B915B7"/>
    <w:rsid w:val="00C96F24"/>
    <w:rsid w:val="00CD6208"/>
    <w:rsid w:val="00CD7320"/>
    <w:rsid w:val="00D16C9D"/>
    <w:rsid w:val="00DC3EE6"/>
    <w:rsid w:val="00EA59DF"/>
    <w:rsid w:val="00EB7D0A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0A645"/>
  <w15:chartTrackingRefBased/>
  <w15:docId w15:val="{04AFA812-BA6C-4CD8-B371-9BBE962B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1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D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login" TargetMode="External"/><Relationship Id="rId13" Type="http://schemas.openxmlformats.org/officeDocument/2006/relationships/hyperlink" Target="http://localhost:5000/api//activate/:link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localhost:5000/api/product/:id" TargetMode="External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5000/api/logout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localhost:5000/api/registratio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hyperlink" Target="http://localhost:5000/api/componen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localhost:5000/api/refresh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Коломійчук Сергій Вікторович</dc:creator>
  <cp:keywords/>
  <dc:description/>
  <cp:lastModifiedBy>Коломійчук Сергій Вікторович</cp:lastModifiedBy>
  <cp:revision>10</cp:revision>
  <dcterms:created xsi:type="dcterms:W3CDTF">2024-09-11T17:36:00Z</dcterms:created>
  <dcterms:modified xsi:type="dcterms:W3CDTF">2024-09-19T10:04:00Z</dcterms:modified>
</cp:coreProperties>
</file>