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9211D1" w:rsidRDefault="00250433">
      <w:pPr>
        <w:spacing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9211D1" w:rsidRPr="009211D1">
        <w:rPr>
          <w:rFonts w:ascii="Times New Roman" w:hAnsi="Times New Roman"/>
          <w:sz w:val="28"/>
          <w:szCs w:val="28"/>
        </w:rPr>
        <w:t>7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 w:rsidR="00C61A7C" w:rsidRPr="00E05D5C" w:rsidRDefault="00250433" w:rsidP="00E05D5C">
      <w:pPr>
        <w:pStyle w:val="2"/>
        <w:ind w:firstLine="85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на тему «</w:t>
      </w:r>
      <w:r w:rsidR="00E05D5C" w:rsidRPr="00E05D5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Знакомство с </w:t>
      </w:r>
      <w:proofErr w:type="spellStart"/>
      <w:r w:rsidR="00E05D5C" w:rsidRPr="00E05D5C">
        <w:rPr>
          <w:rFonts w:ascii="Times New Roman" w:hAnsi="Times New Roman" w:cs="Times New Roman"/>
          <w:b w:val="0"/>
          <w:color w:val="auto"/>
          <w:sz w:val="28"/>
          <w:szCs w:val="28"/>
        </w:rPr>
        <w:t>JavaScript</w:t>
      </w:r>
      <w:proofErr w:type="spellEnd"/>
      <w:r w:rsidR="00E05D5C" w:rsidRPr="00E05D5C">
        <w:rPr>
          <w:rFonts w:ascii="Times New Roman" w:hAnsi="Times New Roman" w:cs="Times New Roman"/>
          <w:b w:val="0"/>
          <w:color w:val="auto"/>
          <w:sz w:val="28"/>
          <w:szCs w:val="28"/>
        </w:rPr>
        <w:t>. Модель DOM</w:t>
      </w: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»</w:t>
      </w:r>
      <w:bookmarkStart w:id="0" w:name="_GoBack"/>
      <w:bookmarkEnd w:id="0"/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C61A7C" w:rsidRDefault="00250433">
      <w:pPr>
        <w:spacing w:after="0"/>
        <w:ind w:firstLine="709"/>
        <w:jc w:val="right"/>
      </w:pPr>
      <w:r>
        <w:rPr>
          <w:rFonts w:ascii="Times New Roman" w:hAnsi="Times New Roman"/>
          <w:sz w:val="28"/>
          <w:szCs w:val="28"/>
        </w:rPr>
        <w:t>Червоненко П. П.</w:t>
      </w:r>
    </w:p>
    <w:p w:rsidR="00C61A7C" w:rsidRDefault="00250433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Панькина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25043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 w:rsidR="00C61A7C" w:rsidRDefault="0025043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C61A7C" w:rsidRDefault="00C61A7C">
      <w:pPr>
        <w:spacing w:after="0"/>
        <w:ind w:firstLine="709"/>
        <w:jc w:val="center"/>
        <w:rPr>
          <w:color w:val="00000A"/>
          <w:lang w:eastAsia="uk-UA"/>
        </w:rPr>
      </w:pPr>
    </w:p>
    <w:p w:rsidR="00FF3093" w:rsidRDefault="00FF3093" w:rsidP="00FF3093">
      <w:pPr>
        <w:pStyle w:val="hea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FF3093">
        <w:rPr>
          <w:sz w:val="28"/>
          <w:szCs w:val="28"/>
        </w:rPr>
        <w:t>Практичес</w:t>
      </w:r>
      <w:r>
        <w:rPr>
          <w:sz w:val="28"/>
          <w:szCs w:val="28"/>
        </w:rPr>
        <w:t>кие задания</w:t>
      </w:r>
    </w:p>
    <w:p w:rsidR="009211D1" w:rsidRPr="009211D1" w:rsidRDefault="009211D1" w:rsidP="00FF3093">
      <w:pPr>
        <w:pStyle w:val="hea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Задание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1.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Создать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относительно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варианта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следующую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программу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.</w:t>
      </w:r>
    </w:p>
    <w:p w:rsidR="009211D1" w:rsidRPr="009B6917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 w:eastAsia="uk-UA"/>
        </w:rPr>
      </w:pP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Полуинженерный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калькулятор (</w:t>
      </w:r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sin</w:t>
      </w: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,</w:t>
      </w:r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cos</w:t>
      </w: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,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tg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,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ctg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,</w:t>
      </w:r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ln</w:t>
      </w: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,получение </w:t>
      </w:r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n</w:t>
      </w: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-ной степени числа и корня числа </w:t>
      </w:r>
      <w:r w:rsidRPr="009211D1">
        <w:rPr>
          <w:rFonts w:ascii="Times New Roman" w:hAnsi="Times New Roman" w:cs="Times New Roman"/>
          <w:bCs/>
          <w:sz w:val="28"/>
          <w:szCs w:val="28"/>
          <w:lang w:val="en-US" w:eastAsia="uk-UA"/>
        </w:rPr>
        <w:t>n</w:t>
      </w: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>-ной степени.)</w:t>
      </w: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uk-UA"/>
        </w:rPr>
      </w:pP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9211D1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Задание 2.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Создание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таблицы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случайно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выбранных</w:t>
      </w:r>
      <w:proofErr w:type="spellEnd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bCs/>
          <w:sz w:val="28"/>
          <w:szCs w:val="28"/>
          <w:lang w:val="uk-UA" w:eastAsia="uk-UA"/>
        </w:rPr>
        <w:t>цветов</w:t>
      </w:r>
      <w:proofErr w:type="spellEnd"/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Взяв за основу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сценарий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построения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таблицы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умножения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постройте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таблицу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случайно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выбранных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цветов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Цвет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ячейки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таблицы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задается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помощью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атрибута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bgcolor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Цвет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ячейки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описывается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рамках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трехкомпонентной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модели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RGB,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например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: &lt;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td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bgcolor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="#c0a145"&gt;. Для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генерации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каждой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компоненты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можно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использовать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генератор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случайных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чисел с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помощью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методов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объекта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Math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и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преобразование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шестнадцатиричный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формат:</w:t>
      </w: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color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=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Math.round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(255.0*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Math.random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());</w:t>
      </w: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ab/>
        <w:t xml:space="preserve">r =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color.toString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(16);</w:t>
      </w: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Результирующий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цвет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образуется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путем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конкатенации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компонентов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:rsid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>color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= r + g + b;</w:t>
      </w: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</w:p>
    <w:p w:rsidR="009211D1" w:rsidRPr="009211D1" w:rsidRDefault="009211D1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11D1">
        <w:rPr>
          <w:rFonts w:ascii="Times New Roman" w:hAnsi="Times New Roman" w:cs="Times New Roman"/>
          <w:sz w:val="28"/>
          <w:szCs w:val="28"/>
        </w:rPr>
        <w:t xml:space="preserve">Задание 3. Оформите расчет дохода </w:t>
      </w:r>
      <w:r w:rsidRPr="009211D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/>
        </w:rPr>
        <w:t>расхода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9211D1">
        <w:rPr>
          <w:rFonts w:ascii="Times New Roman" w:hAnsi="Times New Roman" w:cs="Times New Roman"/>
          <w:sz w:val="28"/>
          <w:szCs w:val="28"/>
          <w:lang w:val="uk-UA"/>
        </w:rPr>
        <w:t>учетом</w:t>
      </w:r>
      <w:proofErr w:type="spellEnd"/>
      <w:r w:rsidRPr="009211D1">
        <w:rPr>
          <w:rFonts w:ascii="Times New Roman" w:hAnsi="Times New Roman" w:cs="Times New Roman"/>
          <w:sz w:val="28"/>
          <w:szCs w:val="28"/>
          <w:lang w:val="uk-UA"/>
        </w:rPr>
        <w:t xml:space="preserve"> НДС </w:t>
      </w:r>
      <w:r w:rsidRPr="009211D1">
        <w:rPr>
          <w:rFonts w:ascii="Times New Roman" w:hAnsi="Times New Roman" w:cs="Times New Roman"/>
          <w:sz w:val="28"/>
          <w:szCs w:val="28"/>
        </w:rPr>
        <w:t xml:space="preserve">в виде таблицы </w:t>
      </w:r>
      <w:proofErr w:type="gramStart"/>
      <w:r w:rsidRPr="009211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9211D1">
        <w:rPr>
          <w:rFonts w:ascii="Times New Roman" w:hAnsi="Times New Roman" w:cs="Times New Roman"/>
          <w:sz w:val="28"/>
          <w:szCs w:val="28"/>
        </w:rPr>
        <w:t xml:space="preserve"> новой </w:t>
      </w:r>
      <w:r w:rsidRPr="009211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211D1">
        <w:rPr>
          <w:rFonts w:ascii="Times New Roman" w:hAnsi="Times New Roman" w:cs="Times New Roman"/>
          <w:sz w:val="28"/>
          <w:szCs w:val="28"/>
        </w:rPr>
        <w:t xml:space="preserve">-странице. Использовать метод </w:t>
      </w:r>
      <w:r w:rsidRPr="009211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211D1">
        <w:rPr>
          <w:rFonts w:ascii="Times New Roman" w:hAnsi="Times New Roman" w:cs="Times New Roman"/>
          <w:sz w:val="28"/>
          <w:szCs w:val="28"/>
        </w:rPr>
        <w:t>.</w:t>
      </w:r>
    </w:p>
    <w:p w:rsidR="009211D1" w:rsidRPr="009211D1" w:rsidRDefault="009211D1" w:rsidP="009211D1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3093" w:rsidRPr="009211D1" w:rsidRDefault="00FF3093" w:rsidP="009211D1">
      <w:pPr>
        <w:pStyle w:val="paragra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C61A7C" w:rsidRPr="009211D1" w:rsidRDefault="00C61A7C" w:rsidP="009211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1A7C" w:rsidRPr="007754A0" w:rsidRDefault="00C61A7C" w:rsidP="007754A0">
      <w:pPr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</w:p>
    <w:p w:rsidR="00C61A7C" w:rsidRDefault="00250433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color w:val="00000A"/>
          <w:sz w:val="28"/>
          <w:szCs w:val="28"/>
          <w:lang w:eastAsia="uk-UA"/>
        </w:rPr>
        <w:t xml:space="preserve">Страницы </w:t>
      </w:r>
      <w:r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  <w:t>HTML:</w:t>
      </w: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val="en-US" w:eastAsia="uk-UA"/>
        </w:rPr>
      </w:pPr>
    </w:p>
    <w:p w:rsidR="009B6917" w:rsidRDefault="009B6917">
      <w:pPr>
        <w:spacing w:after="0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3F9BED3" wp14:editId="63E2DE22">
            <wp:extent cx="6152515" cy="1340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7C" w:rsidRDefault="00C61A7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tbl>
      <w:tblPr>
        <w:tblStyle w:val="af3"/>
        <w:tblW w:w="10704" w:type="dxa"/>
        <w:tblLook w:val="04A0" w:firstRow="1" w:lastRow="0" w:firstColumn="1" w:lastColumn="0" w:noHBand="0" w:noVBand="1"/>
      </w:tblPr>
      <w:tblGrid>
        <w:gridCol w:w="10704"/>
      </w:tblGrid>
      <w:tr w:rsidR="00C61A7C" w:rsidRPr="00D2452B">
        <w:tc>
          <w:tcPr>
            <w:tcW w:w="10704" w:type="dxa"/>
            <w:shd w:val="clear" w:color="auto" w:fill="auto"/>
            <w:tcMar>
              <w:left w:w="108" w:type="dxa"/>
            </w:tcMar>
          </w:tcPr>
          <w:p w:rsidR="00C61A7C" w:rsidRPr="00D2452B" w:rsidRDefault="00250433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2452B">
              <w:rPr>
                <w:rFonts w:ascii="Courier New" w:hAnsi="Courier New" w:cs="Courier New"/>
                <w:sz w:val="20"/>
                <w:szCs w:val="20"/>
                <w:lang w:val="en-US"/>
              </w:rPr>
              <w:t>default.html</w:t>
            </w:r>
          </w:p>
        </w:tc>
      </w:tr>
      <w:tr w:rsidR="00250433" w:rsidRPr="009211D1">
        <w:tc>
          <w:tcPr>
            <w:tcW w:w="10704" w:type="dxa"/>
            <w:shd w:val="clear" w:color="auto" w:fill="auto"/>
            <w:tcMar>
              <w:left w:w="108" w:type="dxa"/>
            </w:tcMar>
          </w:tcPr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&lt;meta content="text/html; charset=utf-8" http-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equiv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="Content-Type"&gt;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="stylesheet" type="text/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="styles.css"&gt;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&lt;script type="text/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javascript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="Script.js" defer="defer"&gt;&lt;/script&gt;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&lt;title&gt;Calculator&lt;/title&gt;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&lt;div class="shell"&gt;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class="header"&gt;Semi-Engineering Calculator&lt;/div&gt;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subheader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&lt;table class="links"&gt;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="default.html"&gt;Calculator&lt;/a&gt;&lt;/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="colors.html"&gt;Random Color Generator&lt;/a&gt;&lt;/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="profits.html"&gt;Profit/Costs&lt;/a&gt;&lt;/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&lt;/table&gt;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class="body"&gt;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&lt;h2&gt;Input your number here&lt;/h2&gt;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name="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 class="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input_field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 type="text" id="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&lt;h4&gt;Input your exponent here&lt;/h4&gt;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&lt;input name="n" class="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input_field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 type="text" id="n"/&gt;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="sin()"&gt;Sin&lt;/button&gt;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="cos()"&gt;Cos&lt;/button&gt;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tg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()"&gt;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Tg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ctg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()"&gt;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Ctg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="pow()"&gt;Power&lt;/button&gt;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rt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()"&gt;Root&lt;/button&gt;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&lt;h2&gt;Your result&lt;/h2&gt;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&lt;h3 id="result"&gt;&lt;/h3&gt;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50433" w:rsidRPr="00D2452B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</w:tbl>
    <w:p w:rsidR="000E4F93" w:rsidRDefault="000E4F9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B6917" w:rsidRDefault="009B691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4DDA0" wp14:editId="519A7F0C">
            <wp:extent cx="6152515" cy="10737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17" w:rsidRPr="00D2452B" w:rsidRDefault="009B691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f3"/>
        <w:tblW w:w="10704" w:type="dxa"/>
        <w:tblLook w:val="04A0" w:firstRow="1" w:lastRow="0" w:firstColumn="1" w:lastColumn="0" w:noHBand="0" w:noVBand="1"/>
      </w:tblPr>
      <w:tblGrid>
        <w:gridCol w:w="10704"/>
      </w:tblGrid>
      <w:tr w:rsidR="00C61A7C">
        <w:tc>
          <w:tcPr>
            <w:tcW w:w="10704" w:type="dxa"/>
            <w:shd w:val="clear" w:color="auto" w:fill="auto"/>
            <w:tcMar>
              <w:left w:w="108" w:type="dxa"/>
            </w:tcMar>
          </w:tcPr>
          <w:p w:rsidR="00C61A7C" w:rsidRPr="00D2452B" w:rsidRDefault="009211D1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colors</w:t>
            </w:r>
            <w:r w:rsidR="00250433" w:rsidRPr="00D2452B">
              <w:rPr>
                <w:rFonts w:ascii="Courier New" w:hAnsi="Courier New" w:cs="Courier New"/>
                <w:sz w:val="20"/>
                <w:szCs w:val="20"/>
                <w:lang w:val="en-US"/>
              </w:rPr>
              <w:t>.html</w:t>
            </w:r>
          </w:p>
        </w:tc>
      </w:tr>
      <w:tr w:rsidR="00C61A7C" w:rsidRPr="009211D1">
        <w:tc>
          <w:tcPr>
            <w:tcW w:w="10704" w:type="dxa"/>
            <w:shd w:val="clear" w:color="auto" w:fill="auto"/>
            <w:tcMar>
              <w:left w:w="108" w:type="dxa"/>
            </w:tcMar>
          </w:tcPr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&lt;meta content="text/html; charset=utf-8" http-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equiv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="Content-Type"&gt;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rel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="stylesheet" type="text/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css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="styles.css"&gt;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&lt;script type="text/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javascript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src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="Script.js" defer="defer"&gt;&lt;/script&gt;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&lt;title&gt;Random color generator&lt;/title&gt;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&lt;div class="shell"&gt;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class="header"&gt;Random Color Generator&lt;/div&gt;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subheader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&lt;table class="links"&gt;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="default.html"&gt;Calculator&lt;/a&gt;&lt;/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="colors.html"&gt;Random Color Generator&lt;/a&gt;&lt;/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="profits.html"&gt;Profit/Costs&lt;/a&gt;&lt;/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&lt;/table&gt;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&lt;div class="body"&gt;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&lt;table class="colors" id="cols"&gt;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&lt;td&gt;&lt;/td&gt;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&lt;/table&gt;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="</w:t>
            </w:r>
            <w:proofErr w:type="spellStart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rgb</w:t>
            </w:r>
            <w:proofErr w:type="spellEnd"/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()"&gt;Generate&lt;/button&gt;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61A7C" w:rsidRPr="00D96C79" w:rsidRDefault="009211D1" w:rsidP="009211D1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</w:tbl>
    <w:p w:rsidR="00C61A7C" w:rsidRDefault="00C61A7C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9B6917" w:rsidRDefault="009B6917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81AB36" wp14:editId="3923CBDA">
            <wp:extent cx="6152515" cy="7899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17" w:rsidRPr="000E4F93" w:rsidRDefault="009B6917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D2452B" w:rsidTr="00D2452B">
        <w:tc>
          <w:tcPr>
            <w:tcW w:w="10704" w:type="dxa"/>
          </w:tcPr>
          <w:p w:rsidR="00D2452B" w:rsidRPr="00D2452B" w:rsidRDefault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profits</w:t>
            </w:r>
            <w:r w:rsidR="00D2452B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.html</w:t>
            </w:r>
          </w:p>
        </w:tc>
      </w:tr>
      <w:tr w:rsidR="00D2452B" w:rsidRPr="009211D1" w:rsidTr="00D2452B">
        <w:tc>
          <w:tcPr>
            <w:tcW w:w="10704" w:type="dxa"/>
          </w:tcPr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&lt;html&gt;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&lt;meta content="text/html; charset=utf-8" http-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equiv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="Content-Type"&gt;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&lt;link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="stylesheet" type="text/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css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="styles.css"&gt;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&lt;script type="text/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javascript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="Script.js" defer="defer"&gt;&lt;/script&gt;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&lt;title&gt;Random color generator&lt;/title&gt;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&lt;/head&gt;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&lt;div class="shell"&gt;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&lt;div class="header"&gt;Random Color Generator&lt;/div&gt;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&lt;div class="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subheader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&lt;table class="links"&gt;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="default.html"&gt;Calculator&lt;/a&gt;&lt;/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="colors.html"&gt;Random Color Generator&lt;/a&gt;&lt;/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&gt;&lt;a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href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="profits.html"&gt;Profit/Costs&lt;/a&gt;&lt;/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&lt;/table&gt;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&lt;div class="body"&gt;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&lt;h2&gt;Yield calculations accounting for ACT&lt;/h2&gt;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&lt;input name="sum" id="pay" class="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input_field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" type="text" 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/&gt;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="pay()"&gt;Calculate&lt;/button&gt;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&lt;button class="op"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onclick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="sin()"&gt;Cancel&lt;/button&gt;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&lt;/div&gt;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&lt;/body&gt;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D2452B" w:rsidRPr="00D96C79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&lt;/html&gt;</w:t>
            </w:r>
          </w:p>
        </w:tc>
      </w:tr>
    </w:tbl>
    <w:p w:rsidR="00D2452B" w:rsidRDefault="00D2452B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D2452B" w:rsidTr="00EB4B8C">
        <w:tc>
          <w:tcPr>
            <w:tcW w:w="10704" w:type="dxa"/>
          </w:tcPr>
          <w:p w:rsidR="00D2452B" w:rsidRPr="00D2452B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styles</w:t>
            </w:r>
            <w:r w:rsidR="00D2452B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css</w:t>
            </w:r>
          </w:p>
        </w:tc>
      </w:tr>
      <w:tr w:rsidR="00D2452B" w:rsidRPr="009211D1" w:rsidTr="00EB4B8C">
        <w:tc>
          <w:tcPr>
            <w:tcW w:w="10704" w:type="dxa"/>
          </w:tcPr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body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white;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div.shell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position: absolute;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left: 5%;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right: 5%;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90%;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div.header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100%;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font-size: 35px;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font-weight: bold;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white;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maroon;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padding-top: 5px;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padding-bottom: 5px;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div.subheader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100%;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font-size: 20px;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silver;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padding-top: 3px;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padding-bottom: 3px;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div.body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100%;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font-size: 14px;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black;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white;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padding-top: 10px;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padding-bottom: 10px;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.op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120px;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white;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font-weight: bold;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font-size: 14px;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silver;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border: 2px solid silver;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border-radius: 4px;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padding: 2px 10px;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margin: 5px;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box-shadow: 0px 5px silver;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op:hover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silver;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border: 2px solid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box-shadow: 0px 5px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op:active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background-color: green;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lime;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border: 2px solid lime;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box-shadow: 0px 3px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transform: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translateY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(2px);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a:link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text-decoration: underline;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a:visited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gray;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text-decoration: underline;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a:active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maroon;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text-decoration: underline;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a:hover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black;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font-family: "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BankGothic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BT";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text-decoration: underline;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table.links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100%;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padding-top: 2px;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padding-bottom: 2px;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input_field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20%;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table.colors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100%;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padding: 1px;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margin: 1px;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color: black;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text-align: center;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table.colors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td{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width: 200px;</w:t>
            </w:r>
          </w:p>
          <w:p w:rsidR="00D2452B" w:rsidRPr="00D2452B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</w:tc>
      </w:tr>
    </w:tbl>
    <w:p w:rsidR="00D2452B" w:rsidRDefault="00D2452B">
      <w:pPr>
        <w:spacing w:after="0"/>
        <w:rPr>
          <w:rFonts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D2452B" w:rsidTr="00EB4B8C">
        <w:tc>
          <w:tcPr>
            <w:tcW w:w="10704" w:type="dxa"/>
          </w:tcPr>
          <w:p w:rsidR="00D2452B" w:rsidRPr="00D2452B" w:rsidRDefault="009211D1" w:rsidP="00EB4B8C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Script.js</w:t>
            </w:r>
          </w:p>
        </w:tc>
      </w:tr>
      <w:tr w:rsidR="00D2452B" w:rsidRPr="009211D1" w:rsidTr="00EB4B8C">
        <w:tc>
          <w:tcPr>
            <w:tcW w:w="10704" w:type="dxa"/>
          </w:tcPr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function sin()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Math.sin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function cos()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Math.cos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tg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Math.tan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ctg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Math.tan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Math.pow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(number, -1);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function pow()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('n').value;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Math.pow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(number,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number,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num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number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('n').value;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res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Math.pow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(number, (1/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exp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('result').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res;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rgb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color, r, g, b;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table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("cols").rows;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cell;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 8;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++)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{    for(j = 0; j &lt; 8;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j++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    cell = table[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].cells;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color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Math.round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(255.0*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Math.random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color.toString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(16);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color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Math.round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(255.0*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Math.random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g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color.toString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(16);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color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Math.round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(255.0*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Math.random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b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color.toString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(16);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color = r + g + b;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cell[j].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style.background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"#" + color;    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cell[j].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innerHTML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color;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}     </w:t>
            </w: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function pay()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{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var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sum, sub, yield;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sum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document.getElementById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('pay').value;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sum =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parseFloat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(sum);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 = sum*0.18;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yield = sum - sub;</w:t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</w:p>
          <w:p w:rsidR="009211D1" w:rsidRPr="009211D1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document.write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('&lt;table style="position: absolute; left: 25%; width: 50%;padding: 1px;margin: 2px;color: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black;text-align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center;border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: 1px solid black;"&gt;&lt;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style="border: 1px solid black;"&gt;&lt;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style="border: 1px solid black;"&gt;Payment&lt;/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style="border: 1px solid black;"&gt;ACT&lt;/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style="border: 1px solid black;"&gt;Yield&lt;/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th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&gt;&lt;/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&gt;&lt;</w:t>
            </w:r>
            <w:proofErr w:type="spellStart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tr</w:t>
            </w:r>
            <w:proofErr w:type="spellEnd"/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style="border: 1px solid black;"&gt;&lt;td style="border: 1px solid black;"&gt;' + sum + '&lt;/td&gt;&lt;td style="border: 1px solid black;"&gt;' + sub + '&lt;/td&gt;&lt;td style="border: 1px solid black;"&gt;' + yield + '&lt;/td&gt;&lt;/table&gt;');</w:t>
            </w:r>
          </w:p>
          <w:p w:rsidR="00D2452B" w:rsidRPr="00D2452B" w:rsidRDefault="009211D1" w:rsidP="009211D1">
            <w:pPr>
              <w:spacing w:after="0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211D1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>}</w:t>
            </w:r>
          </w:p>
        </w:tc>
      </w:tr>
    </w:tbl>
    <w:p w:rsidR="005C790D" w:rsidRPr="009211D1" w:rsidRDefault="005C790D" w:rsidP="009211D1">
      <w:pPr>
        <w:tabs>
          <w:tab w:val="left" w:pos="534"/>
          <w:tab w:val="left" w:pos="10138"/>
        </w:tabs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C61A7C" w:rsidRDefault="00250433">
      <w:pPr>
        <w:tabs>
          <w:tab w:val="left" w:pos="534"/>
          <w:tab w:val="left" w:pos="10138"/>
        </w:tabs>
        <w:spacing w:after="0"/>
        <w:ind w:firstLine="709"/>
      </w:pPr>
      <w:r>
        <w:rPr>
          <w:rFonts w:ascii="Times New Roman" w:hAnsi="Times New Roman"/>
          <w:b/>
          <w:bCs/>
          <w:sz w:val="28"/>
          <w:szCs w:val="28"/>
        </w:rPr>
        <w:t xml:space="preserve">Выводы: </w:t>
      </w:r>
      <w:r>
        <w:rPr>
          <w:rFonts w:ascii="Times New Roman" w:hAnsi="Times New Roman"/>
          <w:bCs/>
          <w:sz w:val="28"/>
          <w:szCs w:val="28"/>
        </w:rPr>
        <w:t>В данной лабора</w:t>
      </w:r>
      <w:r w:rsidR="000F1E7C">
        <w:rPr>
          <w:rFonts w:ascii="Times New Roman" w:hAnsi="Times New Roman"/>
          <w:bCs/>
          <w:sz w:val="28"/>
          <w:szCs w:val="28"/>
        </w:rPr>
        <w:t xml:space="preserve">торной работе мы ознакомились </w:t>
      </w:r>
      <w:r w:rsidR="005C790D">
        <w:rPr>
          <w:rFonts w:ascii="Times New Roman" w:hAnsi="Times New Roman"/>
          <w:bCs/>
          <w:sz w:val="28"/>
          <w:szCs w:val="28"/>
          <w:lang w:val="en-US"/>
        </w:rPr>
        <w:t>c</w:t>
      </w:r>
      <w:r w:rsidR="005C790D" w:rsidRPr="005C790D">
        <w:rPr>
          <w:rFonts w:ascii="Times New Roman" w:hAnsi="Times New Roman"/>
          <w:bCs/>
          <w:sz w:val="28"/>
          <w:szCs w:val="28"/>
        </w:rPr>
        <w:t xml:space="preserve"> </w:t>
      </w:r>
      <w:r w:rsidR="009211D1">
        <w:rPr>
          <w:rFonts w:ascii="Times New Roman" w:hAnsi="Times New Roman"/>
          <w:bCs/>
          <w:sz w:val="28"/>
          <w:szCs w:val="28"/>
        </w:rPr>
        <w:t xml:space="preserve">базовыми возможностями </w:t>
      </w:r>
      <w:r w:rsidR="009211D1">
        <w:rPr>
          <w:rFonts w:ascii="Times New Roman" w:hAnsi="Times New Roman"/>
          <w:bCs/>
          <w:sz w:val="28"/>
          <w:szCs w:val="28"/>
          <w:lang w:val="en-US"/>
        </w:rPr>
        <w:t>JavaScript</w:t>
      </w:r>
      <w:r w:rsidR="009211D1">
        <w:rPr>
          <w:rFonts w:ascii="Times New Roman" w:hAnsi="Times New Roman"/>
          <w:bCs/>
          <w:sz w:val="28"/>
          <w:szCs w:val="28"/>
        </w:rPr>
        <w:t xml:space="preserve"> и написанием сценариев динамического взаимодействия со страницей</w:t>
      </w:r>
      <w:r>
        <w:rPr>
          <w:rFonts w:ascii="Times New Roman" w:hAnsi="Times New Roman"/>
          <w:bCs/>
          <w:sz w:val="28"/>
          <w:szCs w:val="28"/>
        </w:rPr>
        <w:t xml:space="preserve">. С помощью полученных знаний создали </w:t>
      </w:r>
      <w:r w:rsidR="000F1E7C">
        <w:rPr>
          <w:rFonts w:ascii="Times New Roman" w:hAnsi="Times New Roman"/>
          <w:bCs/>
          <w:sz w:val="28"/>
          <w:szCs w:val="28"/>
        </w:rPr>
        <w:t>целостный сайт</w:t>
      </w:r>
      <w:r w:rsidR="009211D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 соответствии с вариантом и требованиям лабораторной работы</w:t>
      </w:r>
      <w:r w:rsidR="000F1E7C">
        <w:rPr>
          <w:rFonts w:ascii="Times New Roman" w:hAnsi="Times New Roman"/>
          <w:bCs/>
          <w:sz w:val="28"/>
          <w:szCs w:val="28"/>
        </w:rPr>
        <w:t xml:space="preserve"> используя оформление тегов </w:t>
      </w:r>
      <w:r w:rsidR="000F1E7C">
        <w:rPr>
          <w:rFonts w:ascii="Times New Roman" w:hAnsi="Times New Roman"/>
          <w:bCs/>
          <w:sz w:val="28"/>
          <w:szCs w:val="28"/>
          <w:lang w:val="en-US"/>
        </w:rPr>
        <w:t>HTML</w:t>
      </w:r>
      <w:r w:rsidR="000F1E7C">
        <w:rPr>
          <w:rFonts w:ascii="Times New Roman" w:hAnsi="Times New Roman"/>
          <w:bCs/>
          <w:sz w:val="28"/>
          <w:szCs w:val="28"/>
        </w:rPr>
        <w:t xml:space="preserve"> через стили </w:t>
      </w:r>
      <w:r w:rsidR="000F1E7C">
        <w:rPr>
          <w:rFonts w:ascii="Times New Roman" w:hAnsi="Times New Roman"/>
          <w:bCs/>
          <w:sz w:val="28"/>
          <w:szCs w:val="28"/>
          <w:lang w:val="en-US"/>
        </w:rPr>
        <w:t>CSS</w:t>
      </w:r>
      <w:r w:rsidR="009211D1">
        <w:rPr>
          <w:rFonts w:ascii="Times New Roman" w:hAnsi="Times New Roman"/>
          <w:bCs/>
          <w:sz w:val="28"/>
          <w:szCs w:val="28"/>
        </w:rPr>
        <w:t xml:space="preserve"> и сценарии </w:t>
      </w:r>
      <w:r w:rsidR="009211D1">
        <w:rPr>
          <w:rFonts w:ascii="Times New Roman" w:hAnsi="Times New Roman"/>
          <w:bCs/>
          <w:sz w:val="28"/>
          <w:szCs w:val="28"/>
          <w:lang w:val="en-US"/>
        </w:rPr>
        <w:t>JS</w:t>
      </w:r>
      <w:r w:rsidR="009211D1" w:rsidRPr="009211D1">
        <w:rPr>
          <w:rFonts w:ascii="Times New Roman" w:hAnsi="Times New Roman"/>
          <w:bCs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bCs/>
          <w:sz w:val="28"/>
          <w:szCs w:val="28"/>
        </w:rPr>
        <w:t>следовательно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цель работы достигнута.</w:t>
      </w:r>
    </w:p>
    <w:sectPr w:rsidR="00C61A7C">
      <w:pgSz w:w="11906" w:h="16838"/>
      <w:pgMar w:top="851" w:right="709" w:bottom="1559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A1"/>
    <w:multiLevelType w:val="multilevel"/>
    <w:tmpl w:val="3D4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5FB3"/>
    <w:multiLevelType w:val="multilevel"/>
    <w:tmpl w:val="3B8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016B1"/>
    <w:multiLevelType w:val="multilevel"/>
    <w:tmpl w:val="933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A7C"/>
    <w:rsid w:val="000E4F93"/>
    <w:rsid w:val="000F1E7C"/>
    <w:rsid w:val="00250433"/>
    <w:rsid w:val="005618D0"/>
    <w:rsid w:val="005C790D"/>
    <w:rsid w:val="005D11B0"/>
    <w:rsid w:val="007754A0"/>
    <w:rsid w:val="00783673"/>
    <w:rsid w:val="009211D1"/>
    <w:rsid w:val="009B6917"/>
    <w:rsid w:val="00C61A7C"/>
    <w:rsid w:val="00D2452B"/>
    <w:rsid w:val="00D96C79"/>
    <w:rsid w:val="00E05D5C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6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6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e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TableContents">
    <w:name w:val="Table Contents"/>
    <w:basedOn w:val="a"/>
    <w:qFormat/>
  </w:style>
  <w:style w:type="table" w:styleId="af3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  <w:rsid w:val="00250433"/>
  </w:style>
  <w:style w:type="character" w:customStyle="1" w:styleId="html-attribute-name">
    <w:name w:val="html-attribute-name"/>
    <w:basedOn w:val="a0"/>
    <w:rsid w:val="00250433"/>
  </w:style>
  <w:style w:type="character" w:customStyle="1" w:styleId="html-attribute-value">
    <w:name w:val="html-attribute-value"/>
    <w:basedOn w:val="a0"/>
    <w:rsid w:val="00250433"/>
  </w:style>
  <w:style w:type="character" w:styleId="af4">
    <w:name w:val="Hyperlink"/>
    <w:basedOn w:val="a0"/>
    <w:uiPriority w:val="99"/>
    <w:semiHidden/>
    <w:unhideWhenUsed/>
    <w:rsid w:val="00250433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50433"/>
    <w:rPr>
      <w:color w:val="800080"/>
      <w:u w:val="single"/>
    </w:rPr>
  </w:style>
  <w:style w:type="character" w:customStyle="1" w:styleId="html-end-of-file">
    <w:name w:val="html-end-of-file"/>
    <w:basedOn w:val="a0"/>
    <w:rsid w:val="00250433"/>
  </w:style>
  <w:style w:type="character" w:customStyle="1" w:styleId="20">
    <w:name w:val="Заголовок 2 Знак"/>
    <w:basedOn w:val="a0"/>
    <w:link w:val="2"/>
    <w:uiPriority w:val="9"/>
    <w:rsid w:val="00D96C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eastAsia="ru-RU"/>
    </w:rPr>
  </w:style>
  <w:style w:type="paragraph" w:customStyle="1" w:styleId="head">
    <w:name w:val="head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2">
    <w:name w:val="head2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1546</Words>
  <Characters>8815</Characters>
  <Application>Microsoft Office Word</Application>
  <DocSecurity>0</DocSecurity>
  <Lines>73</Lines>
  <Paragraphs>20</Paragraphs>
  <ScaleCrop>false</ScaleCrop>
  <Company/>
  <LinksUpToDate>false</LinksUpToDate>
  <CharactersWithSpaces>10341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135</cp:revision>
  <cp:lastPrinted>2016-09-13T16:53:00Z</cp:lastPrinted>
  <dcterms:created xsi:type="dcterms:W3CDTF">2016-09-11T13:04:00Z</dcterms:created>
  <dcterms:modified xsi:type="dcterms:W3CDTF">2018-04-24T18:41:00Z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