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52C6" w14:textId="77777777" w:rsidR="009E0618" w:rsidRPr="008219D4" w:rsidRDefault="009E0618" w:rsidP="009E0618">
      <w:pPr>
        <w:pStyle w:val="a4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2286F8CB" wp14:editId="2F0352F2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3A0B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79576FBD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66AB42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3FC4D7B9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7D949863" w14:textId="77777777" w:rsidR="009E0618" w:rsidRPr="000F2815" w:rsidRDefault="009E0618" w:rsidP="009E0618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E0618" w14:paraId="4D31B226" w14:textId="77777777">
        <w:tc>
          <w:tcPr>
            <w:tcW w:w="4819" w:type="dxa"/>
            <w:hideMark/>
          </w:tcPr>
          <w:p w14:paraId="48A71968" w14:textId="77777777" w:rsidR="009E0618" w:rsidRPr="00731E7F" w:rsidRDefault="009E0618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4D8685F8" w14:textId="77777777" w:rsidR="009E0618" w:rsidRPr="00731E7F" w:rsidRDefault="009E0618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3CCE571B" w14:textId="77777777" w:rsidR="009E0618" w:rsidRPr="00731E7F" w:rsidRDefault="009E0618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52F082BF" w14:textId="77777777" w:rsidR="009E0618" w:rsidRPr="00731E7F" w:rsidRDefault="009E0618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619CC655" w14:textId="60B4A232" w:rsidR="009F565D" w:rsidRPr="009F565D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</w:t>
            </w:r>
            <w:r w:rsidRPr="009F565D">
              <w:rPr>
                <w:b/>
                <w:sz w:val="22"/>
                <w:szCs w:val="24"/>
              </w:rPr>
              <w:t>правления и информатики</w:t>
            </w:r>
          </w:p>
          <w:p w14:paraId="6FD4AE5A" w14:textId="5671A430" w:rsidR="009E0618" w:rsidRPr="00731E7F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9F565D"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14:paraId="068C3499" w14:textId="77777777" w:rsidR="009E0618" w:rsidRDefault="009E0618" w:rsidP="009E0618">
      <w:pPr>
        <w:pStyle w:val="a4"/>
      </w:pPr>
    </w:p>
    <w:p w14:paraId="4BCA8E6C" w14:textId="77777777" w:rsidR="009E0618" w:rsidRDefault="009E0618" w:rsidP="009E0618">
      <w:pPr>
        <w:pStyle w:val="a4"/>
      </w:pPr>
    </w:p>
    <w:p w14:paraId="34C6B1F5" w14:textId="23B7B4F9" w:rsidR="009E0618" w:rsidRDefault="00680560" w:rsidP="009E0618">
      <w:pPr>
        <w:pStyle w:val="a4"/>
        <w:spacing w:line="360" w:lineRule="auto"/>
        <w:jc w:val="center"/>
      </w:pPr>
      <w:r>
        <w:rPr>
          <w:b/>
        </w:rPr>
        <w:t>Реферат</w:t>
      </w:r>
      <w:r w:rsidR="009E0618">
        <w:br/>
        <w:t>ПО ДИСЦИПЛИНЕ</w:t>
      </w:r>
    </w:p>
    <w:p w14:paraId="45A5CCFC" w14:textId="14142AEB" w:rsidR="009E0618" w:rsidRPr="00DC635D" w:rsidRDefault="009E0618" w:rsidP="009E0618">
      <w:pPr>
        <w:pStyle w:val="a4"/>
        <w:spacing w:line="360" w:lineRule="auto"/>
        <w:jc w:val="center"/>
      </w:pPr>
      <w:r w:rsidRPr="00DC635D">
        <w:t>«</w:t>
      </w:r>
      <w:r w:rsidR="00680560" w:rsidRPr="00680560">
        <w:t>Алгоритмы и структуры данных</w:t>
      </w:r>
      <w:r w:rsidRPr="00DC635D">
        <w:t>»</w:t>
      </w:r>
    </w:p>
    <w:p w14:paraId="04B5B63E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E0618" w14:paraId="0CFB90D6" w14:textId="77777777">
        <w:trPr>
          <w:cantSplit/>
        </w:trPr>
        <w:tc>
          <w:tcPr>
            <w:tcW w:w="1429" w:type="dxa"/>
          </w:tcPr>
          <w:p w14:paraId="4A1D2211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5AB0D332" w14:textId="28CA3393" w:rsidR="009E0618" w:rsidRPr="00CB5010" w:rsidRDefault="009E0618">
            <w:pPr>
              <w:pStyle w:val="a4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</w:t>
            </w:r>
            <w:r w:rsidR="004C5E6A" w:rsidRPr="00E61DF3">
              <w:rPr>
                <w:iCs/>
              </w:rPr>
              <w:t>2</w:t>
            </w:r>
          </w:p>
        </w:tc>
        <w:tc>
          <w:tcPr>
            <w:tcW w:w="1064" w:type="dxa"/>
            <w:gridSpan w:val="2"/>
          </w:tcPr>
          <w:p w14:paraId="4CA30A04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25C42807" w14:textId="50246961" w:rsidR="009E0618" w:rsidRPr="00CB5010" w:rsidRDefault="00DF0693">
            <w:pPr>
              <w:pStyle w:val="a4"/>
              <w:spacing w:line="276" w:lineRule="auto"/>
              <w:jc w:val="center"/>
              <w:rPr>
                <w:iCs/>
              </w:rPr>
            </w:pPr>
            <w:r w:rsidRPr="00E61DF3">
              <w:rPr>
                <w:iCs/>
              </w:rPr>
              <w:t>БАКАЛАВРИАТА</w:t>
            </w:r>
          </w:p>
        </w:tc>
        <w:tc>
          <w:tcPr>
            <w:tcW w:w="1276" w:type="dxa"/>
          </w:tcPr>
          <w:p w14:paraId="71404F95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B3A0C6D" w14:textId="55F6C1E7" w:rsidR="009E0618" w:rsidRPr="00E61DF3" w:rsidRDefault="009E0618">
            <w:pPr>
              <w:pStyle w:val="a4"/>
              <w:spacing w:line="276" w:lineRule="auto"/>
              <w:rPr>
                <w:iCs/>
                <w:lang w:val="en-US"/>
              </w:rPr>
            </w:pPr>
            <w:r w:rsidRPr="00E61DF3">
              <w:rPr>
                <w:iCs/>
              </w:rPr>
              <w:t xml:space="preserve">     ИД</w:t>
            </w:r>
            <w:r w:rsidR="00DF0693" w:rsidRPr="00E61DF3">
              <w:rPr>
                <w:iCs/>
              </w:rPr>
              <w:t>Б</w:t>
            </w:r>
            <w:r w:rsidRPr="00E61DF3">
              <w:rPr>
                <w:iCs/>
              </w:rPr>
              <w:t>-2</w:t>
            </w:r>
            <w:r w:rsidR="00E61DF3">
              <w:rPr>
                <w:iCs/>
                <w:lang w:val="en-US"/>
              </w:rPr>
              <w:t>3</w:t>
            </w:r>
            <w:r w:rsidRPr="00E61DF3">
              <w:rPr>
                <w:iCs/>
              </w:rPr>
              <w:t>-</w:t>
            </w:r>
            <w:r w:rsidR="00E61DF3">
              <w:rPr>
                <w:iCs/>
                <w:lang w:val="en-US"/>
              </w:rPr>
              <w:t>13</w:t>
            </w:r>
          </w:p>
        </w:tc>
      </w:tr>
      <w:tr w:rsidR="009E0618" w14:paraId="7207C7B3" w14:textId="77777777">
        <w:trPr>
          <w:cantSplit/>
        </w:trPr>
        <w:tc>
          <w:tcPr>
            <w:tcW w:w="2977" w:type="dxa"/>
            <w:gridSpan w:val="3"/>
          </w:tcPr>
          <w:p w14:paraId="29F0100D" w14:textId="77777777" w:rsidR="009E0618" w:rsidRDefault="009E0618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79A47FF0" w14:textId="77777777" w:rsidR="009E0618" w:rsidRPr="00501FFC" w:rsidRDefault="009E0618">
            <w:pPr>
              <w:pStyle w:val="a4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6CD0363" w14:textId="77777777" w:rsidR="009E0618" w:rsidRDefault="009E0618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2F851CF5" w14:textId="084926F4" w:rsidR="009E0618" w:rsidRDefault="00993CF9" w:rsidP="009E0618">
      <w:pPr>
        <w:pStyle w:val="a4"/>
        <w:spacing w:line="276" w:lineRule="auto"/>
      </w:pPr>
      <w:r>
        <w:t>Е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E0618" w14:paraId="4F088FCC" w14:textId="77777777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0B4B175" w14:textId="70D1C20D" w:rsidR="004C5E6A" w:rsidRPr="00E61DF3" w:rsidRDefault="00E61DF3">
            <w:pPr>
              <w:pStyle w:val="a4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Таган Артема Максимовича</w:t>
            </w:r>
          </w:p>
        </w:tc>
      </w:tr>
      <w:tr w:rsidR="009E0618" w14:paraId="7DF60CFF" w14:textId="77777777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6816B17" w14:textId="77777777" w:rsidR="009E0618" w:rsidRPr="00684C9E" w:rsidRDefault="009E0618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5D82F4" w14:textId="77777777" w:rsidR="009E0618" w:rsidRDefault="009E0618" w:rsidP="009E0618">
      <w:pPr>
        <w:pStyle w:val="a4"/>
        <w:spacing w:line="276" w:lineRule="auto"/>
      </w:pPr>
    </w:p>
    <w:p w14:paraId="1575AF46" w14:textId="77777777" w:rsidR="009E0618" w:rsidRDefault="009E0618" w:rsidP="009E0618">
      <w:pPr>
        <w:pStyle w:val="a4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E0618" w:rsidRPr="00B17202" w14:paraId="300210B4" w14:textId="77777777">
        <w:tc>
          <w:tcPr>
            <w:tcW w:w="9486" w:type="dxa"/>
            <w:tcBorders>
              <w:bottom w:val="single" w:sz="4" w:space="0" w:color="auto"/>
            </w:tcBorders>
          </w:tcPr>
          <w:p w14:paraId="0BD80674" w14:textId="77777777" w:rsidR="00680560" w:rsidRDefault="00DF0693" w:rsidP="00680560">
            <w:pPr>
              <w:pStyle w:val="a4"/>
              <w:spacing w:line="276" w:lineRule="auto"/>
              <w:jc w:val="center"/>
            </w:pPr>
            <w:r w:rsidRPr="00E61DF3">
              <w:t>«</w:t>
            </w:r>
            <w:r w:rsidR="00680560">
              <w:t>Перечислите общие подходы к разработке алгоритмов. Опишите методы</w:t>
            </w:r>
          </w:p>
          <w:p w14:paraId="797C518D" w14:textId="77777777" w:rsidR="00680560" w:rsidRDefault="00680560" w:rsidP="00680560">
            <w:pPr>
              <w:pStyle w:val="a4"/>
              <w:spacing w:line="276" w:lineRule="auto"/>
              <w:jc w:val="center"/>
            </w:pPr>
            <w:r>
              <w:t>разработки алгоритмов. Каковы основные преимущества и недостатки их</w:t>
            </w:r>
          </w:p>
          <w:p w14:paraId="5ED1C1BB" w14:textId="31517E04" w:rsidR="009E0618" w:rsidRPr="00E61DF3" w:rsidRDefault="00680560" w:rsidP="00680560">
            <w:pPr>
              <w:pStyle w:val="a4"/>
              <w:spacing w:line="276" w:lineRule="auto"/>
              <w:jc w:val="center"/>
            </w:pPr>
            <w:r>
              <w:t>использования?</w:t>
            </w:r>
            <w:r w:rsidR="00DF0693" w:rsidRPr="00E61DF3">
              <w:t>»</w:t>
            </w:r>
          </w:p>
        </w:tc>
      </w:tr>
    </w:tbl>
    <w:p w14:paraId="5A47A733" w14:textId="77777777" w:rsidR="009E0618" w:rsidRPr="00B17202" w:rsidRDefault="009E0618" w:rsidP="009E0618">
      <w:pPr>
        <w:pStyle w:val="a4"/>
        <w:spacing w:line="276" w:lineRule="auto"/>
        <w:jc w:val="center"/>
      </w:pPr>
    </w:p>
    <w:p w14:paraId="09E63941" w14:textId="77777777" w:rsidR="009E0618" w:rsidRDefault="009E0618" w:rsidP="009E0618">
      <w:pPr>
        <w:pStyle w:val="a4"/>
        <w:spacing w:line="276" w:lineRule="auto"/>
      </w:pPr>
    </w:p>
    <w:p w14:paraId="0D871E81" w14:textId="77777777" w:rsidR="009E0618" w:rsidRDefault="009E0618" w:rsidP="009E0618">
      <w:pPr>
        <w:pStyle w:val="a4"/>
        <w:spacing w:line="276" w:lineRule="auto"/>
      </w:pPr>
    </w:p>
    <w:p w14:paraId="13A9E56D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E0618" w14:paraId="77EE9351" w14:textId="77777777">
        <w:tc>
          <w:tcPr>
            <w:tcW w:w="2651" w:type="dxa"/>
          </w:tcPr>
          <w:p w14:paraId="77D340AA" w14:textId="77777777" w:rsidR="009E0618" w:rsidRPr="00177E01" w:rsidRDefault="009E0618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E64B131" w14:textId="7F605637" w:rsidR="00282069" w:rsidRPr="00E61DF3" w:rsidRDefault="009E0618" w:rsidP="00E61DF3">
            <w:pPr>
              <w:pStyle w:val="a4"/>
              <w:spacing w:line="276" w:lineRule="auto"/>
            </w:pPr>
            <w:r w:rsidRPr="00E61DF3">
              <w:t>09.0</w:t>
            </w:r>
            <w:r w:rsidR="00DF0693" w:rsidRPr="00E61DF3">
              <w:t>3</w:t>
            </w:r>
            <w:r w:rsidRPr="00E61DF3">
              <w:t>.0</w:t>
            </w:r>
            <w:r w:rsidR="00DF0693" w:rsidRPr="00E61DF3">
              <w:t>3</w:t>
            </w:r>
            <w:r w:rsidRPr="00E61DF3">
              <w:t xml:space="preserve"> </w:t>
            </w:r>
            <w:r w:rsidR="00FC5700" w:rsidRPr="00E61DF3">
              <w:t>Прикладная информатика</w:t>
            </w:r>
            <w:r w:rsidR="00282069" w:rsidRPr="00E61DF3">
              <w:t xml:space="preserve"> </w:t>
            </w:r>
          </w:p>
        </w:tc>
      </w:tr>
      <w:tr w:rsidR="009E0618" w14:paraId="0E819688" w14:textId="77777777">
        <w:tc>
          <w:tcPr>
            <w:tcW w:w="2651" w:type="dxa"/>
          </w:tcPr>
          <w:p w14:paraId="169687A2" w14:textId="77777777" w:rsidR="009E0618" w:rsidRPr="00177E01" w:rsidRDefault="009E0618">
            <w:pPr>
              <w:pStyle w:val="a4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27DE1969" w14:textId="2DD88939" w:rsidR="009E0618" w:rsidRPr="007703A8" w:rsidRDefault="00497C48">
            <w:pPr>
              <w:pStyle w:val="a4"/>
              <w:spacing w:line="276" w:lineRule="auto"/>
              <w:jc w:val="left"/>
            </w:pPr>
            <w:r>
              <w:t xml:space="preserve">— </w:t>
            </w:r>
          </w:p>
        </w:tc>
      </w:tr>
    </w:tbl>
    <w:p w14:paraId="1C789A87" w14:textId="77777777" w:rsidR="009E0618" w:rsidRDefault="009E0618" w:rsidP="009E0618">
      <w:pPr>
        <w:pStyle w:val="a4"/>
        <w:spacing w:line="276" w:lineRule="auto"/>
      </w:pPr>
    </w:p>
    <w:p w14:paraId="59CCEC95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E0618" w14:paraId="0FF69EB3" w14:textId="77777777">
        <w:trPr>
          <w:trHeight w:val="312"/>
        </w:trPr>
        <w:tc>
          <w:tcPr>
            <w:tcW w:w="9416" w:type="dxa"/>
            <w:gridSpan w:val="4"/>
          </w:tcPr>
          <w:p w14:paraId="259CEB2B" w14:textId="09161987" w:rsidR="009E0618" w:rsidRPr="007D6B01" w:rsidRDefault="009E0618">
            <w:pPr>
              <w:pStyle w:val="a4"/>
            </w:pPr>
            <w:r w:rsidRPr="007D6B01">
              <w:t>Отчет сдан «______» ________________20</w:t>
            </w:r>
            <w:r w:rsidR="00A563B7">
              <w:rPr>
                <w:lang w:val="en-US"/>
              </w:rPr>
              <w:t>24</w:t>
            </w:r>
            <w:r>
              <w:t xml:space="preserve"> </w:t>
            </w:r>
            <w:r w:rsidRPr="007D6B01">
              <w:t>г.</w:t>
            </w:r>
          </w:p>
        </w:tc>
      </w:tr>
      <w:tr w:rsidR="009E0618" w14:paraId="38D5DC3C" w14:textId="77777777">
        <w:trPr>
          <w:trHeight w:val="301"/>
        </w:trPr>
        <w:tc>
          <w:tcPr>
            <w:tcW w:w="1985" w:type="dxa"/>
          </w:tcPr>
          <w:p w14:paraId="0332F6D9" w14:textId="77777777" w:rsidR="009E0618" w:rsidRPr="007D6B01" w:rsidRDefault="009E0618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553490B0" w14:textId="77777777" w:rsidR="009E0618" w:rsidRPr="00E437EB" w:rsidRDefault="009E0618">
            <w:pPr>
              <w:pStyle w:val="a4"/>
            </w:pPr>
          </w:p>
        </w:tc>
        <w:tc>
          <w:tcPr>
            <w:tcW w:w="567" w:type="dxa"/>
          </w:tcPr>
          <w:p w14:paraId="5C9F9012" w14:textId="77777777" w:rsidR="009E0618" w:rsidRDefault="009E0618">
            <w:pPr>
              <w:pStyle w:val="a4"/>
            </w:pPr>
          </w:p>
        </w:tc>
        <w:tc>
          <w:tcPr>
            <w:tcW w:w="1336" w:type="dxa"/>
          </w:tcPr>
          <w:p w14:paraId="7066F51A" w14:textId="77777777" w:rsidR="009E0618" w:rsidRDefault="009E0618">
            <w:pPr>
              <w:pStyle w:val="a4"/>
            </w:pPr>
          </w:p>
        </w:tc>
      </w:tr>
      <w:tr w:rsidR="009E0618" w14:paraId="54ADB468" w14:textId="77777777">
        <w:trPr>
          <w:trHeight w:val="301"/>
        </w:trPr>
        <w:tc>
          <w:tcPr>
            <w:tcW w:w="9416" w:type="dxa"/>
            <w:gridSpan w:val="4"/>
          </w:tcPr>
          <w:p w14:paraId="7F6EB1F3" w14:textId="77777777" w:rsidR="009E0618" w:rsidRPr="007D6B01" w:rsidRDefault="009E0618">
            <w:pPr>
              <w:pStyle w:val="a4"/>
            </w:pPr>
            <w:r w:rsidRPr="007D6B01">
              <w:t>Оценка ____________________________</w:t>
            </w:r>
          </w:p>
        </w:tc>
      </w:tr>
      <w:tr w:rsidR="009E0618" w14:paraId="353335AC" w14:textId="77777777">
        <w:trPr>
          <w:trHeight w:val="301"/>
        </w:trPr>
        <w:tc>
          <w:tcPr>
            <w:tcW w:w="9416" w:type="dxa"/>
            <w:gridSpan w:val="4"/>
          </w:tcPr>
          <w:p w14:paraId="26EEE0CF" w14:textId="77777777" w:rsidR="009E0618" w:rsidRPr="007D6B01" w:rsidRDefault="009E0618">
            <w:pPr>
              <w:pStyle w:val="a4"/>
            </w:pPr>
          </w:p>
        </w:tc>
      </w:tr>
      <w:tr w:rsidR="009E0618" w14:paraId="48F5FDF5" w14:textId="77777777">
        <w:trPr>
          <w:trHeight w:val="312"/>
        </w:trPr>
        <w:tc>
          <w:tcPr>
            <w:tcW w:w="1985" w:type="dxa"/>
          </w:tcPr>
          <w:p w14:paraId="089EE479" w14:textId="77777777" w:rsidR="009E0618" w:rsidRPr="007D6B01" w:rsidRDefault="009E0618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2AFB964" w14:textId="1807478E" w:rsidR="009E0618" w:rsidRPr="00993CF9" w:rsidRDefault="00993CF9">
            <w:pPr>
              <w:pStyle w:val="a4"/>
              <w:jc w:val="center"/>
              <w:rPr>
                <w:lang w:val="en-US"/>
              </w:rPr>
            </w:pPr>
            <w:r>
              <w:t xml:space="preserve">Евдокимов </w:t>
            </w:r>
            <w:proofErr w:type="gramStart"/>
            <w:r>
              <w:t>С</w:t>
            </w:r>
            <w:r>
              <w:rPr>
                <w:lang w:val="en-US"/>
              </w:rPr>
              <w:t>.</w:t>
            </w:r>
            <w:r>
              <w:t>А</w:t>
            </w:r>
            <w:proofErr w:type="gramEnd"/>
            <w:r>
              <w:rPr>
                <w:lang w:val="en-US"/>
              </w:rPr>
              <w:t xml:space="preserve">, </w:t>
            </w:r>
            <w:r>
              <w:t>доцент</w:t>
            </w:r>
          </w:p>
        </w:tc>
        <w:tc>
          <w:tcPr>
            <w:tcW w:w="567" w:type="dxa"/>
          </w:tcPr>
          <w:p w14:paraId="3A681D73" w14:textId="77777777" w:rsidR="009E0618" w:rsidRDefault="009E0618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73EA2BD" w14:textId="77777777" w:rsidR="009E0618" w:rsidRDefault="009E0618">
            <w:pPr>
              <w:pStyle w:val="a4"/>
            </w:pPr>
          </w:p>
        </w:tc>
      </w:tr>
      <w:tr w:rsidR="009E0618" w14:paraId="4361EDE9" w14:textId="77777777">
        <w:trPr>
          <w:trHeight w:val="312"/>
        </w:trPr>
        <w:tc>
          <w:tcPr>
            <w:tcW w:w="1985" w:type="dxa"/>
          </w:tcPr>
          <w:p w14:paraId="201C7CEB" w14:textId="77777777" w:rsidR="009E0618" w:rsidRPr="007D6B01" w:rsidRDefault="009E0618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FF0FFD6" w14:textId="77777777" w:rsidR="009E0618" w:rsidRPr="00501FFC" w:rsidRDefault="009E0618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B93A4FC" w14:textId="77777777" w:rsidR="009E0618" w:rsidRDefault="009E0618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A2D3548" w14:textId="77777777" w:rsidR="009E0618" w:rsidRDefault="009E0618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EF0ECEC" w14:textId="77777777" w:rsidR="009E0618" w:rsidRPr="00B17202" w:rsidRDefault="009E0618" w:rsidP="009E0618">
      <w:pPr>
        <w:pStyle w:val="a4"/>
        <w:spacing w:line="276" w:lineRule="auto"/>
      </w:pPr>
    </w:p>
    <w:p w14:paraId="1BBDD515" w14:textId="77777777" w:rsidR="009E0618" w:rsidRDefault="009E0618" w:rsidP="009E0618">
      <w:pPr>
        <w:pStyle w:val="a4"/>
        <w:jc w:val="center"/>
      </w:pPr>
    </w:p>
    <w:p w14:paraId="1EEAD0F0" w14:textId="5F9D5234" w:rsidR="00C15008" w:rsidRPr="00B12B73" w:rsidRDefault="009E0618" w:rsidP="00C15008">
      <w:pPr>
        <w:jc w:val="center"/>
        <w:rPr>
          <w:rFonts w:cs="Times New Roman"/>
        </w:rPr>
      </w:pPr>
      <w:r w:rsidRPr="001C5565">
        <w:rPr>
          <w:rFonts w:cs="Times New Roman"/>
        </w:rPr>
        <w:t>МОСКВА 202</w:t>
      </w:r>
      <w:r w:rsidR="00E61DF3">
        <w:rPr>
          <w:rFonts w:cs="Times New Roman"/>
        </w:rPr>
        <w:t>4</w:t>
      </w:r>
      <w:r>
        <w:rPr>
          <w:rFonts w:cs="Times New Roman"/>
        </w:rPr>
        <w:br w:type="page"/>
      </w:r>
    </w:p>
    <w:p w14:paraId="5CA434B5" w14:textId="65CE0B3C" w:rsidR="009E0618" w:rsidRPr="00C15008" w:rsidRDefault="00C15008" w:rsidP="00C15008">
      <w:pPr>
        <w:jc w:val="center"/>
        <w:rPr>
          <w:sz w:val="32"/>
          <w:szCs w:val="28"/>
        </w:rPr>
      </w:pPr>
      <w:r w:rsidRPr="00C15008">
        <w:rPr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72127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F916A" w14:textId="5EDD9B7B" w:rsidR="00680560" w:rsidRDefault="00680560">
          <w:pPr>
            <w:pStyle w:val="a7"/>
          </w:pPr>
          <w:r>
            <w:t>Оглавление</w:t>
          </w:r>
        </w:p>
        <w:p w14:paraId="5EE74354" w14:textId="3783341A" w:rsidR="0000445F" w:rsidRDefault="006805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79690" w:history="1">
            <w:r w:rsidR="0000445F" w:rsidRPr="008C0819">
              <w:rPr>
                <w:rStyle w:val="a8"/>
                <w:b/>
                <w:bCs/>
                <w:noProof/>
              </w:rPr>
              <w:t>Введение</w:t>
            </w:r>
            <w:r w:rsidR="0000445F">
              <w:rPr>
                <w:noProof/>
                <w:webHidden/>
              </w:rPr>
              <w:tab/>
            </w:r>
            <w:r w:rsidR="0000445F">
              <w:rPr>
                <w:noProof/>
                <w:webHidden/>
              </w:rPr>
              <w:fldChar w:fldCharType="begin"/>
            </w:r>
            <w:r w:rsidR="0000445F">
              <w:rPr>
                <w:noProof/>
                <w:webHidden/>
              </w:rPr>
              <w:instrText xml:space="preserve"> PAGEREF _Toc178279690 \h </w:instrText>
            </w:r>
            <w:r w:rsidR="0000445F">
              <w:rPr>
                <w:noProof/>
                <w:webHidden/>
              </w:rPr>
            </w:r>
            <w:r w:rsidR="0000445F">
              <w:rPr>
                <w:noProof/>
                <w:webHidden/>
              </w:rPr>
              <w:fldChar w:fldCharType="separate"/>
            </w:r>
            <w:r w:rsidR="0000445F">
              <w:rPr>
                <w:noProof/>
                <w:webHidden/>
              </w:rPr>
              <w:t>3</w:t>
            </w:r>
            <w:r w:rsidR="0000445F">
              <w:rPr>
                <w:noProof/>
                <w:webHidden/>
              </w:rPr>
              <w:fldChar w:fldCharType="end"/>
            </w:r>
          </w:hyperlink>
        </w:p>
        <w:p w14:paraId="690EDFEE" w14:textId="7E331397" w:rsidR="0000445F" w:rsidRDefault="0000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279691" w:history="1">
            <w:r w:rsidRPr="008C0819">
              <w:rPr>
                <w:rStyle w:val="a8"/>
                <w:b/>
                <w:bCs/>
                <w:noProof/>
              </w:rPr>
              <w:t>Основные подходы к разработке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954F" w14:textId="7CB0015F" w:rsidR="0000445F" w:rsidRDefault="0000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279692" w:history="1">
            <w:r w:rsidRPr="008C0819">
              <w:rPr>
                <w:rStyle w:val="a8"/>
                <w:b/>
                <w:bCs/>
                <w:noProof/>
              </w:rPr>
              <w:t xml:space="preserve">Метод грубой силы (brute </w:t>
            </w:r>
            <w:r w:rsidRPr="008C0819">
              <w:rPr>
                <w:rStyle w:val="a8"/>
                <w:b/>
                <w:bCs/>
                <w:noProof/>
                <w:lang w:val="en-US"/>
              </w:rPr>
              <w:t>fource)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EE77" w14:textId="08596955" w:rsidR="0000445F" w:rsidRDefault="0000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279693" w:history="1">
            <w:r w:rsidRPr="008C0819">
              <w:rPr>
                <w:rStyle w:val="a8"/>
                <w:b/>
                <w:bCs/>
                <w:noProof/>
              </w:rPr>
              <w:t>Метод декомпозиции( decomposition)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6201" w14:textId="3CFDFAF6" w:rsidR="00680560" w:rsidRDefault="00680560">
          <w:r>
            <w:rPr>
              <w:b/>
              <w:bCs/>
            </w:rPr>
            <w:fldChar w:fldCharType="end"/>
          </w:r>
        </w:p>
      </w:sdtContent>
    </w:sdt>
    <w:p w14:paraId="2C91F9C7" w14:textId="563050E2" w:rsidR="00C15008" w:rsidRPr="006644E5" w:rsidRDefault="00C15008">
      <w:pPr>
        <w:rPr>
          <w:lang w:val="en-US"/>
        </w:rPr>
      </w:pPr>
      <w:r>
        <w:br w:type="page"/>
      </w:r>
    </w:p>
    <w:p w14:paraId="5C146F29" w14:textId="76A07EC0" w:rsidR="00680560" w:rsidRPr="00680560" w:rsidRDefault="00680560" w:rsidP="00680560">
      <w:pPr>
        <w:pStyle w:val="1"/>
        <w:rPr>
          <w:b/>
          <w:bCs/>
        </w:rPr>
      </w:pPr>
      <w:bookmarkStart w:id="0" w:name="_Toc178279690"/>
      <w:r w:rsidRPr="00680560">
        <w:rPr>
          <w:b/>
          <w:bCs/>
        </w:rPr>
        <w:lastRenderedPageBreak/>
        <w:t>Введение</w:t>
      </w:r>
      <w:bookmarkEnd w:id="0"/>
    </w:p>
    <w:p w14:paraId="21BC3046" w14:textId="6F1B2C89" w:rsidR="00680560" w:rsidRDefault="00680560" w:rsidP="00680560">
      <w:r w:rsidRPr="00680560">
        <w:t>Алгоритм представляет собой последовательность действий или инструкций для выполнения задачи или решения проблемы. Разработка эффективных алгоритмов играет ключевую роль в программировании и компьютерных науках, так как правильный выбор метода решения может существенно повлиять на производительность и точность результата.</w:t>
      </w:r>
    </w:p>
    <w:p w14:paraId="3178C3D2" w14:textId="66CC9965" w:rsidR="00680560" w:rsidRPr="00680560" w:rsidRDefault="00680560" w:rsidP="00680560">
      <w:pPr>
        <w:pStyle w:val="1"/>
        <w:rPr>
          <w:b/>
          <w:bCs/>
        </w:rPr>
      </w:pPr>
      <w:bookmarkStart w:id="1" w:name="_Toc178279691"/>
      <w:r w:rsidRPr="00680560">
        <w:rPr>
          <w:b/>
          <w:bCs/>
        </w:rPr>
        <w:t>Основные алгоритм</w:t>
      </w:r>
      <w:bookmarkEnd w:id="1"/>
      <w:r w:rsidR="00535D1A">
        <w:rPr>
          <w:b/>
          <w:bCs/>
        </w:rPr>
        <w:t>ы</w:t>
      </w:r>
    </w:p>
    <w:p w14:paraId="79013C50" w14:textId="77777777" w:rsidR="00680560" w:rsidRP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Метод грубой силы (</w:t>
      </w:r>
      <w:proofErr w:type="spellStart"/>
      <w:r w:rsidRPr="00680560">
        <w:rPr>
          <w:szCs w:val="24"/>
        </w:rPr>
        <w:t>brute</w:t>
      </w:r>
      <w:proofErr w:type="spellEnd"/>
      <w:r w:rsidRPr="00680560">
        <w:rPr>
          <w:szCs w:val="24"/>
        </w:rPr>
        <w:t xml:space="preserve"> </w:t>
      </w:r>
      <w:proofErr w:type="spellStart"/>
      <w:r w:rsidRPr="00680560">
        <w:rPr>
          <w:szCs w:val="24"/>
        </w:rPr>
        <w:t>force</w:t>
      </w:r>
      <w:proofErr w:type="spellEnd"/>
      <w:r w:rsidRPr="00680560">
        <w:rPr>
          <w:szCs w:val="24"/>
        </w:rPr>
        <w:t>, исчерпывающий поиск – полный перебор)</w:t>
      </w:r>
    </w:p>
    <w:p w14:paraId="3247E072" w14:textId="77777777" w:rsidR="00680560" w:rsidRP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Декомпозиция (</w:t>
      </w:r>
      <w:proofErr w:type="spellStart"/>
      <w:r w:rsidRPr="00680560">
        <w:rPr>
          <w:szCs w:val="24"/>
        </w:rPr>
        <w:t>decomposition</w:t>
      </w:r>
      <w:proofErr w:type="spellEnd"/>
      <w:r w:rsidRPr="00680560">
        <w:rPr>
          <w:szCs w:val="24"/>
        </w:rPr>
        <w:t>, “разделяй и властвуй”)</w:t>
      </w:r>
    </w:p>
    <w:p w14:paraId="190913CE" w14:textId="1D63EBDA" w:rsid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Жадные алгоритмы (</w:t>
      </w:r>
      <w:proofErr w:type="spellStart"/>
      <w:r w:rsidRPr="00680560">
        <w:rPr>
          <w:szCs w:val="24"/>
        </w:rPr>
        <w:t>greedy</w:t>
      </w:r>
      <w:proofErr w:type="spellEnd"/>
      <w:r w:rsidRPr="00680560">
        <w:rPr>
          <w:szCs w:val="24"/>
        </w:rPr>
        <w:t xml:space="preserve"> </w:t>
      </w:r>
      <w:proofErr w:type="spellStart"/>
      <w:r w:rsidRPr="00680560">
        <w:rPr>
          <w:szCs w:val="24"/>
        </w:rPr>
        <w:t>algorithms</w:t>
      </w:r>
      <w:proofErr w:type="spellEnd"/>
      <w:r w:rsidRPr="00680560">
        <w:rPr>
          <w:szCs w:val="24"/>
        </w:rPr>
        <w:t>)</w:t>
      </w:r>
    </w:p>
    <w:p w14:paraId="63BBFED4" w14:textId="77777777" w:rsidR="00535D1A" w:rsidRDefault="00535D1A" w:rsidP="00535D1A">
      <w:pPr>
        <w:tabs>
          <w:tab w:val="left" w:pos="4050"/>
        </w:tabs>
        <w:spacing w:line="480" w:lineRule="auto"/>
        <w:rPr>
          <w:szCs w:val="24"/>
        </w:rPr>
      </w:pPr>
    </w:p>
    <w:p w14:paraId="35607238" w14:textId="77777777" w:rsidR="00535D1A" w:rsidRDefault="00535D1A" w:rsidP="00535D1A">
      <w:pPr>
        <w:tabs>
          <w:tab w:val="left" w:pos="4050"/>
        </w:tabs>
        <w:spacing w:line="480" w:lineRule="auto"/>
        <w:rPr>
          <w:szCs w:val="24"/>
        </w:rPr>
      </w:pPr>
    </w:p>
    <w:p w14:paraId="422278EC" w14:textId="77777777" w:rsidR="00535D1A" w:rsidRPr="00535D1A" w:rsidRDefault="00535D1A" w:rsidP="00535D1A">
      <w:pPr>
        <w:tabs>
          <w:tab w:val="left" w:pos="4050"/>
        </w:tabs>
        <w:spacing w:line="480" w:lineRule="auto"/>
        <w:rPr>
          <w:szCs w:val="24"/>
        </w:rPr>
      </w:pPr>
    </w:p>
    <w:p w14:paraId="2E24828C" w14:textId="77777777" w:rsidR="00535D1A" w:rsidRDefault="00535D1A" w:rsidP="00680560">
      <w:pPr>
        <w:tabs>
          <w:tab w:val="left" w:pos="4050"/>
        </w:tabs>
        <w:spacing w:line="480" w:lineRule="auto"/>
        <w:rPr>
          <w:szCs w:val="24"/>
        </w:rPr>
      </w:pPr>
    </w:p>
    <w:p w14:paraId="286E1C20" w14:textId="77777777" w:rsidR="00535D1A" w:rsidRDefault="00535D1A" w:rsidP="00680560">
      <w:pPr>
        <w:tabs>
          <w:tab w:val="left" w:pos="4050"/>
        </w:tabs>
        <w:spacing w:line="480" w:lineRule="auto"/>
        <w:rPr>
          <w:szCs w:val="24"/>
        </w:rPr>
      </w:pPr>
    </w:p>
    <w:p w14:paraId="775FEADD" w14:textId="77777777" w:rsidR="00535D1A" w:rsidRDefault="00535D1A" w:rsidP="00680560">
      <w:pPr>
        <w:tabs>
          <w:tab w:val="left" w:pos="4050"/>
        </w:tabs>
        <w:spacing w:line="480" w:lineRule="auto"/>
        <w:rPr>
          <w:szCs w:val="24"/>
        </w:rPr>
      </w:pPr>
    </w:p>
    <w:p w14:paraId="10BBDF57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7C6C0502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10362E98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4AC8EA41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6F58A7A5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0A68ACD8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7658A239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5EF96B60" w14:textId="6E139E82" w:rsidR="00680560" w:rsidRPr="0000445F" w:rsidRDefault="00C536EE" w:rsidP="00680560">
      <w:pPr>
        <w:pStyle w:val="1"/>
        <w:rPr>
          <w:b/>
          <w:bCs/>
        </w:rPr>
      </w:pPr>
      <w:bookmarkStart w:id="2" w:name="_Toc178279692"/>
      <w:r w:rsidRPr="00C536EE">
        <w:rPr>
          <w:b/>
          <w:bCs/>
        </w:rPr>
        <w:lastRenderedPageBreak/>
        <w:t>Метод грубой силы (</w:t>
      </w:r>
      <w:proofErr w:type="spellStart"/>
      <w:r w:rsidRPr="00C536EE">
        <w:rPr>
          <w:b/>
          <w:bCs/>
        </w:rPr>
        <w:t>brute</w:t>
      </w:r>
      <w:proofErr w:type="spellEnd"/>
      <w:r w:rsidRPr="00C536EE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fource</w:t>
      </w:r>
      <w:proofErr w:type="spellEnd"/>
      <w:r>
        <w:rPr>
          <w:b/>
          <w:bCs/>
          <w:lang w:val="en-US"/>
        </w:rPr>
        <w:t>)</w:t>
      </w:r>
      <w:bookmarkEnd w:id="2"/>
    </w:p>
    <w:p w14:paraId="5C2921FA" w14:textId="06771F40" w:rsidR="00680560" w:rsidRDefault="00680560" w:rsidP="00680560">
      <w:r w:rsidRPr="00680560">
        <w:t>Метод грубой силы (</w:t>
      </w:r>
      <w:proofErr w:type="spellStart"/>
      <w:r w:rsidRPr="00680560">
        <w:t>brute</w:t>
      </w:r>
      <w:proofErr w:type="spellEnd"/>
      <w:r w:rsidRPr="00680560">
        <w:t xml:space="preserve"> </w:t>
      </w:r>
      <w:proofErr w:type="spellStart"/>
      <w:r w:rsidRPr="00680560">
        <w:t>force</w:t>
      </w:r>
      <w:proofErr w:type="spellEnd"/>
      <w:r w:rsidRPr="00680560">
        <w:t>) – решение “в лоб”. Метод грубой силы представляет собой прямой подход к решению задачи, обычно основанный непосредственно на формулировке задачи и определениях используемых ею концепций. «Сила» в определении стратегии – сила компьютера, а не сила интеллекта, т. е. сила из пословицы: «Сила есть — ума не надо».</w:t>
      </w:r>
    </w:p>
    <w:p w14:paraId="33202B37" w14:textId="77777777" w:rsidR="00680560" w:rsidRDefault="00680560" w:rsidP="00680560"/>
    <w:p w14:paraId="5C8DBCCB" w14:textId="6F533FFC" w:rsidR="00C536EE" w:rsidRDefault="00C536EE" w:rsidP="00680560">
      <w:pPr>
        <w:rPr>
          <w:lang w:val="en-US"/>
        </w:rPr>
      </w:pPr>
      <w:r w:rsidRPr="00C536EE">
        <w:rPr>
          <w:noProof/>
          <w:lang w:val="en-US"/>
        </w:rPr>
        <w:drawing>
          <wp:inline distT="0" distB="0" distL="0" distR="0" wp14:anchorId="2C5D69D0" wp14:editId="4F3BBE83">
            <wp:extent cx="5940425" cy="2594610"/>
            <wp:effectExtent l="0" t="0" r="3175" b="0"/>
            <wp:docPr id="89223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39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C54" w14:textId="220299A9" w:rsidR="00C536EE" w:rsidRPr="00C536EE" w:rsidRDefault="00367403" w:rsidP="00367403">
      <w:pPr>
        <w:jc w:val="center"/>
      </w:pPr>
      <w:proofErr w:type="gramStart"/>
      <w:r>
        <w:t>Рис(</w:t>
      </w:r>
      <w:proofErr w:type="gramEnd"/>
      <w:r>
        <w:t xml:space="preserve">1) </w:t>
      </w:r>
      <w:r w:rsidR="00C536EE">
        <w:t xml:space="preserve">Пример кода </w:t>
      </w:r>
      <w:r w:rsidR="00C536EE" w:rsidRPr="00C536EE">
        <w:t>“</w:t>
      </w:r>
      <w:proofErr w:type="spellStart"/>
      <w:r w:rsidR="00C536EE">
        <w:t>брутфорса</w:t>
      </w:r>
      <w:proofErr w:type="spellEnd"/>
      <w:r w:rsidR="00C536EE" w:rsidRPr="00C536EE">
        <w:t>”</w:t>
      </w:r>
      <w:r w:rsidR="00C536EE">
        <w:t xml:space="preserve"> пароля</w:t>
      </w:r>
    </w:p>
    <w:p w14:paraId="795828F9" w14:textId="71D29BE9" w:rsidR="00C536EE" w:rsidRDefault="00C536EE" w:rsidP="00C536EE">
      <w:r>
        <w:t xml:space="preserve">Метод </w:t>
      </w:r>
      <w:proofErr w:type="spellStart"/>
      <w:r>
        <w:t>брутфорса</w:t>
      </w:r>
      <w:proofErr w:type="spellEnd"/>
      <w:r>
        <w:t xml:space="preserve"> подходит для решения </w:t>
      </w:r>
      <w:proofErr w:type="gramStart"/>
      <w:r>
        <w:t>каких то</w:t>
      </w:r>
      <w:proofErr w:type="gramEnd"/>
      <w:r>
        <w:t xml:space="preserve"> задач</w:t>
      </w:r>
      <w:r w:rsidRPr="00C536EE">
        <w:t xml:space="preserve">, </w:t>
      </w:r>
      <w:r>
        <w:t>где невозможно сделать более эффективный алгоритм</w:t>
      </w:r>
      <w:r w:rsidRPr="00C536EE">
        <w:t xml:space="preserve">, </w:t>
      </w:r>
      <w:r>
        <w:t>или другие не показывают такой эффективности</w:t>
      </w:r>
      <w:r w:rsidRPr="00C536EE">
        <w:t xml:space="preserve">. </w:t>
      </w:r>
      <w:r>
        <w:t xml:space="preserve">Тот же пароль подбирать можно не только </w:t>
      </w:r>
      <w:proofErr w:type="spellStart"/>
      <w:r>
        <w:t>брутфорсом</w:t>
      </w:r>
      <w:proofErr w:type="spellEnd"/>
      <w:r w:rsidRPr="00C536EE">
        <w:t xml:space="preserve">, </w:t>
      </w:r>
      <w:r>
        <w:t>но и банальным использованием словарей с самыми частыми паролями</w:t>
      </w:r>
      <w:r w:rsidRPr="00C536EE">
        <w:t xml:space="preserve">. </w:t>
      </w:r>
    </w:p>
    <w:p w14:paraId="14B232E6" w14:textId="1F4CC91C" w:rsidR="00C536EE" w:rsidRDefault="00C536EE" w:rsidP="00C536EE">
      <w:r>
        <w:rPr>
          <w:noProof/>
        </w:rPr>
        <w:drawing>
          <wp:inline distT="0" distB="0" distL="0" distR="0" wp14:anchorId="16E480E9" wp14:editId="1CD68755">
            <wp:extent cx="5940425" cy="2722880"/>
            <wp:effectExtent l="0" t="0" r="3175" b="1270"/>
            <wp:docPr id="1904937032" name="Рисунок 1" descr="Зачем менять надёжный пароль? Брутфорс и энтропия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чем менять надёжный пароль? Брутфорс и энтропия / Хаб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7B4B" w14:textId="77777777" w:rsidR="00367403" w:rsidRDefault="00367403" w:rsidP="00C536EE"/>
    <w:p w14:paraId="0E95D48D" w14:textId="12D615A8" w:rsidR="00367403" w:rsidRPr="00C536EE" w:rsidRDefault="00367403" w:rsidP="00367403">
      <w:pPr>
        <w:jc w:val="center"/>
      </w:pPr>
      <w:proofErr w:type="gramStart"/>
      <w:r>
        <w:t>Рис(</w:t>
      </w:r>
      <w:proofErr w:type="gramEnd"/>
      <w:r>
        <w:t>2</w:t>
      </w:r>
      <w:r>
        <w:t xml:space="preserve">) Пример </w:t>
      </w:r>
      <w:r>
        <w:t>сложности для</w:t>
      </w:r>
      <w:r>
        <w:t xml:space="preserve"> </w:t>
      </w:r>
      <w:r w:rsidRPr="00C536EE">
        <w:t>“</w:t>
      </w:r>
      <w:proofErr w:type="spellStart"/>
      <w:r>
        <w:t>брутфорса</w:t>
      </w:r>
      <w:proofErr w:type="spellEnd"/>
      <w:r w:rsidRPr="00C536EE">
        <w:t>”</w:t>
      </w:r>
      <w:r>
        <w:t xml:space="preserve"> пароля</w:t>
      </w:r>
    </w:p>
    <w:p w14:paraId="6327CB83" w14:textId="220FE1F0" w:rsidR="00C536EE" w:rsidRPr="00993CF9" w:rsidRDefault="00C536EE" w:rsidP="00C536EE">
      <w:r>
        <w:lastRenderedPageBreak/>
        <w:t>Как видно по картинке</w:t>
      </w:r>
      <w:r w:rsidRPr="00C536EE">
        <w:t>,</w:t>
      </w:r>
      <w:r>
        <w:t xml:space="preserve"> </w:t>
      </w:r>
      <w:proofErr w:type="spellStart"/>
      <w:r>
        <w:t>брутфорс</w:t>
      </w:r>
      <w:proofErr w:type="spellEnd"/>
      <w:r>
        <w:t xml:space="preserve"> может показывать себя очень хорошо в некоторых ситуациях</w:t>
      </w:r>
      <w:r w:rsidRPr="00C536EE">
        <w:t>.</w:t>
      </w:r>
    </w:p>
    <w:p w14:paraId="7CB02CEF" w14:textId="77777777" w:rsidR="00C536EE" w:rsidRPr="00993CF9" w:rsidRDefault="00C536EE" w:rsidP="00C536EE"/>
    <w:p w14:paraId="6047A216" w14:textId="15C820F0" w:rsidR="0000445F" w:rsidRPr="0000445F" w:rsidRDefault="00C536EE" w:rsidP="0000445F">
      <w:pPr>
        <w:pStyle w:val="1"/>
        <w:rPr>
          <w:b/>
          <w:bCs/>
        </w:rPr>
      </w:pPr>
      <w:r w:rsidRPr="00C536EE">
        <w:t xml:space="preserve"> </w:t>
      </w:r>
      <w:bookmarkStart w:id="3" w:name="_Toc178279693"/>
      <w:r w:rsidR="0000445F" w:rsidRPr="0000445F">
        <w:rPr>
          <w:b/>
          <w:bCs/>
        </w:rPr>
        <w:t xml:space="preserve">Метод </w:t>
      </w:r>
      <w:proofErr w:type="gramStart"/>
      <w:r w:rsidR="0000445F" w:rsidRPr="0000445F">
        <w:rPr>
          <w:b/>
          <w:bCs/>
        </w:rPr>
        <w:t>декомпозиции</w:t>
      </w:r>
      <w:r w:rsidR="0000445F">
        <w:rPr>
          <w:b/>
          <w:bCs/>
        </w:rPr>
        <w:t xml:space="preserve">( </w:t>
      </w:r>
      <w:proofErr w:type="spellStart"/>
      <w:r w:rsidR="0000445F" w:rsidRPr="0000445F">
        <w:rPr>
          <w:b/>
          <w:bCs/>
        </w:rPr>
        <w:t>decomposition</w:t>
      </w:r>
      <w:proofErr w:type="spellEnd"/>
      <w:proofErr w:type="gramEnd"/>
      <w:r w:rsidR="0000445F" w:rsidRPr="0000445F">
        <w:rPr>
          <w:b/>
          <w:bCs/>
        </w:rPr>
        <w:t>)</w:t>
      </w:r>
      <w:bookmarkEnd w:id="3"/>
    </w:p>
    <w:p w14:paraId="7D1275B0" w14:textId="768FE357" w:rsidR="00C536EE" w:rsidRDefault="0000445F" w:rsidP="00C536EE">
      <w:r>
        <w:tab/>
      </w:r>
      <w:r w:rsidRPr="0000445F">
        <w:t>Декомпозиция — разделение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в совокупности по сложности исходной проблемы, соединение решений которых образует решение исходной</w:t>
      </w:r>
    </w:p>
    <w:p w14:paraId="2555ABAE" w14:textId="77777777" w:rsidR="0000445F" w:rsidRDefault="0000445F" w:rsidP="0000445F">
      <w:pPr>
        <w:ind w:firstLine="708"/>
      </w:pPr>
      <w:r w:rsidRPr="0000445F">
        <w:t xml:space="preserve">Структура алгоритмов, основанных на этом методе: </w:t>
      </w:r>
    </w:p>
    <w:p w14:paraId="5F1A977C" w14:textId="77777777" w:rsidR="0000445F" w:rsidRDefault="0000445F" w:rsidP="0000445F">
      <w:pPr>
        <w:ind w:firstLine="708"/>
      </w:pPr>
      <w:r w:rsidRPr="0000445F">
        <w:t xml:space="preserve">1. Задача разбивается на несколько меньших экземпляров той же задачи </w:t>
      </w:r>
    </w:p>
    <w:p w14:paraId="1A99297A" w14:textId="77777777" w:rsidR="0000445F" w:rsidRDefault="0000445F" w:rsidP="0000445F">
      <w:pPr>
        <w:ind w:firstLine="708"/>
      </w:pPr>
      <w:r w:rsidRPr="0000445F">
        <w:t>2. Решаются сформированные меньшие экземпляры задачи (обычно рекурсивно)</w:t>
      </w:r>
    </w:p>
    <w:p w14:paraId="27929A4B" w14:textId="00D8FD20" w:rsidR="0000445F" w:rsidRPr="00993CF9" w:rsidRDefault="0000445F" w:rsidP="0000445F">
      <w:pPr>
        <w:ind w:firstLine="708"/>
      </w:pPr>
      <w:r w:rsidRPr="0000445F">
        <w:t>3. При необходимости решение исходной задачи формируется как комбинация решений меньших экземпляров задачи</w:t>
      </w:r>
    </w:p>
    <w:p w14:paraId="0E09F13A" w14:textId="764340DA" w:rsidR="006644E5" w:rsidRDefault="006644E5" w:rsidP="006644E5">
      <w:pPr>
        <w:ind w:firstLine="708"/>
        <w:jc w:val="center"/>
        <w:rPr>
          <w:lang w:val="en-US"/>
        </w:rPr>
      </w:pPr>
      <w:r w:rsidRPr="006644E5">
        <w:rPr>
          <w:noProof/>
          <w:lang w:val="en-US"/>
        </w:rPr>
        <w:drawing>
          <wp:inline distT="0" distB="0" distL="0" distR="0" wp14:anchorId="0D1BF4D8" wp14:editId="7B144777">
            <wp:extent cx="4975683" cy="4948864"/>
            <wp:effectExtent l="0" t="0" r="0" b="4445"/>
            <wp:docPr id="33754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3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295" cy="49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1FC" w14:textId="309ABE83" w:rsidR="006644E5" w:rsidRDefault="00367403" w:rsidP="006644E5">
      <w:pPr>
        <w:jc w:val="center"/>
      </w:pPr>
      <w:proofErr w:type="gramStart"/>
      <w:r>
        <w:t>Рис(</w:t>
      </w:r>
      <w:proofErr w:type="gramEnd"/>
      <w:r>
        <w:t xml:space="preserve">3) </w:t>
      </w:r>
      <w:r w:rsidR="006644E5">
        <w:t xml:space="preserve">Пример кода </w:t>
      </w:r>
      <w:r w:rsidR="006644E5">
        <w:rPr>
          <w:lang w:val="en-US"/>
        </w:rPr>
        <w:t>c</w:t>
      </w:r>
      <w:r w:rsidR="006644E5" w:rsidRPr="00367403">
        <w:t xml:space="preserve"> </w:t>
      </w:r>
      <w:r w:rsidR="006644E5">
        <w:t>декомпозицией</w:t>
      </w:r>
    </w:p>
    <w:p w14:paraId="1698533D" w14:textId="7DC0CBE9" w:rsidR="006644E5" w:rsidRPr="00993CF9" w:rsidRDefault="006644E5" w:rsidP="006644E5">
      <w:r>
        <w:t>Мы разбили задачу по подсчету площади и периметра треугольника на 2</w:t>
      </w:r>
      <w:r w:rsidRPr="006644E5">
        <w:t xml:space="preserve">. </w:t>
      </w:r>
      <w:proofErr w:type="gramStart"/>
      <w:r>
        <w:t>Мы конечно</w:t>
      </w:r>
      <w:proofErr w:type="gramEnd"/>
      <w:r>
        <w:t xml:space="preserve"> могли бы всё сделать в одной функции</w:t>
      </w:r>
      <w:r w:rsidRPr="006644E5">
        <w:t xml:space="preserve">, </w:t>
      </w:r>
      <w:r>
        <w:t xml:space="preserve">но в более сложных задачах это может сыграть с </w:t>
      </w:r>
      <w:r>
        <w:lastRenderedPageBreak/>
        <w:t>нами злую шутку</w:t>
      </w:r>
      <w:r w:rsidRPr="006644E5">
        <w:t xml:space="preserve">. </w:t>
      </w:r>
      <w:r>
        <w:t xml:space="preserve">Если данные должны проходить через несколько функций гораздо проще будет отследить </w:t>
      </w:r>
      <w:proofErr w:type="gramStart"/>
      <w:r>
        <w:t>то</w:t>
      </w:r>
      <w:proofErr w:type="gramEnd"/>
      <w:r>
        <w:t xml:space="preserve"> где ошибка</w:t>
      </w:r>
      <w:r w:rsidRPr="006644E5">
        <w:t>.</w:t>
      </w:r>
    </w:p>
    <w:p w14:paraId="03A3B0EF" w14:textId="0A3D39A3" w:rsidR="006644E5" w:rsidRPr="006644E5" w:rsidRDefault="006644E5" w:rsidP="00535D1A">
      <w:r w:rsidRPr="00993CF9">
        <w:tab/>
      </w:r>
    </w:p>
    <w:p w14:paraId="783D1E47" w14:textId="317F732F" w:rsidR="006644E5" w:rsidRPr="006644E5" w:rsidRDefault="006644E5" w:rsidP="006644E5">
      <w:pPr>
        <w:pStyle w:val="1"/>
        <w:rPr>
          <w:b/>
          <w:bCs/>
        </w:rPr>
      </w:pPr>
      <w:r>
        <w:rPr>
          <w:b/>
          <w:bCs/>
        </w:rPr>
        <w:t xml:space="preserve">Жадные алгоритмы </w:t>
      </w:r>
      <w:r w:rsidRPr="006644E5">
        <w:rPr>
          <w:b/>
          <w:bCs/>
        </w:rPr>
        <w:t>(</w:t>
      </w:r>
      <w:r>
        <w:rPr>
          <w:b/>
          <w:bCs/>
          <w:lang w:val="en-US"/>
        </w:rPr>
        <w:t>greedy</w:t>
      </w:r>
      <w:r w:rsidRPr="006644E5">
        <w:rPr>
          <w:b/>
          <w:bCs/>
        </w:rPr>
        <w:t xml:space="preserve"> </w:t>
      </w:r>
      <w:r>
        <w:rPr>
          <w:b/>
          <w:bCs/>
          <w:lang w:val="en-US"/>
        </w:rPr>
        <w:t>algorithms</w:t>
      </w:r>
      <w:r w:rsidRPr="006644E5">
        <w:rPr>
          <w:b/>
          <w:bCs/>
        </w:rPr>
        <w:t>)</w:t>
      </w:r>
    </w:p>
    <w:p w14:paraId="5BBF83B3" w14:textId="002307ED" w:rsidR="006644E5" w:rsidRDefault="006644E5" w:rsidP="006644E5">
      <w:r>
        <w:t>Если кратко</w:t>
      </w:r>
      <w:r w:rsidRPr="006644E5">
        <w:t xml:space="preserve">, </w:t>
      </w:r>
      <w:r>
        <w:t>то жадный алгоритм</w:t>
      </w:r>
      <w:r w:rsidRPr="006644E5">
        <w:t> (</w:t>
      </w:r>
      <w:proofErr w:type="spellStart"/>
      <w:r w:rsidRPr="006644E5">
        <w:t>greedy</w:t>
      </w:r>
      <w:proofErr w:type="spellEnd"/>
      <w:r w:rsidRPr="006644E5">
        <w:t xml:space="preserve"> </w:t>
      </w:r>
      <w:proofErr w:type="spellStart"/>
      <w:r w:rsidRPr="006644E5">
        <w:t>algorithm</w:t>
      </w:r>
      <w:proofErr w:type="spellEnd"/>
      <w:r w:rsidRPr="006644E5">
        <w:t>) — это алгоритм, который на каждом шагу делает локально наилучший выбор в надежде, что итоговое решение будет оптимальным.</w:t>
      </w:r>
    </w:p>
    <w:p w14:paraId="7CB681DA" w14:textId="0CB5B959" w:rsidR="00741D8A" w:rsidRPr="006644E5" w:rsidRDefault="00741D8A" w:rsidP="006644E5">
      <w:r w:rsidRPr="00741D8A">
        <w:rPr>
          <w:noProof/>
        </w:rPr>
        <w:lastRenderedPageBreak/>
        <w:drawing>
          <wp:inline distT="0" distB="0" distL="0" distR="0" wp14:anchorId="3294440E" wp14:editId="5343222A">
            <wp:extent cx="5940425" cy="7785189"/>
            <wp:effectExtent l="0" t="0" r="3175" b="6350"/>
            <wp:docPr id="210537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77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77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4A22" w14:textId="75AADC60" w:rsidR="00741D8A" w:rsidRDefault="00367403" w:rsidP="00367403">
      <w:pPr>
        <w:jc w:val="center"/>
      </w:pPr>
      <w:proofErr w:type="gramStart"/>
      <w:r>
        <w:t>Рис(</w:t>
      </w:r>
      <w:proofErr w:type="gramEnd"/>
      <w:r>
        <w:t>3)</w:t>
      </w:r>
      <w:r w:rsidR="00741D8A">
        <w:t xml:space="preserve">Пример кода </w:t>
      </w:r>
      <w:r w:rsidR="00741D8A">
        <w:rPr>
          <w:lang w:val="en-US"/>
        </w:rPr>
        <w:t>c</w:t>
      </w:r>
      <w:r w:rsidR="00741D8A" w:rsidRPr="00741D8A">
        <w:t xml:space="preserve"> </w:t>
      </w:r>
      <w:r w:rsidR="00741D8A">
        <w:t>жадным алгоритмом</w:t>
      </w:r>
    </w:p>
    <w:p w14:paraId="1B264C97" w14:textId="3D7C80FA" w:rsidR="006644E5" w:rsidRDefault="00741D8A" w:rsidP="00535D1A">
      <w:pPr>
        <w:ind w:firstLine="708"/>
      </w:pPr>
      <w:r w:rsidRPr="00741D8A">
        <w:t>Пример жадного алгоритма можно продемонстрировать на задаче "задача о рюкзаке" (</w:t>
      </w:r>
      <w:proofErr w:type="spellStart"/>
      <w:r w:rsidRPr="00741D8A">
        <w:t>Knapsack</w:t>
      </w:r>
      <w:proofErr w:type="spellEnd"/>
      <w:r w:rsidRPr="00741D8A">
        <w:t xml:space="preserve"> </w:t>
      </w:r>
      <w:proofErr w:type="spellStart"/>
      <w:r w:rsidRPr="00741D8A">
        <w:t>Problem</w:t>
      </w:r>
      <w:proofErr w:type="spellEnd"/>
      <w:r w:rsidRPr="00741D8A">
        <w:t xml:space="preserve">) с использованием версии задачи с </w:t>
      </w:r>
      <w:r w:rsidRPr="00741D8A">
        <w:rPr>
          <w:b/>
          <w:bCs/>
        </w:rPr>
        <w:t>дробными предметами</w:t>
      </w:r>
      <w:r w:rsidRPr="00741D8A">
        <w:t xml:space="preserve"> (</w:t>
      </w:r>
      <w:proofErr w:type="spellStart"/>
      <w:r w:rsidRPr="00741D8A">
        <w:t>Fractional</w:t>
      </w:r>
      <w:proofErr w:type="spellEnd"/>
      <w:r w:rsidRPr="00741D8A">
        <w:t xml:space="preserve"> </w:t>
      </w:r>
      <w:proofErr w:type="spellStart"/>
      <w:r w:rsidRPr="00741D8A">
        <w:t>Knapsack</w:t>
      </w:r>
      <w:proofErr w:type="spellEnd"/>
      <w:r w:rsidRPr="00741D8A">
        <w:t xml:space="preserve"> </w:t>
      </w:r>
      <w:proofErr w:type="spellStart"/>
      <w:r w:rsidRPr="00741D8A">
        <w:t>Problem</w:t>
      </w:r>
      <w:proofErr w:type="spellEnd"/>
      <w:r w:rsidRPr="00741D8A">
        <w:t xml:space="preserve">). В этой задаче у нас есть набор предметов, каждый из которых имеет определённый вес и стоимость. Нужно максимально заполнить рюкзак с ограниченной вместимостью, чтобы получить максимальную стоимость. </w:t>
      </w:r>
    </w:p>
    <w:p w14:paraId="4627EE20" w14:textId="247DA763" w:rsidR="00535D1A" w:rsidRPr="006644E5" w:rsidRDefault="00535D1A" w:rsidP="00535D1A">
      <w:pPr>
        <w:pStyle w:val="1"/>
        <w:rPr>
          <w:b/>
          <w:bCs/>
        </w:rPr>
      </w:pPr>
      <w:r>
        <w:rPr>
          <w:b/>
          <w:bCs/>
        </w:rPr>
        <w:lastRenderedPageBreak/>
        <w:t>Методы создания алгоритмов</w:t>
      </w:r>
    </w:p>
    <w:p w14:paraId="1E221655" w14:textId="77777777" w:rsidR="00535D1A" w:rsidRDefault="00535D1A" w:rsidP="00535D1A">
      <w:pPr>
        <w:tabs>
          <w:tab w:val="left" w:pos="3784"/>
        </w:tabs>
      </w:pPr>
      <w:r>
        <w:t>Составление алгоритмов для решения задач — это творческий процесс, не поддающийся универсализации. Не существует метода, который позволял бы легко и автоматически создавать алгоритмы для любых задач, ведь жизненные ситуации и проблемы настолько разнообразны и непредсказуемы! Если бы такой способ существовал, то можно было бы автоматизировать сам процесс создания алгоритмов, доверив его высокоинтеллектуальному компьютеру.</w:t>
      </w:r>
    </w:p>
    <w:p w14:paraId="1CBF6F42" w14:textId="77777777" w:rsidR="00535D1A" w:rsidRDefault="00535D1A" w:rsidP="00535D1A">
      <w:pPr>
        <w:tabs>
          <w:tab w:val="left" w:pos="3784"/>
        </w:tabs>
        <w:ind w:left="720"/>
      </w:pPr>
    </w:p>
    <w:p w14:paraId="771BE92D" w14:textId="77777777" w:rsidR="00535D1A" w:rsidRDefault="00535D1A" w:rsidP="00535D1A">
      <w:pPr>
        <w:tabs>
          <w:tab w:val="left" w:pos="3784"/>
        </w:tabs>
      </w:pPr>
      <w:r>
        <w:t>Однако при решении простых задач можно следовать определённой схеме. В вычислительной математике накоплен многолетний, а иногда и многовековой, опыт решения разнообразных вычислительных задач. Нет необходимости заново изобретать уже существующие алгоритмы — достаточно изучить их и применять на практике для решения своих задач. Примером могут служить методы нахождения корней нелинейных уравнений, вычисления определённых интегралов, численного решения дифференциальных уравнений, сортировки данных и другие.</w:t>
      </w:r>
    </w:p>
    <w:p w14:paraId="04CD5804" w14:textId="77777777" w:rsidR="00535D1A" w:rsidRDefault="00535D1A" w:rsidP="00535D1A">
      <w:pPr>
        <w:tabs>
          <w:tab w:val="left" w:pos="3784"/>
        </w:tabs>
      </w:pPr>
    </w:p>
    <w:p w14:paraId="453945E6" w14:textId="77777777" w:rsidR="00535D1A" w:rsidRDefault="00535D1A" w:rsidP="00535D1A">
      <w:pPr>
        <w:tabs>
          <w:tab w:val="left" w:pos="3784"/>
        </w:tabs>
      </w:pPr>
      <w:r>
        <w:t>Зачастую одну и ту же задачу можно решить несколькими численными методами. Выбор конкретного метода обычно основывается на следующих критериях:</w:t>
      </w:r>
    </w:p>
    <w:p w14:paraId="38A75346" w14:textId="14922244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оптимального времени решения задачи;</w:t>
      </w:r>
    </w:p>
    <w:p w14:paraId="063275CE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оптимального использования имеющихся ресурсов (памяти);</w:t>
      </w:r>
    </w:p>
    <w:p w14:paraId="58DE1D5A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требуемой точности вычислений;</w:t>
      </w:r>
    </w:p>
    <w:p w14:paraId="5C18E467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минимальные стоимостные затраты;</w:t>
      </w:r>
    </w:p>
    <w:p w14:paraId="41FF3409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возможность использования стандартных подпрограмм.</w:t>
      </w:r>
    </w:p>
    <w:p w14:paraId="6D0E794F" w14:textId="7616C198" w:rsidR="00535D1A" w:rsidRDefault="00535D1A" w:rsidP="00535D1A">
      <w:pPr>
        <w:pStyle w:val="1"/>
        <w:rPr>
          <w:b/>
          <w:bCs/>
        </w:rPr>
      </w:pPr>
      <w:r>
        <w:rPr>
          <w:b/>
          <w:bCs/>
        </w:rPr>
        <w:t>Основные Плюсы и Минусы использования алгоритмов</w:t>
      </w:r>
    </w:p>
    <w:p w14:paraId="3192ED1F" w14:textId="79D9F679" w:rsidR="00367403" w:rsidRDefault="00367403" w:rsidP="00367403">
      <w:pPr>
        <w:tabs>
          <w:tab w:val="left" w:pos="3784"/>
        </w:tabs>
      </w:pPr>
      <w:r>
        <w:t>Плюсы:</w:t>
      </w:r>
    </w:p>
    <w:p w14:paraId="3E173799" w14:textId="1767C956" w:rsidR="00367403" w:rsidRDefault="00367403" w:rsidP="00367403">
      <w:pPr>
        <w:tabs>
          <w:tab w:val="left" w:pos="3784"/>
        </w:tabs>
      </w:pPr>
      <w:r>
        <w:t>1. Эффективность: Алгоритмы позволяют автоматизировать процессы и решать задачи быстрее и точнее, чем при ручном подходе. Например, сортировка больших объемов данных или нахождение оптимальных решений с использованием минимальных ресурсов.</w:t>
      </w:r>
    </w:p>
    <w:p w14:paraId="31425484" w14:textId="00AFAA52" w:rsidR="00367403" w:rsidRDefault="00367403" w:rsidP="00367403">
      <w:pPr>
        <w:tabs>
          <w:tab w:val="left" w:pos="3784"/>
        </w:tabs>
      </w:pPr>
      <w:r>
        <w:t>2. Оптимизация ресурсов</w:t>
      </w:r>
      <w:proofErr w:type="gramStart"/>
      <w:r>
        <w:t>: Хорошо</w:t>
      </w:r>
      <w:proofErr w:type="gramEnd"/>
      <w:r>
        <w:t xml:space="preserve"> продуманные алгоритмы помогают сэкономить вычислительные ресурсы, такие как время выполнения программы и объем памяти, что важно для масштабируемых систем.</w:t>
      </w:r>
    </w:p>
    <w:p w14:paraId="58B10951" w14:textId="4593C3E3" w:rsidR="00367403" w:rsidRDefault="00367403" w:rsidP="00367403">
      <w:pPr>
        <w:tabs>
          <w:tab w:val="left" w:pos="3784"/>
        </w:tabs>
      </w:pPr>
      <w:r>
        <w:t>3. Стандартизация решений: Алгоритмы предоставляют универсальные способы решения задач. Использование общепринятых алгоритмов, таких как "Поиск в глубину" или "Быстрая сортировка", делает программы легче в поддержке и понятнее для других разработчиков.</w:t>
      </w:r>
    </w:p>
    <w:p w14:paraId="1ABF5F90" w14:textId="77777777" w:rsidR="00367403" w:rsidRDefault="00367403" w:rsidP="00367403">
      <w:pPr>
        <w:tabs>
          <w:tab w:val="left" w:pos="3784"/>
        </w:tabs>
      </w:pPr>
    </w:p>
    <w:p w14:paraId="3C338384" w14:textId="5164ADF3" w:rsidR="00367403" w:rsidRDefault="00367403" w:rsidP="00367403">
      <w:pPr>
        <w:tabs>
          <w:tab w:val="left" w:pos="3784"/>
        </w:tabs>
      </w:pPr>
      <w:r>
        <w:lastRenderedPageBreak/>
        <w:t>4. Надежность и предсказуемость: Алгоритмы гарантируют предсказуемые результаты при заданных входных данных. Это делает их надежными для повторяющихся задач и обработки данных в реальном времени.</w:t>
      </w:r>
    </w:p>
    <w:p w14:paraId="544BB57D" w14:textId="1E721A0C" w:rsidR="00367403" w:rsidRDefault="00367403" w:rsidP="00367403">
      <w:pPr>
        <w:tabs>
          <w:tab w:val="left" w:pos="3784"/>
        </w:tabs>
      </w:pPr>
      <w:r>
        <w:t>5. Масштабируемость: Множество алгоритмов могут эффективно работать с увеличивающимся объемом данных. Например, алгоритмы машинного обучения и анализа больших данных, такие как кластеризация и линейная регрессия, способны обрабатывать огромные данные, не теряя точности.</w:t>
      </w:r>
    </w:p>
    <w:p w14:paraId="777E6E5F" w14:textId="468C2D9A" w:rsidR="00367403" w:rsidRDefault="00367403" w:rsidP="00367403">
      <w:pPr>
        <w:tabs>
          <w:tab w:val="left" w:pos="3784"/>
        </w:tabs>
      </w:pPr>
      <w:r>
        <w:t>6. Многозадачность и параллелизм: Алгоритмы могут быть разработаны для выполнения параллельных вычислений, что увеличивает производительность на многоядерных системах и кластерах серверов.</w:t>
      </w:r>
    </w:p>
    <w:p w14:paraId="485D3D47" w14:textId="77777777" w:rsidR="00367403" w:rsidRDefault="00367403" w:rsidP="00367403">
      <w:pPr>
        <w:tabs>
          <w:tab w:val="left" w:pos="3784"/>
        </w:tabs>
      </w:pPr>
    </w:p>
    <w:p w14:paraId="1BC3CC25" w14:textId="77777777" w:rsidR="00367403" w:rsidRDefault="00367403" w:rsidP="00367403">
      <w:pPr>
        <w:tabs>
          <w:tab w:val="left" w:pos="3784"/>
        </w:tabs>
      </w:pPr>
    </w:p>
    <w:p w14:paraId="34C8F621" w14:textId="230799EA" w:rsidR="00367403" w:rsidRDefault="00367403" w:rsidP="00367403">
      <w:pPr>
        <w:tabs>
          <w:tab w:val="left" w:pos="3784"/>
        </w:tabs>
      </w:pPr>
      <w:r>
        <w:t>Минусы:</w:t>
      </w:r>
    </w:p>
    <w:p w14:paraId="6DA281E5" w14:textId="75A864DF" w:rsidR="00367403" w:rsidRDefault="00367403" w:rsidP="00367403">
      <w:pPr>
        <w:tabs>
          <w:tab w:val="left" w:pos="3784"/>
        </w:tabs>
      </w:pPr>
      <w:r>
        <w:t>1. Сложность разработки: Разработка и оптимизация эффективных алгоритмов может быть сложной задачей, требующей глубоких знаний в математике, теории графов, анализа алгоритмов и программирования. Ошибки в реализации могут привести к неправильным результатам.</w:t>
      </w:r>
    </w:p>
    <w:p w14:paraId="493BA315" w14:textId="5832A80F" w:rsidR="00367403" w:rsidRDefault="00367403" w:rsidP="00367403">
      <w:pPr>
        <w:tabs>
          <w:tab w:val="left" w:pos="3784"/>
        </w:tabs>
      </w:pPr>
      <w:r>
        <w:t>2. Не всегда универсальны: Некоторые алгоритмы хорошо работают только для конкретных задач или в определенных условиях. Например, "Быстрая сортировка" хороша для случайных данных, но может быть менее эффективной при сортировке отсортированных данных.</w:t>
      </w:r>
    </w:p>
    <w:p w14:paraId="75373CA6" w14:textId="2A663AC4" w:rsidR="00367403" w:rsidRDefault="00367403" w:rsidP="00367403">
      <w:pPr>
        <w:tabs>
          <w:tab w:val="left" w:pos="3784"/>
        </w:tabs>
      </w:pPr>
      <w:r>
        <w:t>3. Зависимость от входных данных: Многие алгоритмы сильно зависят от качества входных данных. Например, алгоритмы машинного обучения требуют чистых и хорошо структурированных данных, чтобы давать точные результаты.</w:t>
      </w:r>
    </w:p>
    <w:p w14:paraId="29EF7302" w14:textId="2EE93996" w:rsidR="00367403" w:rsidRDefault="00367403" w:rsidP="00367403">
      <w:pPr>
        <w:tabs>
          <w:tab w:val="left" w:pos="3784"/>
        </w:tabs>
      </w:pPr>
      <w:r>
        <w:t>4. Может быть неэффективным для маленьких задач</w:t>
      </w:r>
      <w:proofErr w:type="gramStart"/>
      <w:r>
        <w:t>: Иногда</w:t>
      </w:r>
      <w:proofErr w:type="gramEnd"/>
      <w:r>
        <w:t xml:space="preserve"> использование сложных алгоритмов для простых задач может привести к избыточности и ненужной нагрузке на систему, когда простое решение могло бы быть более эффективным.</w:t>
      </w:r>
    </w:p>
    <w:p w14:paraId="529666DF" w14:textId="6D76C6A5" w:rsidR="00535D1A" w:rsidRDefault="00367403" w:rsidP="00367403">
      <w:pPr>
        <w:tabs>
          <w:tab w:val="left" w:pos="3784"/>
        </w:tabs>
      </w:pPr>
      <w:r>
        <w:t>5. Трудоемкость в понимании: Некоторые сложные алгоритмы могут быть трудными для понимания и реализации. Например, динамическое программирование или алгоритмы криптографии могут требовать серьез</w:t>
      </w:r>
    </w:p>
    <w:p w14:paraId="3D8636FD" w14:textId="77777777" w:rsidR="00367403" w:rsidRDefault="00367403" w:rsidP="00367403">
      <w:pPr>
        <w:tabs>
          <w:tab w:val="left" w:pos="3784"/>
        </w:tabs>
      </w:pPr>
    </w:p>
    <w:p w14:paraId="3077FAB4" w14:textId="77777777" w:rsidR="00367403" w:rsidRPr="00535D1A" w:rsidRDefault="00367403" w:rsidP="00367403">
      <w:pPr>
        <w:tabs>
          <w:tab w:val="left" w:pos="3784"/>
        </w:tabs>
      </w:pPr>
    </w:p>
    <w:sectPr w:rsidR="00367403" w:rsidRPr="0053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849B7" w14:textId="77777777" w:rsidR="009A0E1A" w:rsidRDefault="009A0E1A" w:rsidP="00E66EFA">
      <w:pPr>
        <w:spacing w:after="0" w:line="240" w:lineRule="auto"/>
      </w:pPr>
      <w:r>
        <w:separator/>
      </w:r>
    </w:p>
  </w:endnote>
  <w:endnote w:type="continuationSeparator" w:id="0">
    <w:p w14:paraId="7D1CC387" w14:textId="77777777" w:rsidR="009A0E1A" w:rsidRDefault="009A0E1A" w:rsidP="00E6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AD982" w14:textId="77777777" w:rsidR="009A0E1A" w:rsidRDefault="009A0E1A" w:rsidP="00E66EFA">
      <w:pPr>
        <w:spacing w:after="0" w:line="240" w:lineRule="auto"/>
      </w:pPr>
      <w:r>
        <w:separator/>
      </w:r>
    </w:p>
  </w:footnote>
  <w:footnote w:type="continuationSeparator" w:id="0">
    <w:p w14:paraId="35DFE642" w14:textId="77777777" w:rsidR="009A0E1A" w:rsidRDefault="009A0E1A" w:rsidP="00E66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489"/>
    <w:multiLevelType w:val="hybridMultilevel"/>
    <w:tmpl w:val="80DC0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03B72"/>
    <w:multiLevelType w:val="hybridMultilevel"/>
    <w:tmpl w:val="80DC0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4987"/>
    <w:multiLevelType w:val="multilevel"/>
    <w:tmpl w:val="140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B3625"/>
    <w:multiLevelType w:val="hybridMultilevel"/>
    <w:tmpl w:val="80DC0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802F2"/>
    <w:multiLevelType w:val="hybridMultilevel"/>
    <w:tmpl w:val="52E0D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95983"/>
    <w:multiLevelType w:val="multilevel"/>
    <w:tmpl w:val="77C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6222">
    <w:abstractNumId w:val="18"/>
  </w:num>
  <w:num w:numId="2" w16cid:durableId="406612495">
    <w:abstractNumId w:val="10"/>
  </w:num>
  <w:num w:numId="3" w16cid:durableId="711878153">
    <w:abstractNumId w:val="13"/>
  </w:num>
  <w:num w:numId="4" w16cid:durableId="345594717">
    <w:abstractNumId w:val="2"/>
  </w:num>
  <w:num w:numId="5" w16cid:durableId="1065177601">
    <w:abstractNumId w:val="11"/>
  </w:num>
  <w:num w:numId="6" w16cid:durableId="678313053">
    <w:abstractNumId w:val="5"/>
  </w:num>
  <w:num w:numId="7" w16cid:durableId="96603527">
    <w:abstractNumId w:val="3"/>
  </w:num>
  <w:num w:numId="8" w16cid:durableId="396781087">
    <w:abstractNumId w:val="1"/>
  </w:num>
  <w:num w:numId="9" w16cid:durableId="517543177">
    <w:abstractNumId w:val="12"/>
  </w:num>
  <w:num w:numId="10" w16cid:durableId="1004435958">
    <w:abstractNumId w:val="20"/>
  </w:num>
  <w:num w:numId="11" w16cid:durableId="208566453">
    <w:abstractNumId w:val="19"/>
  </w:num>
  <w:num w:numId="12" w16cid:durableId="574777713">
    <w:abstractNumId w:val="6"/>
  </w:num>
  <w:num w:numId="13" w16cid:durableId="1452943179">
    <w:abstractNumId w:val="7"/>
  </w:num>
  <w:num w:numId="14" w16cid:durableId="2054110458">
    <w:abstractNumId w:val="0"/>
  </w:num>
  <w:num w:numId="15" w16cid:durableId="2072731573">
    <w:abstractNumId w:val="17"/>
  </w:num>
  <w:num w:numId="16" w16cid:durableId="1006711539">
    <w:abstractNumId w:val="16"/>
  </w:num>
  <w:num w:numId="17" w16cid:durableId="937372994">
    <w:abstractNumId w:val="15"/>
  </w:num>
  <w:num w:numId="18" w16cid:durableId="1478374384">
    <w:abstractNumId w:val="8"/>
  </w:num>
  <w:num w:numId="19" w16cid:durableId="1162770199">
    <w:abstractNumId w:val="4"/>
  </w:num>
  <w:num w:numId="20" w16cid:durableId="1891728364">
    <w:abstractNumId w:val="14"/>
  </w:num>
  <w:num w:numId="21" w16cid:durableId="1378041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0445F"/>
    <w:rsid w:val="00021F29"/>
    <w:rsid w:val="00055139"/>
    <w:rsid w:val="0006358C"/>
    <w:rsid w:val="0007122B"/>
    <w:rsid w:val="000D2AC3"/>
    <w:rsid w:val="00106768"/>
    <w:rsid w:val="00115F9D"/>
    <w:rsid w:val="001307AB"/>
    <w:rsid w:val="0017014E"/>
    <w:rsid w:val="001A68FF"/>
    <w:rsid w:val="001E334D"/>
    <w:rsid w:val="002124A3"/>
    <w:rsid w:val="002229CA"/>
    <w:rsid w:val="00253618"/>
    <w:rsid w:val="00282069"/>
    <w:rsid w:val="002936A9"/>
    <w:rsid w:val="002A6C66"/>
    <w:rsid w:val="002C071B"/>
    <w:rsid w:val="002D0E8D"/>
    <w:rsid w:val="002D67E2"/>
    <w:rsid w:val="00325F20"/>
    <w:rsid w:val="00367403"/>
    <w:rsid w:val="00390C3E"/>
    <w:rsid w:val="00395BB6"/>
    <w:rsid w:val="003967A4"/>
    <w:rsid w:val="003E6EBF"/>
    <w:rsid w:val="00497C48"/>
    <w:rsid w:val="004A15BC"/>
    <w:rsid w:val="004B0CF7"/>
    <w:rsid w:val="004B167F"/>
    <w:rsid w:val="004C5E6A"/>
    <w:rsid w:val="004E1F23"/>
    <w:rsid w:val="00531268"/>
    <w:rsid w:val="00535D1A"/>
    <w:rsid w:val="005A04B7"/>
    <w:rsid w:val="005B41F0"/>
    <w:rsid w:val="006644E5"/>
    <w:rsid w:val="00671667"/>
    <w:rsid w:val="00680560"/>
    <w:rsid w:val="006976D8"/>
    <w:rsid w:val="006C7FA4"/>
    <w:rsid w:val="00725973"/>
    <w:rsid w:val="007307B5"/>
    <w:rsid w:val="00741D8A"/>
    <w:rsid w:val="007572A4"/>
    <w:rsid w:val="007A786C"/>
    <w:rsid w:val="007B4389"/>
    <w:rsid w:val="00873CA6"/>
    <w:rsid w:val="008A50DF"/>
    <w:rsid w:val="008B3CE1"/>
    <w:rsid w:val="008C72DC"/>
    <w:rsid w:val="008F03BC"/>
    <w:rsid w:val="008F5AAB"/>
    <w:rsid w:val="00906334"/>
    <w:rsid w:val="0092781D"/>
    <w:rsid w:val="009422C3"/>
    <w:rsid w:val="0097552F"/>
    <w:rsid w:val="00993CF9"/>
    <w:rsid w:val="009945F7"/>
    <w:rsid w:val="009A0E1A"/>
    <w:rsid w:val="009C0210"/>
    <w:rsid w:val="009C0B5E"/>
    <w:rsid w:val="009E0618"/>
    <w:rsid w:val="009E2D93"/>
    <w:rsid w:val="009F565D"/>
    <w:rsid w:val="009F6B71"/>
    <w:rsid w:val="00A563B7"/>
    <w:rsid w:val="00AC16BF"/>
    <w:rsid w:val="00B073BC"/>
    <w:rsid w:val="00B12B73"/>
    <w:rsid w:val="00B17187"/>
    <w:rsid w:val="00B20032"/>
    <w:rsid w:val="00B31623"/>
    <w:rsid w:val="00C10391"/>
    <w:rsid w:val="00C15008"/>
    <w:rsid w:val="00C536EE"/>
    <w:rsid w:val="00C633CD"/>
    <w:rsid w:val="00CA0022"/>
    <w:rsid w:val="00CB2BC3"/>
    <w:rsid w:val="00CD246E"/>
    <w:rsid w:val="00D16FF0"/>
    <w:rsid w:val="00D824E3"/>
    <w:rsid w:val="00D84C48"/>
    <w:rsid w:val="00D85097"/>
    <w:rsid w:val="00D9046F"/>
    <w:rsid w:val="00DB0769"/>
    <w:rsid w:val="00DC08A0"/>
    <w:rsid w:val="00DC7DA9"/>
    <w:rsid w:val="00DE24B4"/>
    <w:rsid w:val="00DF0693"/>
    <w:rsid w:val="00E547AF"/>
    <w:rsid w:val="00E61DF3"/>
    <w:rsid w:val="00E66EFA"/>
    <w:rsid w:val="00E96112"/>
    <w:rsid w:val="00EA5324"/>
    <w:rsid w:val="00EC67EF"/>
    <w:rsid w:val="00EE738B"/>
    <w:rsid w:val="00F915CE"/>
    <w:rsid w:val="00FC5700"/>
    <w:rsid w:val="00FD071C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43DE9C75-4AF4-41F7-837E-EF76D045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40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E0618"/>
    <w:pPr>
      <w:spacing w:after="0" w:line="240" w:lineRule="auto"/>
      <w:jc w:val="both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15008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List Paragraph"/>
    <w:basedOn w:val="a"/>
    <w:uiPriority w:val="34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after="100"/>
    </w:p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rsid w:val="007572A4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header"/>
    <w:basedOn w:val="a"/>
    <w:link w:val="ab"/>
    <w:uiPriority w:val="99"/>
    <w:unhideWhenUsed/>
    <w:rsid w:val="00E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66EFA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E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6EFA"/>
    <w:rPr>
      <w:rFonts w:ascii="Times New Roman" w:hAnsi="Times New Roman"/>
      <w:sz w:val="24"/>
    </w:rPr>
  </w:style>
  <w:style w:type="character" w:styleId="ae">
    <w:name w:val="Unresolved Mention"/>
    <w:basedOn w:val="a0"/>
    <w:uiPriority w:val="99"/>
    <w:semiHidden/>
    <w:unhideWhenUsed/>
    <w:rsid w:val="00D16FF0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E33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80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lastModifiedBy>mr WOLFHACK</cp:lastModifiedBy>
  <cp:revision>3</cp:revision>
  <dcterms:created xsi:type="dcterms:W3CDTF">2022-04-14T16:59:00Z</dcterms:created>
  <dcterms:modified xsi:type="dcterms:W3CDTF">2024-10-06T15:44:00Z</dcterms:modified>
</cp:coreProperties>
</file>