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9AAA" w14:textId="77777777" w:rsidR="00CB500F" w:rsidRPr="00CB500F" w:rsidRDefault="00CB500F" w:rsidP="00CB500F">
      <w:r w:rsidRPr="00CB500F">
        <w:t>Here are the detailed answers to the exercise questions based on the verified page ranges:</w:t>
      </w:r>
    </w:p>
    <w:p w14:paraId="1E4020E2" w14:textId="77777777" w:rsidR="00CB500F" w:rsidRPr="00CB500F" w:rsidRDefault="00000000" w:rsidP="00CB500F">
      <w:r>
        <w:pict w14:anchorId="415EDD25">
          <v:rect id="_x0000_i1025" style="width:0;height:1.5pt" o:hralign="center" o:hrstd="t" o:hr="t" fillcolor="#a0a0a0" stroked="f"/>
        </w:pict>
      </w:r>
    </w:p>
    <w:p w14:paraId="1D3A4FA0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1: Briefly explain the need for restructuring software.</w:t>
      </w:r>
    </w:p>
    <w:p w14:paraId="610D7893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The need for restructuring arises to address several challenges:</w:t>
      </w:r>
    </w:p>
    <w:p w14:paraId="5CD79C3B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Improved understanding</w:t>
      </w:r>
      <w:r w:rsidRPr="00CB500F">
        <w:t>: Restructuring simplifies software, making it easier for developers to comprehend.</w:t>
      </w:r>
    </w:p>
    <w:p w14:paraId="569174CD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Enhanced reliability</w:t>
      </w:r>
      <w:r w:rsidRPr="00CB500F">
        <w:t>: It reduces faults by improving internal quality, preventing inadvertent bugs during updates.</w:t>
      </w:r>
    </w:p>
    <w:p w14:paraId="253AAF7F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Decreased maintenance cost</w:t>
      </w:r>
      <w:r w:rsidRPr="00CB500F">
        <w:t>: Simplified and well-structured code lowers the effort and cost of maintenance.</w:t>
      </w:r>
    </w:p>
    <w:p w14:paraId="576B5880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Prolonged software lifespan</w:t>
      </w:r>
      <w:r w:rsidRPr="00CB500F">
        <w:t>: Maintainable software adapts more easily to new requirements, extending its usability.</w:t>
      </w:r>
    </w:p>
    <w:p w14:paraId="4C2F1DA3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Facilitated automation</w:t>
      </w:r>
      <w:r w:rsidRPr="00CB500F">
        <w:t>: Tools like test generators perform better with structured software.</w:t>
      </w:r>
      <w:r w:rsidRPr="00CB500F">
        <w:br/>
        <w:t xml:space="preserve">(Page Range: </w:t>
      </w:r>
      <w:r w:rsidRPr="00CB500F">
        <w:rPr>
          <w:b/>
          <w:bCs/>
        </w:rPr>
        <w:t>255–</w:t>
      </w:r>
      <w:proofErr w:type="gramStart"/>
      <w:r w:rsidRPr="00CB500F">
        <w:rPr>
          <w:b/>
          <w:bCs/>
        </w:rPr>
        <w:t>257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32:1†source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4690C8B6" w14:textId="77777777" w:rsidR="00CB500F" w:rsidRPr="00CB500F" w:rsidRDefault="00000000" w:rsidP="00CB500F">
      <w:r>
        <w:pict w14:anchorId="6F56B745">
          <v:rect id="_x0000_i1026" style="width:0;height:1.5pt" o:hralign="center" o:hrstd="t" o:hr="t" fillcolor="#a0a0a0" stroked="f"/>
        </w:pict>
      </w:r>
    </w:p>
    <w:p w14:paraId="3B70C76F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2: List the key activities in a software refactoring process.</w:t>
      </w:r>
    </w:p>
    <w:p w14:paraId="709FB494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The process includes:</w:t>
      </w:r>
    </w:p>
    <w:p w14:paraId="39DF8801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Identify what to refactor</w:t>
      </w:r>
      <w:r w:rsidRPr="00CB500F">
        <w:t>: Pinpoint problematic areas like modules or classes.</w:t>
      </w:r>
    </w:p>
    <w:p w14:paraId="4F715A1D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 xml:space="preserve">Determine which </w:t>
      </w:r>
      <w:proofErr w:type="spellStart"/>
      <w:r w:rsidRPr="00CB500F">
        <w:rPr>
          <w:b/>
          <w:bCs/>
        </w:rPr>
        <w:t>refactorings</w:t>
      </w:r>
      <w:proofErr w:type="spellEnd"/>
      <w:r w:rsidRPr="00CB500F">
        <w:rPr>
          <w:b/>
          <w:bCs/>
        </w:rPr>
        <w:t xml:space="preserve"> to apply</w:t>
      </w:r>
      <w:r w:rsidRPr="00CB500F">
        <w:t xml:space="preserve">: Select suitable </w:t>
      </w:r>
      <w:proofErr w:type="spellStart"/>
      <w:r w:rsidRPr="00CB500F">
        <w:t>refactorings</w:t>
      </w:r>
      <w:proofErr w:type="spellEnd"/>
      <w:r w:rsidRPr="00CB500F">
        <w:t xml:space="preserve"> based on identified issues.</w:t>
      </w:r>
    </w:p>
    <w:p w14:paraId="4A9AFCE0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 xml:space="preserve">Preserve </w:t>
      </w:r>
      <w:proofErr w:type="spellStart"/>
      <w:r w:rsidRPr="00CB500F">
        <w:rPr>
          <w:b/>
          <w:bCs/>
        </w:rPr>
        <w:t>behavior</w:t>
      </w:r>
      <w:proofErr w:type="spellEnd"/>
      <w:r w:rsidRPr="00CB500F">
        <w:t>: Ensure refactoring does not alter software’s external functionality.</w:t>
      </w:r>
    </w:p>
    <w:p w14:paraId="36E3FE42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 xml:space="preserve">Apply </w:t>
      </w:r>
      <w:proofErr w:type="spellStart"/>
      <w:r w:rsidRPr="00CB500F">
        <w:rPr>
          <w:b/>
          <w:bCs/>
        </w:rPr>
        <w:t>refactorings</w:t>
      </w:r>
      <w:proofErr w:type="spellEnd"/>
      <w:r w:rsidRPr="00CB500F">
        <w:t>: Execute the selected refactoring methods on the identified areas.</w:t>
      </w:r>
    </w:p>
    <w:p w14:paraId="639DFE7E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Evaluate impacts</w:t>
      </w:r>
      <w:r w:rsidRPr="00CB500F">
        <w:t>: Measure effects on qualities like maintainability and reliability.</w:t>
      </w:r>
    </w:p>
    <w:p w14:paraId="3F3923C8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Maintain consistency</w:t>
      </w:r>
      <w:r w:rsidRPr="00CB500F">
        <w:t>: Update related artifacts (e.g., design documents, tests) to ensure alignment.</w:t>
      </w:r>
      <w:r w:rsidRPr="00CB500F">
        <w:br/>
        <w:t xml:space="preserve">(Page Range: </w:t>
      </w:r>
      <w:r w:rsidRPr="00CB500F">
        <w:rPr>
          <w:b/>
          <w:bCs/>
        </w:rPr>
        <w:t>257–</w:t>
      </w:r>
      <w:proofErr w:type="gramStart"/>
      <w:r w:rsidRPr="00CB500F">
        <w:rPr>
          <w:b/>
          <w:bCs/>
        </w:rPr>
        <w:t>259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32:3†source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0E1E7ABD" w14:textId="77777777" w:rsidR="00CB500F" w:rsidRPr="00CB500F" w:rsidRDefault="00000000" w:rsidP="00CB500F">
      <w:r>
        <w:pict w14:anchorId="6CC1C24E">
          <v:rect id="_x0000_i1027" style="width:0;height:1.5pt" o:hralign="center" o:hrstd="t" o:hr="t" fillcolor="#a0a0a0" stroked="f"/>
        </w:pict>
      </w:r>
    </w:p>
    <w:p w14:paraId="42575849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3: How do programmers identify what to refactor?</w:t>
      </w:r>
    </w:p>
    <w:p w14:paraId="2BE2C821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 xml:space="preserve">Programmers identify refactoring opportunities using </w:t>
      </w:r>
      <w:r w:rsidRPr="00CB500F">
        <w:rPr>
          <w:b/>
          <w:bCs/>
        </w:rPr>
        <w:t>code smells</w:t>
      </w:r>
      <w:r w:rsidRPr="00CB500F">
        <w:t>, such as:</w:t>
      </w:r>
    </w:p>
    <w:p w14:paraId="36246B23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Duplicate Code</w:t>
      </w:r>
      <w:r w:rsidRPr="00CB500F">
        <w:t>: Repeated code in different areas.</w:t>
      </w:r>
    </w:p>
    <w:p w14:paraId="2E2EECB1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Long Parameter Lists</w:t>
      </w:r>
      <w:r w:rsidRPr="00CB500F">
        <w:t>: Methods requiring numerous parameters.</w:t>
      </w:r>
    </w:p>
    <w:p w14:paraId="593B0702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lastRenderedPageBreak/>
        <w:t>Long Methods</w:t>
      </w:r>
      <w:r w:rsidRPr="00CB500F">
        <w:t>: Methods with excessive lines of code.</w:t>
      </w:r>
    </w:p>
    <w:p w14:paraId="4888C738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Large Classes</w:t>
      </w:r>
      <w:r w:rsidRPr="00CB500F">
        <w:t>: Classes with too many variables and methods.</w:t>
      </w:r>
    </w:p>
    <w:p w14:paraId="424F93F9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Message Chains</w:t>
      </w:r>
      <w:r w:rsidRPr="00CB500F">
        <w:t>: Long chains of method calls.</w:t>
      </w:r>
      <w:r w:rsidRPr="00CB500F">
        <w:br/>
        <w:t xml:space="preserve">(Page Range: </w:t>
      </w:r>
      <w:r w:rsidRPr="00CB500F">
        <w:rPr>
          <w:b/>
          <w:bCs/>
        </w:rPr>
        <w:t>259–</w:t>
      </w:r>
      <w:proofErr w:type="gramStart"/>
      <w:r w:rsidRPr="00CB500F">
        <w:rPr>
          <w:b/>
          <w:bCs/>
        </w:rPr>
        <w:t>260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01EC8F21" w14:textId="77777777" w:rsidR="00CB500F" w:rsidRPr="00CB500F" w:rsidRDefault="00000000" w:rsidP="00CB500F">
      <w:r>
        <w:pict w14:anchorId="60482E6F">
          <v:rect id="_x0000_i1028" style="width:0;height:1.5pt" o:hralign="center" o:hrstd="t" o:hr="t" fillcolor="#a0a0a0" stroked="f"/>
        </w:pict>
      </w:r>
    </w:p>
    <w:p w14:paraId="6B3B8608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 xml:space="preserve">Question 4: How do you determine which </w:t>
      </w:r>
      <w:proofErr w:type="spellStart"/>
      <w:r w:rsidRPr="00CB500F">
        <w:rPr>
          <w:b/>
          <w:bCs/>
        </w:rPr>
        <w:t>refactorings</w:t>
      </w:r>
      <w:proofErr w:type="spellEnd"/>
      <w:r w:rsidRPr="00CB500F">
        <w:rPr>
          <w:b/>
          <w:bCs/>
        </w:rPr>
        <w:t xml:space="preserve"> to apply?</w:t>
      </w:r>
    </w:p>
    <w:p w14:paraId="6591BEB8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 xml:space="preserve">This involves selecting appropriate </w:t>
      </w:r>
      <w:proofErr w:type="spellStart"/>
      <w:r w:rsidRPr="00CB500F">
        <w:t>refactorings</w:t>
      </w:r>
      <w:proofErr w:type="spellEnd"/>
      <w:r w:rsidRPr="00CB500F">
        <w:t xml:space="preserve"> based on identified issues:</w:t>
      </w:r>
    </w:p>
    <w:p w14:paraId="234E7349" w14:textId="77777777" w:rsidR="00CB500F" w:rsidRPr="00CB500F" w:rsidRDefault="00CB500F" w:rsidP="00CB500F">
      <w:pPr>
        <w:numPr>
          <w:ilvl w:val="0"/>
          <w:numId w:val="4"/>
        </w:numPr>
      </w:pPr>
      <w:proofErr w:type="spellStart"/>
      <w:r w:rsidRPr="00CB500F">
        <w:rPr>
          <w:b/>
          <w:bCs/>
        </w:rPr>
        <w:t>Analyze</w:t>
      </w:r>
      <w:proofErr w:type="spellEnd"/>
      <w:r w:rsidRPr="00CB500F">
        <w:rPr>
          <w:b/>
          <w:bCs/>
        </w:rPr>
        <w:t xml:space="preserve"> smells</w:t>
      </w:r>
      <w:r w:rsidRPr="00CB500F">
        <w:t>: Focus on specific problems like duplicate code or long methods.</w:t>
      </w:r>
    </w:p>
    <w:p w14:paraId="13A97437" w14:textId="77777777" w:rsidR="00CB500F" w:rsidRPr="00CB500F" w:rsidRDefault="00CB500F" w:rsidP="00CB500F">
      <w:pPr>
        <w:numPr>
          <w:ilvl w:val="0"/>
          <w:numId w:val="4"/>
        </w:numPr>
      </w:pPr>
      <w:r w:rsidRPr="00CB500F">
        <w:rPr>
          <w:b/>
          <w:bCs/>
        </w:rPr>
        <w:t>Refactoring examples</w:t>
      </w:r>
      <w:r w:rsidRPr="00CB500F">
        <w:t>: E.g., extracting duplicate code into a new method or moving a method to a relevant class.</w:t>
      </w:r>
    </w:p>
    <w:p w14:paraId="66DC1A66" w14:textId="77777777" w:rsidR="00CB500F" w:rsidRPr="00CB500F" w:rsidRDefault="00CB500F" w:rsidP="00CB500F">
      <w:pPr>
        <w:numPr>
          <w:ilvl w:val="0"/>
          <w:numId w:val="4"/>
        </w:numPr>
      </w:pPr>
      <w:r w:rsidRPr="00CB500F">
        <w:rPr>
          <w:b/>
          <w:bCs/>
        </w:rPr>
        <w:t>Dependency considerations</w:t>
      </w:r>
      <w:r w:rsidRPr="00CB500F">
        <w:t xml:space="preserve">: Ensure </w:t>
      </w:r>
      <w:proofErr w:type="spellStart"/>
      <w:r w:rsidRPr="00CB500F">
        <w:t>refactorings</w:t>
      </w:r>
      <w:proofErr w:type="spellEnd"/>
      <w:r w:rsidRPr="00CB500F">
        <w:t xml:space="preserve"> do not introduce conflicts in the system’s structure.</w:t>
      </w:r>
      <w:r w:rsidRPr="00CB500F">
        <w:br/>
        <w:t xml:space="preserve">(Page Range: </w:t>
      </w:r>
      <w:r w:rsidRPr="00CB500F">
        <w:rPr>
          <w:b/>
          <w:bCs/>
        </w:rPr>
        <w:t>260–</w:t>
      </w:r>
      <w:proofErr w:type="gramStart"/>
      <w:r w:rsidRPr="00CB500F">
        <w:rPr>
          <w:b/>
          <w:bCs/>
        </w:rPr>
        <w:t>261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24EDB2A4" w14:textId="77777777" w:rsidR="00CB500F" w:rsidRPr="00CB500F" w:rsidRDefault="00000000" w:rsidP="00CB500F">
      <w:r>
        <w:pict w14:anchorId="4C2A3B27">
          <v:rect id="_x0000_i1029" style="width:0;height:1.5pt" o:hralign="center" o:hrstd="t" o:hr="t" fillcolor="#a0a0a0" stroked="f"/>
        </w:pict>
      </w:r>
    </w:p>
    <w:p w14:paraId="4DEB1385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 xml:space="preserve">Question 5: How do you select a feasible subset of </w:t>
      </w:r>
      <w:proofErr w:type="spellStart"/>
      <w:r w:rsidRPr="00CB500F">
        <w:rPr>
          <w:b/>
          <w:bCs/>
        </w:rPr>
        <w:t>refactorings</w:t>
      </w:r>
      <w:proofErr w:type="spellEnd"/>
      <w:r w:rsidRPr="00CB500F">
        <w:rPr>
          <w:b/>
          <w:bCs/>
        </w:rPr>
        <w:t>?</w:t>
      </w:r>
    </w:p>
    <w:p w14:paraId="4E58BC44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Techniques for selection include:</w:t>
      </w:r>
    </w:p>
    <w:p w14:paraId="3D3B6C92" w14:textId="77777777" w:rsidR="00CB500F" w:rsidRPr="00CB500F" w:rsidRDefault="00CB500F" w:rsidP="00CB500F">
      <w:pPr>
        <w:numPr>
          <w:ilvl w:val="0"/>
          <w:numId w:val="5"/>
        </w:numPr>
      </w:pPr>
      <w:r w:rsidRPr="00CB500F">
        <w:rPr>
          <w:b/>
          <w:bCs/>
        </w:rPr>
        <w:t>Critical Pair Analysis</w:t>
      </w:r>
      <w:r w:rsidRPr="00CB500F">
        <w:t xml:space="preserve">: Identify mutually exclusive </w:t>
      </w:r>
      <w:proofErr w:type="spellStart"/>
      <w:r w:rsidRPr="00CB500F">
        <w:t>refactorings</w:t>
      </w:r>
      <w:proofErr w:type="spellEnd"/>
      <w:r w:rsidRPr="00CB500F">
        <w:t xml:space="preserve"> (e.g., R4 and R6).</w:t>
      </w:r>
    </w:p>
    <w:p w14:paraId="2BC0FE26" w14:textId="77777777" w:rsidR="00CB500F" w:rsidRPr="00CB500F" w:rsidRDefault="00CB500F" w:rsidP="00CB500F">
      <w:pPr>
        <w:numPr>
          <w:ilvl w:val="0"/>
          <w:numId w:val="5"/>
        </w:numPr>
      </w:pPr>
      <w:r w:rsidRPr="00CB500F">
        <w:rPr>
          <w:b/>
          <w:bCs/>
        </w:rPr>
        <w:t>Sequential Dependency Analysis</w:t>
      </w:r>
      <w:r w:rsidRPr="00CB500F">
        <w:t xml:space="preserve">: Determine dependencies between </w:t>
      </w:r>
      <w:proofErr w:type="spellStart"/>
      <w:r w:rsidRPr="00CB500F">
        <w:t>refactorings</w:t>
      </w:r>
      <w:proofErr w:type="spellEnd"/>
      <w:r w:rsidRPr="00CB500F">
        <w:t xml:space="preserve"> (e.g., R1 and R2 must precede R3).</w:t>
      </w:r>
      <w:r w:rsidRPr="00CB500F">
        <w:br/>
        <w:t xml:space="preserve">(Page Range: </w:t>
      </w:r>
      <w:r w:rsidRPr="00CB500F">
        <w:rPr>
          <w:b/>
          <w:bCs/>
        </w:rPr>
        <w:t>261–</w:t>
      </w:r>
      <w:proofErr w:type="gramStart"/>
      <w:r w:rsidRPr="00CB500F">
        <w:rPr>
          <w:b/>
          <w:bCs/>
        </w:rPr>
        <w:t>262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32:7†source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25E2BADE" w14:textId="77777777" w:rsidR="00CB500F" w:rsidRPr="00CB500F" w:rsidRDefault="00000000" w:rsidP="00CB500F">
      <w:r>
        <w:pict w14:anchorId="0B2C376A">
          <v:rect id="_x0000_i1030" style="width:0;height:1.5pt" o:hralign="center" o:hrstd="t" o:hr="t" fillcolor="#a0a0a0" stroked="f"/>
        </w:pict>
      </w:r>
    </w:p>
    <w:p w14:paraId="06279FEF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 xml:space="preserve">Question 6: Briefly explain the concept of preserving software </w:t>
      </w:r>
      <w:proofErr w:type="spellStart"/>
      <w:r w:rsidRPr="00CB500F">
        <w:rPr>
          <w:b/>
          <w:bCs/>
        </w:rPr>
        <w:t>behavior</w:t>
      </w:r>
      <w:proofErr w:type="spellEnd"/>
      <w:r w:rsidRPr="00CB500F">
        <w:rPr>
          <w:b/>
          <w:bCs/>
        </w:rPr>
        <w:t xml:space="preserve"> while refactoring.</w:t>
      </w:r>
    </w:p>
    <w:p w14:paraId="392F39AA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Preservation ensures that refactoring does not alter the software’s functionality. Techniques include:</w:t>
      </w:r>
    </w:p>
    <w:p w14:paraId="63C3FE2E" w14:textId="77777777" w:rsidR="00CB500F" w:rsidRPr="00CB500F" w:rsidRDefault="00CB500F" w:rsidP="00CB500F">
      <w:pPr>
        <w:numPr>
          <w:ilvl w:val="0"/>
          <w:numId w:val="6"/>
        </w:numPr>
      </w:pPr>
      <w:r w:rsidRPr="00CB500F">
        <w:rPr>
          <w:b/>
          <w:bCs/>
        </w:rPr>
        <w:t>Testing</w:t>
      </w:r>
      <w:r w:rsidRPr="00CB500F">
        <w:t xml:space="preserve">: Extensively test software before and after refactoring to verify </w:t>
      </w:r>
      <w:proofErr w:type="spellStart"/>
      <w:r w:rsidRPr="00CB500F">
        <w:t>behavior</w:t>
      </w:r>
      <w:proofErr w:type="spellEnd"/>
      <w:r w:rsidRPr="00CB500F">
        <w:t>.</w:t>
      </w:r>
    </w:p>
    <w:p w14:paraId="70FB193A" w14:textId="77777777" w:rsidR="00CB500F" w:rsidRPr="00CB500F" w:rsidRDefault="00CB500F" w:rsidP="00CB500F">
      <w:pPr>
        <w:numPr>
          <w:ilvl w:val="0"/>
          <w:numId w:val="6"/>
        </w:numPr>
      </w:pPr>
      <w:r w:rsidRPr="00CB500F">
        <w:rPr>
          <w:b/>
          <w:bCs/>
        </w:rPr>
        <w:t>Call Sequence Preservation</w:t>
      </w:r>
      <w:r w:rsidRPr="00CB500F">
        <w:t>: Ensure method call orders remain unchanged.</w:t>
      </w:r>
    </w:p>
    <w:p w14:paraId="6C03C333" w14:textId="77777777" w:rsidR="00CB500F" w:rsidRPr="00CB500F" w:rsidRDefault="00CB500F" w:rsidP="00CB500F">
      <w:pPr>
        <w:numPr>
          <w:ilvl w:val="0"/>
          <w:numId w:val="6"/>
        </w:numPr>
      </w:pPr>
      <w:r w:rsidRPr="00CB500F">
        <w:rPr>
          <w:b/>
          <w:bCs/>
        </w:rPr>
        <w:t>Preserve non-functional constraints</w:t>
      </w:r>
      <w:r w:rsidRPr="00CB500F">
        <w:t>: Retain temporal, resource, and safety constraints.</w:t>
      </w:r>
      <w:r w:rsidRPr="00CB500F">
        <w:br/>
        <w:t xml:space="preserve">(Page Range: </w:t>
      </w:r>
      <w:r w:rsidRPr="00CB500F">
        <w:rPr>
          <w:b/>
          <w:bCs/>
        </w:rPr>
        <w:t>262–</w:t>
      </w:r>
      <w:proofErr w:type="gramStart"/>
      <w:r w:rsidRPr="00CB500F">
        <w:rPr>
          <w:b/>
          <w:bCs/>
        </w:rPr>
        <w:t>263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32:7†source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32:14†source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6764628D" w14:textId="77777777" w:rsidR="00CB500F" w:rsidRPr="00CB500F" w:rsidRDefault="00000000" w:rsidP="00CB500F">
      <w:r>
        <w:pict w14:anchorId="3A5694BB">
          <v:rect id="_x0000_i1031" style="width:0;height:1.5pt" o:hralign="center" o:hrstd="t" o:hr="t" fillcolor="#a0a0a0" stroked="f"/>
        </w:pict>
      </w:r>
    </w:p>
    <w:p w14:paraId="1125B223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7: Identify four key formalisms and techniques for refactoring.</w:t>
      </w:r>
    </w:p>
    <w:p w14:paraId="6E2FA64E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</w:p>
    <w:p w14:paraId="350BE404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lastRenderedPageBreak/>
        <w:t>Assertions</w:t>
      </w:r>
      <w:r w:rsidRPr="00CB500F">
        <w:t xml:space="preserve">: Use Boolean expressions (e.g., invariants, preconditions) to verify </w:t>
      </w:r>
      <w:proofErr w:type="spellStart"/>
      <w:r w:rsidRPr="00CB500F">
        <w:t>behavior</w:t>
      </w:r>
      <w:proofErr w:type="spellEnd"/>
      <w:r w:rsidRPr="00CB500F">
        <w:t>.</w:t>
      </w:r>
    </w:p>
    <w:p w14:paraId="243733AA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t>Graph Transformation</w:t>
      </w:r>
      <w:r w:rsidRPr="00CB500F">
        <w:t>: Represent software as graphs and apply transformation rules.</w:t>
      </w:r>
    </w:p>
    <w:p w14:paraId="74C5BBCC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t>Software Metrics</w:t>
      </w:r>
      <w:r w:rsidRPr="00CB500F">
        <w:t>: Quantify qualities like cohesion and coupling to assess refactoring impact.</w:t>
      </w:r>
    </w:p>
    <w:p w14:paraId="60C28668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t>Soft-Goal Graphs</w:t>
      </w:r>
      <w:r w:rsidRPr="00CB500F">
        <w:t>: Use hierarchical structures to link quality goals to refactoring steps.</w:t>
      </w:r>
      <w:r w:rsidRPr="00CB500F">
        <w:br/>
        <w:t xml:space="preserve">(Page Range: </w:t>
      </w:r>
      <w:r w:rsidRPr="00CB500F">
        <w:rPr>
          <w:b/>
          <w:bCs/>
        </w:rPr>
        <w:t>265–</w:t>
      </w:r>
      <w:proofErr w:type="gramStart"/>
      <w:r w:rsidRPr="00CB500F">
        <w:rPr>
          <w:b/>
          <w:bCs/>
        </w:rPr>
        <w:t>267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32:14†source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32:15†source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21AB2304" w14:textId="77777777" w:rsidR="00CB500F" w:rsidRPr="00CB500F" w:rsidRDefault="00000000" w:rsidP="00CB500F">
      <w:r>
        <w:pict w14:anchorId="26949EC1">
          <v:rect id="_x0000_i1032" style="width:0;height:1.5pt" o:hralign="center" o:hrstd="t" o:hr="t" fillcolor="#a0a0a0" stroked="f"/>
        </w:pict>
      </w:r>
    </w:p>
    <w:p w14:paraId="3D6B251F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8: Briefly explain the concept of assertions by means of examples.</w:t>
      </w:r>
    </w:p>
    <w:p w14:paraId="527BF9D7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</w:r>
      <w:r w:rsidRPr="00CB500F">
        <w:rPr>
          <w:b/>
          <w:bCs/>
        </w:rPr>
        <w:t>Assertions</w:t>
      </w:r>
      <w:r w:rsidRPr="00CB500F">
        <w:t xml:space="preserve"> are Boolean expressions placed at specific program points to verify </w:t>
      </w:r>
      <w:proofErr w:type="spellStart"/>
      <w:r w:rsidRPr="00CB500F">
        <w:t>behavior</w:t>
      </w:r>
      <w:proofErr w:type="spellEnd"/>
      <w:r w:rsidRPr="00CB500F">
        <w:t>. Examples include:</w:t>
      </w:r>
    </w:p>
    <w:p w14:paraId="792C964D" w14:textId="77777777" w:rsidR="00CB500F" w:rsidRPr="00CB500F" w:rsidRDefault="00CB500F" w:rsidP="00CB500F">
      <w:pPr>
        <w:numPr>
          <w:ilvl w:val="0"/>
          <w:numId w:val="8"/>
        </w:numPr>
      </w:pPr>
      <w:r w:rsidRPr="00CB500F">
        <w:rPr>
          <w:b/>
          <w:bCs/>
        </w:rPr>
        <w:t>Invariants</w:t>
      </w:r>
      <w:r w:rsidRPr="00CB500F">
        <w:t>: Conditions that must always be true (e.g., “array index &gt;= 0”).</w:t>
      </w:r>
    </w:p>
    <w:p w14:paraId="3E8F0913" w14:textId="77777777" w:rsidR="00CB500F" w:rsidRPr="00CB500F" w:rsidRDefault="00CB500F" w:rsidP="00CB500F">
      <w:pPr>
        <w:numPr>
          <w:ilvl w:val="0"/>
          <w:numId w:val="8"/>
        </w:numPr>
      </w:pPr>
      <w:r w:rsidRPr="00CB500F">
        <w:rPr>
          <w:b/>
          <w:bCs/>
        </w:rPr>
        <w:t>Preconditions</w:t>
      </w:r>
      <w:r w:rsidRPr="00CB500F">
        <w:t>: Conditions that must hold before a computation (e.g., input is non-null).</w:t>
      </w:r>
    </w:p>
    <w:p w14:paraId="105BF68C" w14:textId="77777777" w:rsidR="00CB500F" w:rsidRPr="00CB500F" w:rsidRDefault="00CB500F" w:rsidP="00CB500F">
      <w:pPr>
        <w:numPr>
          <w:ilvl w:val="0"/>
          <w:numId w:val="8"/>
        </w:numPr>
      </w:pPr>
      <w:r w:rsidRPr="00CB500F">
        <w:rPr>
          <w:b/>
          <w:bCs/>
        </w:rPr>
        <w:t>Postconditions</w:t>
      </w:r>
      <w:r w:rsidRPr="00CB500F">
        <w:t>: Conditions that must hold after a computation (e.g., result &gt; 0).</w:t>
      </w:r>
      <w:r w:rsidRPr="00CB500F">
        <w:br/>
        <w:t xml:space="preserve">(Page Range: </w:t>
      </w:r>
      <w:r w:rsidRPr="00CB500F">
        <w:rPr>
          <w:b/>
          <w:bCs/>
        </w:rPr>
        <w:t>266–</w:t>
      </w:r>
      <w:proofErr w:type="gramStart"/>
      <w:r w:rsidRPr="00CB500F">
        <w:rPr>
          <w:b/>
          <w:bCs/>
        </w:rPr>
        <w:t>267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proofErr w:type="gramEnd"/>
      <w:r w:rsidRPr="00CB500F">
        <w:t>32:14†source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32:15†source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330E07C4" w14:textId="77777777" w:rsidR="00CB500F" w:rsidRPr="00CB500F" w:rsidRDefault="00000000" w:rsidP="00CB500F">
      <w:r>
        <w:pict w14:anchorId="2E9B1D45">
          <v:rect id="_x0000_i1033" style="width:0;height:1.5pt" o:hralign="center" o:hrstd="t" o:hr="t" fillcolor="#a0a0a0" stroked="f"/>
        </w:pict>
      </w:r>
    </w:p>
    <w:p w14:paraId="3C4CB8CE" w14:textId="77777777" w:rsidR="00CB500F" w:rsidRPr="00CB500F" w:rsidRDefault="00CB500F" w:rsidP="00CB500F">
      <w:r w:rsidRPr="00CB500F">
        <w:t xml:space="preserve">Let me know if you need further clarification or additional details! </w:t>
      </w:r>
      <w:r w:rsidRPr="00CB500F">
        <w:rPr>
          <w:rFonts w:ascii="Segoe UI Emoji" w:hAnsi="Segoe UI Emoji" w:cs="Segoe UI Emoji"/>
        </w:rPr>
        <w:t>😊</w:t>
      </w:r>
    </w:p>
    <w:p w14:paraId="12B471E4" w14:textId="77777777" w:rsidR="00EA11EF" w:rsidRDefault="00EA11EF"/>
    <w:p w14:paraId="51C4F311" w14:textId="77777777" w:rsidR="00D128D8" w:rsidRPr="00D128D8" w:rsidRDefault="00D128D8" w:rsidP="00D128D8">
      <w:r w:rsidRPr="00D128D8">
        <w:t>Here is a summarized version of the provided PDF document structured into clear points and subpoints:</w:t>
      </w:r>
    </w:p>
    <w:p w14:paraId="0BADC5BF" w14:textId="77777777" w:rsidR="00D128D8" w:rsidRPr="00D128D8" w:rsidRDefault="00D128D8" w:rsidP="00D128D8">
      <w:r w:rsidRPr="00D128D8">
        <w:pict w14:anchorId="67DEDB40">
          <v:rect id="_x0000_i1076" style="width:0;height:1.5pt" o:hralign="center" o:hrstd="t" o:hr="t" fillcolor="#a0a0a0" stroked="f"/>
        </w:pict>
      </w:r>
    </w:p>
    <w:p w14:paraId="2487D973" w14:textId="77777777" w:rsidR="00D128D8" w:rsidRPr="00D128D8" w:rsidRDefault="00D128D8" w:rsidP="00D128D8">
      <w:pPr>
        <w:rPr>
          <w:b/>
          <w:bCs/>
        </w:rPr>
      </w:pPr>
      <w:r w:rsidRPr="00D128D8">
        <w:rPr>
          <w:b/>
          <w:bCs/>
        </w:rPr>
        <w:t>7. REFACTORING</w:t>
      </w:r>
    </w:p>
    <w:p w14:paraId="0AADD8F0" w14:textId="77777777" w:rsidR="00D128D8" w:rsidRPr="00D128D8" w:rsidRDefault="00D128D8" w:rsidP="00D128D8">
      <w:r w:rsidRPr="00D128D8">
        <w:rPr>
          <w:b/>
          <w:bCs/>
        </w:rPr>
        <w:t>7.1 General Idea</w:t>
      </w:r>
    </w:p>
    <w:p w14:paraId="4A681F97" w14:textId="77777777" w:rsidR="00D128D8" w:rsidRPr="00D128D8" w:rsidRDefault="00D128D8" w:rsidP="00D128D8">
      <w:pPr>
        <w:numPr>
          <w:ilvl w:val="0"/>
          <w:numId w:val="9"/>
        </w:numPr>
      </w:pPr>
      <w:r w:rsidRPr="00D128D8">
        <w:rPr>
          <w:b/>
          <w:bCs/>
        </w:rPr>
        <w:t>Challenges due to Software Evolution</w:t>
      </w:r>
      <w:r w:rsidRPr="00D128D8">
        <w:t>:</w:t>
      </w:r>
    </w:p>
    <w:p w14:paraId="1790CABC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t>Decreased Understandability: Harder to comprehend and maintain.</w:t>
      </w:r>
    </w:p>
    <w:p w14:paraId="28BE50D6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t>Decreased Reliability: Faults arise as design deviates from original intentions.</w:t>
      </w:r>
    </w:p>
    <w:p w14:paraId="282FE09C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t>Increased Maintenance Cost: Rising costs in absence of preventive measures.</w:t>
      </w:r>
    </w:p>
    <w:p w14:paraId="4FC8835B" w14:textId="77777777" w:rsidR="00D128D8" w:rsidRPr="00D128D8" w:rsidRDefault="00D128D8" w:rsidP="00D128D8">
      <w:pPr>
        <w:numPr>
          <w:ilvl w:val="0"/>
          <w:numId w:val="9"/>
        </w:numPr>
      </w:pPr>
      <w:r w:rsidRPr="00D128D8">
        <w:rPr>
          <w:b/>
          <w:bCs/>
        </w:rPr>
        <w:t>Need for Restructuring</w:t>
      </w:r>
      <w:r w:rsidRPr="00D128D8">
        <w:t>:</w:t>
      </w:r>
    </w:p>
    <w:p w14:paraId="5A642D39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t>Simplifies software by improving readability, extensibility, and modularity.</w:t>
      </w:r>
    </w:p>
    <w:p w14:paraId="5027C484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t>Prevents faults and enhances software value.</w:t>
      </w:r>
    </w:p>
    <w:p w14:paraId="20AAC982" w14:textId="77777777" w:rsidR="00D128D8" w:rsidRPr="00D128D8" w:rsidRDefault="00D128D8" w:rsidP="00D128D8">
      <w:pPr>
        <w:numPr>
          <w:ilvl w:val="0"/>
          <w:numId w:val="9"/>
        </w:numPr>
      </w:pPr>
      <w:r w:rsidRPr="00D128D8">
        <w:rPr>
          <w:b/>
          <w:bCs/>
        </w:rPr>
        <w:t>Types of Software Value</w:t>
      </w:r>
      <w:r w:rsidRPr="00D128D8">
        <w:t>:</w:t>
      </w:r>
    </w:p>
    <w:p w14:paraId="530133A0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lastRenderedPageBreak/>
        <w:t>External Value: Customer satisfaction and business alignment.</w:t>
      </w:r>
    </w:p>
    <w:p w14:paraId="70267230" w14:textId="77777777" w:rsidR="00D128D8" w:rsidRPr="00D128D8" w:rsidRDefault="00D128D8" w:rsidP="00D128D8">
      <w:pPr>
        <w:numPr>
          <w:ilvl w:val="1"/>
          <w:numId w:val="9"/>
        </w:numPr>
      </w:pPr>
      <w:r w:rsidRPr="00D128D8">
        <w:t>Internal Value: Maintenance cost savings, reuse potential, and longevity.</w:t>
      </w:r>
    </w:p>
    <w:p w14:paraId="0DF79F51" w14:textId="77777777" w:rsidR="00D128D8" w:rsidRPr="00D128D8" w:rsidRDefault="00D128D8" w:rsidP="00D128D8">
      <w:r w:rsidRPr="00D128D8">
        <w:pict w14:anchorId="6B8E1032">
          <v:rect id="_x0000_i1077" style="width:0;height:1.5pt" o:hralign="center" o:hrstd="t" o:hr="t" fillcolor="#a0a0a0" stroked="f"/>
        </w:pict>
      </w:r>
    </w:p>
    <w:p w14:paraId="6FA78DE9" w14:textId="77777777" w:rsidR="00D128D8" w:rsidRPr="00D128D8" w:rsidRDefault="00D128D8" w:rsidP="00D128D8">
      <w:r w:rsidRPr="00D128D8">
        <w:rPr>
          <w:b/>
          <w:bCs/>
        </w:rPr>
        <w:t>7.2 Activities in a Refactoring Process</w:t>
      </w:r>
    </w:p>
    <w:p w14:paraId="09FC1949" w14:textId="77777777" w:rsidR="00D128D8" w:rsidRPr="00D128D8" w:rsidRDefault="00D128D8" w:rsidP="00D128D8">
      <w:pPr>
        <w:numPr>
          <w:ilvl w:val="0"/>
          <w:numId w:val="10"/>
        </w:numPr>
      </w:pPr>
      <w:r w:rsidRPr="00D128D8">
        <w:rPr>
          <w:b/>
          <w:bCs/>
        </w:rPr>
        <w:t>Identify What to Refactor</w:t>
      </w:r>
      <w:r w:rsidRPr="00D128D8">
        <w:t>:</w:t>
      </w:r>
    </w:p>
    <w:p w14:paraId="2762BFE4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Locate software artifacts (e.g., code, documents).</w:t>
      </w:r>
    </w:p>
    <w:p w14:paraId="1268546A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Detect "code smells" (e.g., duplicate code, long parameter lists, large classes).</w:t>
      </w:r>
    </w:p>
    <w:p w14:paraId="477B1E08" w14:textId="77777777" w:rsidR="00D128D8" w:rsidRPr="00D128D8" w:rsidRDefault="00D128D8" w:rsidP="00D128D8">
      <w:pPr>
        <w:numPr>
          <w:ilvl w:val="0"/>
          <w:numId w:val="10"/>
        </w:numPr>
      </w:pPr>
      <w:r w:rsidRPr="00D128D8">
        <w:rPr>
          <w:b/>
          <w:bCs/>
        </w:rPr>
        <w:t xml:space="preserve">Determine </w:t>
      </w:r>
      <w:proofErr w:type="spellStart"/>
      <w:r w:rsidRPr="00D128D8">
        <w:rPr>
          <w:b/>
          <w:bCs/>
        </w:rPr>
        <w:t>Refactorings</w:t>
      </w:r>
      <w:proofErr w:type="spellEnd"/>
      <w:r w:rsidRPr="00D128D8">
        <w:t>:</w:t>
      </w:r>
    </w:p>
    <w:p w14:paraId="593BE33C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Plan steps based on software needs.</w:t>
      </w:r>
    </w:p>
    <w:p w14:paraId="698955D4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Examples: Rename methods, create superclasses, encapsulate fields.</w:t>
      </w:r>
    </w:p>
    <w:p w14:paraId="54AE8878" w14:textId="77777777" w:rsidR="00D128D8" w:rsidRPr="00D128D8" w:rsidRDefault="00D128D8" w:rsidP="00D128D8">
      <w:pPr>
        <w:numPr>
          <w:ilvl w:val="0"/>
          <w:numId w:val="10"/>
        </w:numPr>
      </w:pPr>
      <w:r w:rsidRPr="00D128D8">
        <w:rPr>
          <w:b/>
          <w:bCs/>
        </w:rPr>
        <w:t xml:space="preserve">Preserve Software </w:t>
      </w:r>
      <w:proofErr w:type="spellStart"/>
      <w:r w:rsidRPr="00D128D8">
        <w:rPr>
          <w:b/>
          <w:bCs/>
        </w:rPr>
        <w:t>Behavior</w:t>
      </w:r>
      <w:proofErr w:type="spellEnd"/>
      <w:r w:rsidRPr="00D128D8">
        <w:t>:</w:t>
      </w:r>
    </w:p>
    <w:p w14:paraId="46B6575C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Ensure functionality and performance remain unchanged.</w:t>
      </w:r>
    </w:p>
    <w:p w14:paraId="5C42303F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Techniques: Testing and verification of call sequences.</w:t>
      </w:r>
    </w:p>
    <w:p w14:paraId="7241DA31" w14:textId="77777777" w:rsidR="00D128D8" w:rsidRPr="00D128D8" w:rsidRDefault="00D128D8" w:rsidP="00D128D8">
      <w:pPr>
        <w:numPr>
          <w:ilvl w:val="0"/>
          <w:numId w:val="10"/>
        </w:numPr>
      </w:pPr>
      <w:r w:rsidRPr="00D128D8">
        <w:rPr>
          <w:b/>
          <w:bCs/>
        </w:rPr>
        <w:t xml:space="preserve">Apply </w:t>
      </w:r>
      <w:proofErr w:type="spellStart"/>
      <w:r w:rsidRPr="00D128D8">
        <w:rPr>
          <w:b/>
          <w:bCs/>
        </w:rPr>
        <w:t>Refactorings</w:t>
      </w:r>
      <w:proofErr w:type="spellEnd"/>
      <w:r w:rsidRPr="00D128D8">
        <w:t>:</w:t>
      </w:r>
    </w:p>
    <w:p w14:paraId="635C8CEC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Execute planned changes systematically.</w:t>
      </w:r>
    </w:p>
    <w:p w14:paraId="70973523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Use tools and strategies to minimize disruption.</w:t>
      </w:r>
    </w:p>
    <w:p w14:paraId="73DE8622" w14:textId="77777777" w:rsidR="00D128D8" w:rsidRPr="00D128D8" w:rsidRDefault="00D128D8" w:rsidP="00D128D8">
      <w:pPr>
        <w:numPr>
          <w:ilvl w:val="0"/>
          <w:numId w:val="10"/>
        </w:numPr>
      </w:pPr>
      <w:r w:rsidRPr="00D128D8">
        <w:rPr>
          <w:b/>
          <w:bCs/>
        </w:rPr>
        <w:t>Evaluate Impacts</w:t>
      </w:r>
      <w:r w:rsidRPr="00D128D8">
        <w:t>:</w:t>
      </w:r>
    </w:p>
    <w:p w14:paraId="3ACCC176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Assess quality metrics like cohesion, coupling, and maintainability.</w:t>
      </w:r>
    </w:p>
    <w:p w14:paraId="5C269020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Compare pre- and post-refactoring metrics.</w:t>
      </w:r>
    </w:p>
    <w:p w14:paraId="4E7407AC" w14:textId="77777777" w:rsidR="00D128D8" w:rsidRPr="00D128D8" w:rsidRDefault="00D128D8" w:rsidP="00D128D8">
      <w:pPr>
        <w:numPr>
          <w:ilvl w:val="0"/>
          <w:numId w:val="10"/>
        </w:numPr>
      </w:pPr>
      <w:r w:rsidRPr="00D128D8">
        <w:rPr>
          <w:b/>
          <w:bCs/>
        </w:rPr>
        <w:t>Maintain Consistency</w:t>
      </w:r>
      <w:r w:rsidRPr="00D128D8">
        <w:t>:</w:t>
      </w:r>
    </w:p>
    <w:p w14:paraId="5457287A" w14:textId="77777777" w:rsidR="00D128D8" w:rsidRPr="00D128D8" w:rsidRDefault="00D128D8" w:rsidP="00D128D8">
      <w:pPr>
        <w:numPr>
          <w:ilvl w:val="1"/>
          <w:numId w:val="10"/>
        </w:numPr>
      </w:pPr>
      <w:r w:rsidRPr="00D128D8">
        <w:t>Align changes across artifacts like design docs and test suites.</w:t>
      </w:r>
    </w:p>
    <w:p w14:paraId="2EB8A5BD" w14:textId="77777777" w:rsidR="00D128D8" w:rsidRPr="00D128D8" w:rsidRDefault="00D128D8" w:rsidP="00D128D8">
      <w:r w:rsidRPr="00D128D8">
        <w:pict w14:anchorId="44104839">
          <v:rect id="_x0000_i1078" style="width:0;height:1.5pt" o:hralign="center" o:hrstd="t" o:hr="t" fillcolor="#a0a0a0" stroked="f"/>
        </w:pict>
      </w:r>
    </w:p>
    <w:p w14:paraId="7CBB2031" w14:textId="77777777" w:rsidR="00D128D8" w:rsidRPr="00D128D8" w:rsidRDefault="00D128D8" w:rsidP="00D128D8">
      <w:r w:rsidRPr="00D128D8">
        <w:rPr>
          <w:b/>
          <w:bCs/>
        </w:rPr>
        <w:t>7.3 Formalisms for Refactoring</w:t>
      </w:r>
    </w:p>
    <w:p w14:paraId="31CF0484" w14:textId="77777777" w:rsidR="00D128D8" w:rsidRPr="00D128D8" w:rsidRDefault="00D128D8" w:rsidP="00D128D8">
      <w:pPr>
        <w:numPr>
          <w:ilvl w:val="0"/>
          <w:numId w:val="11"/>
        </w:numPr>
      </w:pPr>
      <w:r w:rsidRPr="00D128D8">
        <w:rPr>
          <w:b/>
          <w:bCs/>
        </w:rPr>
        <w:t>Assertions</w:t>
      </w:r>
      <w:r w:rsidRPr="00D128D8">
        <w:t xml:space="preserve">: </w:t>
      </w:r>
    </w:p>
    <w:p w14:paraId="6DED1A96" w14:textId="77777777" w:rsidR="00D128D8" w:rsidRPr="00D128D8" w:rsidRDefault="00D128D8" w:rsidP="00D128D8">
      <w:pPr>
        <w:numPr>
          <w:ilvl w:val="1"/>
          <w:numId w:val="11"/>
        </w:numPr>
      </w:pPr>
      <w:r w:rsidRPr="00D128D8">
        <w:t xml:space="preserve">Validate program </w:t>
      </w:r>
      <w:proofErr w:type="spellStart"/>
      <w:r w:rsidRPr="00D128D8">
        <w:t>behavior</w:t>
      </w:r>
      <w:proofErr w:type="spellEnd"/>
      <w:r w:rsidRPr="00D128D8">
        <w:t xml:space="preserve"> using invariants, preconditions, and postconditions.</w:t>
      </w:r>
    </w:p>
    <w:p w14:paraId="3C21D624" w14:textId="77777777" w:rsidR="00D128D8" w:rsidRPr="00D128D8" w:rsidRDefault="00D128D8" w:rsidP="00D128D8">
      <w:pPr>
        <w:numPr>
          <w:ilvl w:val="0"/>
          <w:numId w:val="11"/>
        </w:numPr>
      </w:pPr>
      <w:r w:rsidRPr="00D128D8">
        <w:rPr>
          <w:b/>
          <w:bCs/>
        </w:rPr>
        <w:t>Graph Transformation</w:t>
      </w:r>
      <w:r w:rsidRPr="00D128D8">
        <w:t xml:space="preserve">: </w:t>
      </w:r>
    </w:p>
    <w:p w14:paraId="79210169" w14:textId="77777777" w:rsidR="00D128D8" w:rsidRPr="00D128D8" w:rsidRDefault="00D128D8" w:rsidP="00D128D8">
      <w:pPr>
        <w:numPr>
          <w:ilvl w:val="1"/>
          <w:numId w:val="11"/>
        </w:numPr>
      </w:pPr>
      <w:r w:rsidRPr="00D128D8">
        <w:t>Represent programs and changes as graph operations.</w:t>
      </w:r>
    </w:p>
    <w:p w14:paraId="02400D4A" w14:textId="77777777" w:rsidR="00D128D8" w:rsidRPr="00D128D8" w:rsidRDefault="00D128D8" w:rsidP="00D128D8">
      <w:pPr>
        <w:numPr>
          <w:ilvl w:val="0"/>
          <w:numId w:val="11"/>
        </w:numPr>
      </w:pPr>
      <w:r w:rsidRPr="00D128D8">
        <w:rPr>
          <w:b/>
          <w:bCs/>
        </w:rPr>
        <w:t>Metrics</w:t>
      </w:r>
      <w:r w:rsidRPr="00D128D8">
        <w:t xml:space="preserve">: </w:t>
      </w:r>
    </w:p>
    <w:p w14:paraId="6E4A71F9" w14:textId="77777777" w:rsidR="00D128D8" w:rsidRPr="00D128D8" w:rsidRDefault="00D128D8" w:rsidP="00D128D8">
      <w:pPr>
        <w:numPr>
          <w:ilvl w:val="1"/>
          <w:numId w:val="11"/>
        </w:numPr>
      </w:pPr>
      <w:r w:rsidRPr="00D128D8">
        <w:t>Measure internal qualities like cohesion and coupling for improvement.</w:t>
      </w:r>
    </w:p>
    <w:p w14:paraId="3903501A" w14:textId="77777777" w:rsidR="00D128D8" w:rsidRPr="00D128D8" w:rsidRDefault="00D128D8" w:rsidP="00D128D8">
      <w:r w:rsidRPr="00D128D8">
        <w:pict w14:anchorId="3FAF8880">
          <v:rect id="_x0000_i1079" style="width:0;height:1.5pt" o:hralign="center" o:hrstd="t" o:hr="t" fillcolor="#a0a0a0" stroked="f"/>
        </w:pict>
      </w:r>
    </w:p>
    <w:p w14:paraId="4F24BC8D" w14:textId="77777777" w:rsidR="00D128D8" w:rsidRPr="00D128D8" w:rsidRDefault="00D128D8" w:rsidP="00D128D8">
      <w:r w:rsidRPr="00D128D8">
        <w:rPr>
          <w:b/>
          <w:bCs/>
        </w:rPr>
        <w:lastRenderedPageBreak/>
        <w:t xml:space="preserve">7.4 Examples of </w:t>
      </w:r>
      <w:proofErr w:type="spellStart"/>
      <w:r w:rsidRPr="00D128D8">
        <w:rPr>
          <w:b/>
          <w:bCs/>
        </w:rPr>
        <w:t>Refactorings</w:t>
      </w:r>
      <w:proofErr w:type="spellEnd"/>
    </w:p>
    <w:p w14:paraId="4F625586" w14:textId="77777777" w:rsidR="00D128D8" w:rsidRPr="00D128D8" w:rsidRDefault="00D128D8" w:rsidP="00D128D8">
      <w:pPr>
        <w:numPr>
          <w:ilvl w:val="0"/>
          <w:numId w:val="12"/>
        </w:numPr>
      </w:pPr>
      <w:r w:rsidRPr="00D128D8">
        <w:t>Substitute Algorithm.</w:t>
      </w:r>
    </w:p>
    <w:p w14:paraId="0A77C987" w14:textId="77777777" w:rsidR="00D128D8" w:rsidRPr="00D128D8" w:rsidRDefault="00D128D8" w:rsidP="00D128D8">
      <w:pPr>
        <w:numPr>
          <w:ilvl w:val="0"/>
          <w:numId w:val="12"/>
        </w:numPr>
      </w:pPr>
      <w:r w:rsidRPr="00D128D8">
        <w:t>Replace Parameter with Method.</w:t>
      </w:r>
    </w:p>
    <w:p w14:paraId="307AFD56" w14:textId="77777777" w:rsidR="00D128D8" w:rsidRPr="00D128D8" w:rsidRDefault="00D128D8" w:rsidP="00D128D8">
      <w:pPr>
        <w:numPr>
          <w:ilvl w:val="0"/>
          <w:numId w:val="12"/>
        </w:numPr>
      </w:pPr>
      <w:r w:rsidRPr="00D128D8">
        <w:t>Push-down Method.</w:t>
      </w:r>
    </w:p>
    <w:p w14:paraId="7955960B" w14:textId="77777777" w:rsidR="00D128D8" w:rsidRPr="00D128D8" w:rsidRDefault="00D128D8" w:rsidP="00D128D8">
      <w:pPr>
        <w:numPr>
          <w:ilvl w:val="0"/>
          <w:numId w:val="12"/>
        </w:numPr>
      </w:pPr>
      <w:r w:rsidRPr="00D128D8">
        <w:t>Parameterize Methods.</w:t>
      </w:r>
    </w:p>
    <w:p w14:paraId="636A20FA" w14:textId="77777777" w:rsidR="00D128D8" w:rsidRPr="00D128D8" w:rsidRDefault="00D128D8" w:rsidP="00D128D8">
      <w:r w:rsidRPr="00D128D8">
        <w:pict w14:anchorId="4C146F84">
          <v:rect id="_x0000_i1080" style="width:0;height:1.5pt" o:hralign="center" o:hrstd="t" o:hr="t" fillcolor="#a0a0a0" stroked="f"/>
        </w:pict>
      </w:r>
    </w:p>
    <w:p w14:paraId="797FEFC2" w14:textId="77777777" w:rsidR="00D128D8" w:rsidRPr="00D128D8" w:rsidRDefault="00D128D8" w:rsidP="00D128D8">
      <w:r w:rsidRPr="00D128D8">
        <w:rPr>
          <w:b/>
          <w:bCs/>
        </w:rPr>
        <w:t>7.5 Initial Work on Software Restructuring</w:t>
      </w:r>
    </w:p>
    <w:p w14:paraId="3C1DD69E" w14:textId="77777777" w:rsidR="00D128D8" w:rsidRPr="00D128D8" w:rsidRDefault="00D128D8" w:rsidP="00D128D8">
      <w:pPr>
        <w:numPr>
          <w:ilvl w:val="0"/>
          <w:numId w:val="13"/>
        </w:numPr>
      </w:pPr>
      <w:r w:rsidRPr="00D128D8">
        <w:rPr>
          <w:b/>
          <w:bCs/>
        </w:rPr>
        <w:t>Factors Influencing Software Structure</w:t>
      </w:r>
      <w:r w:rsidRPr="00D128D8">
        <w:t>:</w:t>
      </w:r>
    </w:p>
    <w:p w14:paraId="5FBF5007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>Code quality, documentation, tools, programmer expertise, management, environment.</w:t>
      </w:r>
    </w:p>
    <w:p w14:paraId="496DF435" w14:textId="77777777" w:rsidR="00D128D8" w:rsidRPr="00D128D8" w:rsidRDefault="00D128D8" w:rsidP="00D128D8">
      <w:pPr>
        <w:numPr>
          <w:ilvl w:val="0"/>
          <w:numId w:val="13"/>
        </w:numPr>
      </w:pPr>
      <w:r w:rsidRPr="00D128D8">
        <w:rPr>
          <w:b/>
          <w:bCs/>
        </w:rPr>
        <w:t>Restructuring Approaches</w:t>
      </w:r>
      <w:r w:rsidRPr="00D128D8">
        <w:t>:</w:t>
      </w:r>
    </w:p>
    <w:p w14:paraId="1A3E8307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>Without Code Changes: Training, documentation updates.</w:t>
      </w:r>
    </w:p>
    <w:p w14:paraId="6B355AFD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 xml:space="preserve">With Code Changes: </w:t>
      </w:r>
    </w:p>
    <w:p w14:paraId="78F085A1" w14:textId="77777777" w:rsidR="00D128D8" w:rsidRPr="00D128D8" w:rsidRDefault="00D128D8" w:rsidP="00D128D8">
      <w:pPr>
        <w:numPr>
          <w:ilvl w:val="2"/>
          <w:numId w:val="13"/>
        </w:numPr>
      </w:pPr>
      <w:r w:rsidRPr="00D128D8">
        <w:t>Practices: Adhering to standards.</w:t>
      </w:r>
    </w:p>
    <w:p w14:paraId="3E437D15" w14:textId="77777777" w:rsidR="00D128D8" w:rsidRPr="00D128D8" w:rsidRDefault="00D128D8" w:rsidP="00D128D8">
      <w:pPr>
        <w:numPr>
          <w:ilvl w:val="2"/>
          <w:numId w:val="13"/>
        </w:numPr>
      </w:pPr>
      <w:r w:rsidRPr="00D128D8">
        <w:t>Techniques: Goto-less, clustering.</w:t>
      </w:r>
    </w:p>
    <w:p w14:paraId="3E225164" w14:textId="77777777" w:rsidR="00D128D8" w:rsidRPr="00D128D8" w:rsidRDefault="00D128D8" w:rsidP="00D128D8">
      <w:pPr>
        <w:numPr>
          <w:ilvl w:val="2"/>
          <w:numId w:val="13"/>
        </w:numPr>
      </w:pPr>
      <w:r w:rsidRPr="00D128D8">
        <w:t>Tools: IDEs, specific restructuring tools.</w:t>
      </w:r>
    </w:p>
    <w:p w14:paraId="45993D19" w14:textId="77777777" w:rsidR="00D128D8" w:rsidRPr="00D128D8" w:rsidRDefault="00D128D8" w:rsidP="00D128D8">
      <w:pPr>
        <w:numPr>
          <w:ilvl w:val="0"/>
          <w:numId w:val="13"/>
        </w:numPr>
      </w:pPr>
      <w:r w:rsidRPr="00D128D8">
        <w:rPr>
          <w:b/>
          <w:bCs/>
        </w:rPr>
        <w:t>Restructuring Techniques</w:t>
      </w:r>
      <w:r w:rsidRPr="00D128D8">
        <w:t>:</w:t>
      </w:r>
    </w:p>
    <w:p w14:paraId="22C9C4C5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>Goto Elimination.</w:t>
      </w:r>
    </w:p>
    <w:p w14:paraId="318E877E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>Localization and Information Hiding.</w:t>
      </w:r>
    </w:p>
    <w:p w14:paraId="43F0C304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>System Sandwich: Wrapping legacy systems.</w:t>
      </w:r>
    </w:p>
    <w:p w14:paraId="06764CEB" w14:textId="77777777" w:rsidR="00D128D8" w:rsidRPr="00D128D8" w:rsidRDefault="00D128D8" w:rsidP="00D128D8">
      <w:pPr>
        <w:numPr>
          <w:ilvl w:val="1"/>
          <w:numId w:val="13"/>
        </w:numPr>
      </w:pPr>
      <w:r w:rsidRPr="00D128D8">
        <w:t>Clustering: Reorganizing entities into cohesive groups.</w:t>
      </w:r>
    </w:p>
    <w:p w14:paraId="03718C65" w14:textId="77777777" w:rsidR="00D128D8" w:rsidRPr="00D128D8" w:rsidRDefault="00D128D8" w:rsidP="00D128D8">
      <w:r w:rsidRPr="00D128D8">
        <w:pict w14:anchorId="4706ECB3">
          <v:rect id="_x0000_i1081" style="width:0;height:1.5pt" o:hralign="center" o:hrstd="t" o:hr="t" fillcolor="#a0a0a0" stroked="f"/>
        </w:pict>
      </w:r>
    </w:p>
    <w:p w14:paraId="3623BAEF" w14:textId="77777777" w:rsidR="00D128D8" w:rsidRPr="00D128D8" w:rsidRDefault="00D128D8" w:rsidP="00D128D8">
      <w:r w:rsidRPr="00D128D8">
        <w:rPr>
          <w:b/>
          <w:bCs/>
        </w:rPr>
        <w:t>7.6 Summary</w:t>
      </w:r>
    </w:p>
    <w:p w14:paraId="13C73E2A" w14:textId="77777777" w:rsidR="00D128D8" w:rsidRPr="00D128D8" w:rsidRDefault="00D128D8" w:rsidP="00D128D8">
      <w:pPr>
        <w:numPr>
          <w:ilvl w:val="0"/>
          <w:numId w:val="14"/>
        </w:numPr>
      </w:pPr>
      <w:r w:rsidRPr="00D128D8">
        <w:t>Refactoring enhances software by increasing understandability, reliability, and maintainability.</w:t>
      </w:r>
    </w:p>
    <w:p w14:paraId="5DA894D7" w14:textId="77777777" w:rsidR="00D128D8" w:rsidRPr="00D128D8" w:rsidRDefault="00D128D8" w:rsidP="00D128D8">
      <w:pPr>
        <w:numPr>
          <w:ilvl w:val="0"/>
          <w:numId w:val="14"/>
        </w:numPr>
      </w:pPr>
      <w:r w:rsidRPr="00D128D8">
        <w:t>Tools and formal approaches support systematic refactoring.</w:t>
      </w:r>
    </w:p>
    <w:p w14:paraId="2762F62A" w14:textId="77777777" w:rsidR="00D128D8" w:rsidRPr="00D128D8" w:rsidRDefault="00D128D8" w:rsidP="00D128D8">
      <w:pPr>
        <w:numPr>
          <w:ilvl w:val="0"/>
          <w:numId w:val="14"/>
        </w:numPr>
      </w:pPr>
      <w:r w:rsidRPr="00D128D8">
        <w:t>Long-term benefits include improved architecture, reduced costs, and extended software lifecycle.</w:t>
      </w:r>
    </w:p>
    <w:p w14:paraId="1A8A7EFA" w14:textId="77777777" w:rsidR="00D128D8" w:rsidRPr="00D128D8" w:rsidRDefault="00D128D8" w:rsidP="00D128D8">
      <w:r w:rsidRPr="00D128D8">
        <w:pict w14:anchorId="6FB36F62">
          <v:rect id="_x0000_i1082" style="width:0;height:1.5pt" o:hralign="center" o:hrstd="t" o:hr="t" fillcolor="#a0a0a0" stroked="f"/>
        </w:pict>
      </w:r>
    </w:p>
    <w:p w14:paraId="4E360EDE" w14:textId="77777777" w:rsidR="00D128D8" w:rsidRPr="00D128D8" w:rsidRDefault="00D128D8" w:rsidP="00D128D8">
      <w:r w:rsidRPr="00D128D8">
        <w:t>This structure ensures all key points are outlined in a clear and logical format. Let me know if you need further refinements!</w:t>
      </w:r>
    </w:p>
    <w:p w14:paraId="5B5C4B64" w14:textId="77777777" w:rsidR="00D128D8" w:rsidRDefault="00D128D8"/>
    <w:sectPr w:rsidR="00D128D8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4122"/>
    <w:multiLevelType w:val="multilevel"/>
    <w:tmpl w:val="CB84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5DB"/>
    <w:multiLevelType w:val="multilevel"/>
    <w:tmpl w:val="2958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57427"/>
    <w:multiLevelType w:val="multilevel"/>
    <w:tmpl w:val="9A8E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37196"/>
    <w:multiLevelType w:val="multilevel"/>
    <w:tmpl w:val="A68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D4E0B"/>
    <w:multiLevelType w:val="multilevel"/>
    <w:tmpl w:val="90D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A00B2"/>
    <w:multiLevelType w:val="multilevel"/>
    <w:tmpl w:val="AE6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451B9"/>
    <w:multiLevelType w:val="multilevel"/>
    <w:tmpl w:val="EB4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B26AF"/>
    <w:multiLevelType w:val="multilevel"/>
    <w:tmpl w:val="A7A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E4E76"/>
    <w:multiLevelType w:val="multilevel"/>
    <w:tmpl w:val="843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43476"/>
    <w:multiLevelType w:val="multilevel"/>
    <w:tmpl w:val="B832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633E6"/>
    <w:multiLevelType w:val="multilevel"/>
    <w:tmpl w:val="7CB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A5770"/>
    <w:multiLevelType w:val="multilevel"/>
    <w:tmpl w:val="60B8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1161B"/>
    <w:multiLevelType w:val="multilevel"/>
    <w:tmpl w:val="9ECE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D6B11"/>
    <w:multiLevelType w:val="multilevel"/>
    <w:tmpl w:val="695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50861">
    <w:abstractNumId w:val="4"/>
  </w:num>
  <w:num w:numId="2" w16cid:durableId="1470438621">
    <w:abstractNumId w:val="6"/>
  </w:num>
  <w:num w:numId="3" w16cid:durableId="441844131">
    <w:abstractNumId w:val="0"/>
  </w:num>
  <w:num w:numId="4" w16cid:durableId="64496918">
    <w:abstractNumId w:val="11"/>
  </w:num>
  <w:num w:numId="5" w16cid:durableId="1287658468">
    <w:abstractNumId w:val="1"/>
  </w:num>
  <w:num w:numId="6" w16cid:durableId="187839970">
    <w:abstractNumId w:val="5"/>
  </w:num>
  <w:num w:numId="7" w16cid:durableId="260072481">
    <w:abstractNumId w:val="9"/>
  </w:num>
  <w:num w:numId="8" w16cid:durableId="498695964">
    <w:abstractNumId w:val="2"/>
  </w:num>
  <w:num w:numId="9" w16cid:durableId="590312545">
    <w:abstractNumId w:val="7"/>
  </w:num>
  <w:num w:numId="10" w16cid:durableId="1394685">
    <w:abstractNumId w:val="13"/>
  </w:num>
  <w:num w:numId="11" w16cid:durableId="1431703888">
    <w:abstractNumId w:val="12"/>
  </w:num>
  <w:num w:numId="12" w16cid:durableId="924723459">
    <w:abstractNumId w:val="8"/>
  </w:num>
  <w:num w:numId="13" w16cid:durableId="1660694623">
    <w:abstractNumId w:val="3"/>
  </w:num>
  <w:num w:numId="14" w16cid:durableId="1994719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F"/>
    <w:rsid w:val="001E7F16"/>
    <w:rsid w:val="0020559C"/>
    <w:rsid w:val="003B65A2"/>
    <w:rsid w:val="0046100C"/>
    <w:rsid w:val="00594555"/>
    <w:rsid w:val="006729FD"/>
    <w:rsid w:val="0091107C"/>
    <w:rsid w:val="00BF46C7"/>
    <w:rsid w:val="00CB500F"/>
    <w:rsid w:val="00D128D8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C280"/>
  <w15:chartTrackingRefBased/>
  <w15:docId w15:val="{8C13DEFB-BA6F-4B04-BF60-812607E7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2025-01-02T22:08:00Z</dcterms:created>
  <dcterms:modified xsi:type="dcterms:W3CDTF">2025-01-03T00:38:00Z</dcterms:modified>
</cp:coreProperties>
</file>