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rPr>
          <w:rFonts w:asciiTheme="minorHAnsi" w:eastAsiaTheme="minorHAnsi" w:hAnsiTheme="minorHAnsi" w:cstheme="minorBidi"/>
          <w:b w:val="0"/>
          <w:bCs w:val="0"/>
          <w:color w:val="auto"/>
          <w:sz w:val="22"/>
          <w:szCs w:val="22"/>
        </w:rPr>
        <w:id w:val="7516387"/>
        <w:docPartObj>
          <w:docPartGallery w:val="Table of Contents"/>
          <w:docPartUnique/>
        </w:docPartObj>
      </w:sdtPr>
      <w:sdtEndPr>
        <w:rPr>
          <w:rFonts w:eastAsiaTheme="minorEastAsia"/>
        </w:rPr>
      </w:sdtEndPr>
      <w:sdtContent>
        <w:p w:rsidR="00DA79C3" w:rsidRDefault="00DA79C3" w:rsidP="00DA79C3">
          <w:pPr>
            <w:pStyle w:val="Inhaltsverzeichnisberschrift"/>
            <w:spacing w:after="240"/>
          </w:pPr>
          <w:r>
            <w:t>Table of Contents</w:t>
          </w:r>
        </w:p>
        <w:p w:rsidR="00133EC2" w:rsidRDefault="00ED0EA4">
          <w:pPr>
            <w:pStyle w:val="Verzeichnis1"/>
            <w:rPr>
              <w:noProof/>
            </w:rPr>
          </w:pPr>
          <w:r>
            <w:fldChar w:fldCharType="begin"/>
          </w:r>
          <w:r w:rsidR="00DA79C3">
            <w:instrText xml:space="preserve"> TOC \o "1-3" \h \z \u </w:instrText>
          </w:r>
          <w:r>
            <w:fldChar w:fldCharType="separate"/>
          </w:r>
          <w:hyperlink w:anchor="_Toc370997167" w:history="1">
            <w:r w:rsidR="00133EC2" w:rsidRPr="00D32682">
              <w:rPr>
                <w:rStyle w:val="Hyperlink"/>
                <w:noProof/>
              </w:rPr>
              <w:t>1</w:t>
            </w:r>
            <w:r w:rsidR="00133EC2">
              <w:rPr>
                <w:noProof/>
              </w:rPr>
              <w:tab/>
            </w:r>
            <w:r w:rsidR="00133EC2" w:rsidRPr="00D32682">
              <w:rPr>
                <w:rStyle w:val="Hyperlink"/>
                <w:noProof/>
              </w:rPr>
              <w:t>Nutzerzuordnung</w:t>
            </w:r>
            <w:r w:rsidR="00133EC2">
              <w:rPr>
                <w:noProof/>
                <w:webHidden/>
              </w:rPr>
              <w:tab/>
            </w:r>
            <w:r w:rsidR="00133EC2">
              <w:rPr>
                <w:noProof/>
                <w:webHidden/>
              </w:rPr>
              <w:fldChar w:fldCharType="begin"/>
            </w:r>
            <w:r w:rsidR="00133EC2">
              <w:rPr>
                <w:noProof/>
                <w:webHidden/>
              </w:rPr>
              <w:instrText xml:space="preserve"> PAGEREF _Toc370997167 \h </w:instrText>
            </w:r>
            <w:r w:rsidR="00133EC2">
              <w:rPr>
                <w:noProof/>
                <w:webHidden/>
              </w:rPr>
            </w:r>
            <w:r w:rsidR="00133EC2">
              <w:rPr>
                <w:noProof/>
                <w:webHidden/>
              </w:rPr>
              <w:fldChar w:fldCharType="separate"/>
            </w:r>
            <w:r w:rsidR="0082392E">
              <w:rPr>
                <w:noProof/>
                <w:webHidden/>
              </w:rPr>
              <w:t>2</w:t>
            </w:r>
            <w:r w:rsidR="00133EC2">
              <w:rPr>
                <w:noProof/>
                <w:webHidden/>
              </w:rPr>
              <w:fldChar w:fldCharType="end"/>
            </w:r>
          </w:hyperlink>
        </w:p>
        <w:p w:rsidR="00133EC2" w:rsidRDefault="0054730C">
          <w:pPr>
            <w:pStyle w:val="Verzeichnis2"/>
            <w:tabs>
              <w:tab w:val="left" w:pos="880"/>
              <w:tab w:val="right" w:leader="dot" w:pos="9062"/>
            </w:tabs>
            <w:rPr>
              <w:noProof/>
            </w:rPr>
          </w:pPr>
          <w:hyperlink w:anchor="_Toc370997168" w:history="1">
            <w:r w:rsidR="00133EC2" w:rsidRPr="00D32682">
              <w:rPr>
                <w:rStyle w:val="Hyperlink"/>
                <w:noProof/>
              </w:rPr>
              <w:t>1.1</w:t>
            </w:r>
            <w:r w:rsidR="00133EC2">
              <w:rPr>
                <w:noProof/>
              </w:rPr>
              <w:tab/>
            </w:r>
            <w:r w:rsidR="00133EC2" w:rsidRPr="00D32682">
              <w:rPr>
                <w:rStyle w:val="Hyperlink"/>
                <w:noProof/>
              </w:rPr>
              <w:t>Kurzbeschreibung</w:t>
            </w:r>
            <w:r w:rsidR="00133EC2">
              <w:rPr>
                <w:noProof/>
                <w:webHidden/>
              </w:rPr>
              <w:tab/>
            </w:r>
            <w:r w:rsidR="00133EC2">
              <w:rPr>
                <w:noProof/>
                <w:webHidden/>
              </w:rPr>
              <w:fldChar w:fldCharType="begin"/>
            </w:r>
            <w:r w:rsidR="00133EC2">
              <w:rPr>
                <w:noProof/>
                <w:webHidden/>
              </w:rPr>
              <w:instrText xml:space="preserve"> PAGEREF _Toc370997168 \h </w:instrText>
            </w:r>
            <w:r w:rsidR="00133EC2">
              <w:rPr>
                <w:noProof/>
                <w:webHidden/>
              </w:rPr>
            </w:r>
            <w:r w:rsidR="00133EC2">
              <w:rPr>
                <w:noProof/>
                <w:webHidden/>
              </w:rPr>
              <w:fldChar w:fldCharType="separate"/>
            </w:r>
            <w:r w:rsidR="0082392E">
              <w:rPr>
                <w:noProof/>
                <w:webHidden/>
              </w:rPr>
              <w:t>2</w:t>
            </w:r>
            <w:r w:rsidR="00133EC2">
              <w:rPr>
                <w:noProof/>
                <w:webHidden/>
              </w:rPr>
              <w:fldChar w:fldCharType="end"/>
            </w:r>
          </w:hyperlink>
        </w:p>
        <w:p w:rsidR="00133EC2" w:rsidRDefault="0054730C">
          <w:pPr>
            <w:pStyle w:val="Verzeichnis1"/>
            <w:rPr>
              <w:noProof/>
            </w:rPr>
          </w:pPr>
          <w:hyperlink w:anchor="_Toc370997169" w:history="1">
            <w:r w:rsidR="00133EC2" w:rsidRPr="00D32682">
              <w:rPr>
                <w:rStyle w:val="Hyperlink"/>
                <w:noProof/>
              </w:rPr>
              <w:t>2</w:t>
            </w:r>
            <w:r w:rsidR="00133EC2">
              <w:rPr>
                <w:noProof/>
              </w:rPr>
              <w:tab/>
            </w:r>
            <w:r w:rsidR="00133EC2" w:rsidRPr="00D32682">
              <w:rPr>
                <w:rStyle w:val="Hyperlink"/>
                <w:noProof/>
              </w:rPr>
              <w:t>Flow of Events</w:t>
            </w:r>
            <w:r w:rsidR="00133EC2">
              <w:rPr>
                <w:noProof/>
                <w:webHidden/>
              </w:rPr>
              <w:tab/>
            </w:r>
            <w:r w:rsidR="00133EC2">
              <w:rPr>
                <w:noProof/>
                <w:webHidden/>
              </w:rPr>
              <w:fldChar w:fldCharType="begin"/>
            </w:r>
            <w:r w:rsidR="00133EC2">
              <w:rPr>
                <w:noProof/>
                <w:webHidden/>
              </w:rPr>
              <w:instrText xml:space="preserve"> PAGEREF _Toc370997169 \h </w:instrText>
            </w:r>
            <w:r w:rsidR="00133EC2">
              <w:rPr>
                <w:noProof/>
                <w:webHidden/>
              </w:rPr>
            </w:r>
            <w:r w:rsidR="00133EC2">
              <w:rPr>
                <w:noProof/>
                <w:webHidden/>
              </w:rPr>
              <w:fldChar w:fldCharType="separate"/>
            </w:r>
            <w:r w:rsidR="0082392E">
              <w:rPr>
                <w:noProof/>
                <w:webHidden/>
              </w:rPr>
              <w:t>2</w:t>
            </w:r>
            <w:r w:rsidR="00133EC2">
              <w:rPr>
                <w:noProof/>
                <w:webHidden/>
              </w:rPr>
              <w:fldChar w:fldCharType="end"/>
            </w:r>
          </w:hyperlink>
        </w:p>
        <w:p w:rsidR="00133EC2" w:rsidRDefault="0054730C">
          <w:pPr>
            <w:pStyle w:val="Verzeichnis2"/>
            <w:tabs>
              <w:tab w:val="left" w:pos="880"/>
              <w:tab w:val="right" w:leader="dot" w:pos="9062"/>
            </w:tabs>
            <w:rPr>
              <w:noProof/>
            </w:rPr>
          </w:pPr>
          <w:hyperlink w:anchor="_Toc370997170" w:history="1">
            <w:r w:rsidR="00133EC2" w:rsidRPr="00D32682">
              <w:rPr>
                <w:rStyle w:val="Hyperlink"/>
                <w:noProof/>
              </w:rPr>
              <w:t>2.1</w:t>
            </w:r>
            <w:r w:rsidR="00133EC2">
              <w:rPr>
                <w:noProof/>
              </w:rPr>
              <w:tab/>
            </w:r>
            <w:r w:rsidR="00133EC2" w:rsidRPr="00D32682">
              <w:rPr>
                <w:rStyle w:val="Hyperlink"/>
                <w:noProof/>
              </w:rPr>
              <w:t>Basic Flow</w:t>
            </w:r>
            <w:r w:rsidR="00133EC2">
              <w:rPr>
                <w:noProof/>
                <w:webHidden/>
              </w:rPr>
              <w:tab/>
            </w:r>
            <w:r w:rsidR="00133EC2">
              <w:rPr>
                <w:noProof/>
                <w:webHidden/>
              </w:rPr>
              <w:fldChar w:fldCharType="begin"/>
            </w:r>
            <w:r w:rsidR="00133EC2">
              <w:rPr>
                <w:noProof/>
                <w:webHidden/>
              </w:rPr>
              <w:instrText xml:space="preserve"> PAGEREF _Toc370997170 \h </w:instrText>
            </w:r>
            <w:r w:rsidR="00133EC2">
              <w:rPr>
                <w:noProof/>
                <w:webHidden/>
              </w:rPr>
            </w:r>
            <w:r w:rsidR="00133EC2">
              <w:rPr>
                <w:noProof/>
                <w:webHidden/>
              </w:rPr>
              <w:fldChar w:fldCharType="separate"/>
            </w:r>
            <w:r w:rsidR="0082392E">
              <w:rPr>
                <w:noProof/>
                <w:webHidden/>
              </w:rPr>
              <w:t>2</w:t>
            </w:r>
            <w:r w:rsidR="00133EC2">
              <w:rPr>
                <w:noProof/>
                <w:webHidden/>
              </w:rPr>
              <w:fldChar w:fldCharType="end"/>
            </w:r>
          </w:hyperlink>
        </w:p>
        <w:p w:rsidR="00133EC2" w:rsidRDefault="0054730C">
          <w:pPr>
            <w:pStyle w:val="Verzeichnis1"/>
            <w:rPr>
              <w:noProof/>
            </w:rPr>
          </w:pPr>
          <w:hyperlink w:anchor="_Toc370997171" w:history="1">
            <w:r w:rsidR="00133EC2" w:rsidRPr="00D32682">
              <w:rPr>
                <w:rStyle w:val="Hyperlink"/>
                <w:noProof/>
              </w:rPr>
              <w:t>3</w:t>
            </w:r>
            <w:r w:rsidR="00133EC2">
              <w:rPr>
                <w:noProof/>
              </w:rPr>
              <w:tab/>
            </w:r>
            <w:r w:rsidR="00133EC2" w:rsidRPr="00D32682">
              <w:rPr>
                <w:rStyle w:val="Hyperlink"/>
                <w:noProof/>
              </w:rPr>
              <w:t>Special Requirements</w:t>
            </w:r>
            <w:r w:rsidR="00133EC2">
              <w:rPr>
                <w:noProof/>
                <w:webHidden/>
              </w:rPr>
              <w:tab/>
            </w:r>
            <w:r w:rsidR="00133EC2">
              <w:rPr>
                <w:noProof/>
                <w:webHidden/>
              </w:rPr>
              <w:fldChar w:fldCharType="begin"/>
            </w:r>
            <w:r w:rsidR="00133EC2">
              <w:rPr>
                <w:noProof/>
                <w:webHidden/>
              </w:rPr>
              <w:instrText xml:space="preserve"> PAGEREF _Toc370997171 \h </w:instrText>
            </w:r>
            <w:r w:rsidR="00133EC2">
              <w:rPr>
                <w:noProof/>
                <w:webHidden/>
              </w:rPr>
            </w:r>
            <w:r w:rsidR="00133EC2">
              <w:rPr>
                <w:noProof/>
                <w:webHidden/>
              </w:rPr>
              <w:fldChar w:fldCharType="separate"/>
            </w:r>
            <w:r w:rsidR="0082392E">
              <w:rPr>
                <w:noProof/>
                <w:webHidden/>
              </w:rPr>
              <w:t>2</w:t>
            </w:r>
            <w:r w:rsidR="00133EC2">
              <w:rPr>
                <w:noProof/>
                <w:webHidden/>
              </w:rPr>
              <w:fldChar w:fldCharType="end"/>
            </w:r>
          </w:hyperlink>
        </w:p>
        <w:p w:rsidR="00133EC2" w:rsidRDefault="0054730C">
          <w:pPr>
            <w:pStyle w:val="Verzeichnis1"/>
            <w:rPr>
              <w:noProof/>
            </w:rPr>
          </w:pPr>
          <w:hyperlink w:anchor="_Toc370997172" w:history="1">
            <w:r w:rsidR="00133EC2" w:rsidRPr="00D32682">
              <w:rPr>
                <w:rStyle w:val="Hyperlink"/>
                <w:noProof/>
              </w:rPr>
              <w:t>4</w:t>
            </w:r>
            <w:r w:rsidR="00133EC2">
              <w:rPr>
                <w:noProof/>
              </w:rPr>
              <w:tab/>
            </w:r>
            <w:r w:rsidR="00133EC2" w:rsidRPr="00D32682">
              <w:rPr>
                <w:rStyle w:val="Hyperlink"/>
                <w:noProof/>
              </w:rPr>
              <w:t>Preconditions</w:t>
            </w:r>
            <w:r w:rsidR="00133EC2">
              <w:rPr>
                <w:noProof/>
                <w:webHidden/>
              </w:rPr>
              <w:tab/>
            </w:r>
            <w:r w:rsidR="00133EC2">
              <w:rPr>
                <w:noProof/>
                <w:webHidden/>
              </w:rPr>
              <w:fldChar w:fldCharType="begin"/>
            </w:r>
            <w:r w:rsidR="00133EC2">
              <w:rPr>
                <w:noProof/>
                <w:webHidden/>
              </w:rPr>
              <w:instrText xml:space="preserve"> PAGEREF _Toc370997172 \h </w:instrText>
            </w:r>
            <w:r w:rsidR="00133EC2">
              <w:rPr>
                <w:noProof/>
                <w:webHidden/>
              </w:rPr>
            </w:r>
            <w:r w:rsidR="00133EC2">
              <w:rPr>
                <w:noProof/>
                <w:webHidden/>
              </w:rPr>
              <w:fldChar w:fldCharType="separate"/>
            </w:r>
            <w:r w:rsidR="0082392E">
              <w:rPr>
                <w:noProof/>
                <w:webHidden/>
              </w:rPr>
              <w:t>2</w:t>
            </w:r>
            <w:r w:rsidR="00133EC2">
              <w:rPr>
                <w:noProof/>
                <w:webHidden/>
              </w:rPr>
              <w:fldChar w:fldCharType="end"/>
            </w:r>
          </w:hyperlink>
        </w:p>
        <w:p w:rsidR="00133EC2" w:rsidRDefault="0054730C">
          <w:pPr>
            <w:pStyle w:val="Verzeichnis1"/>
            <w:rPr>
              <w:noProof/>
            </w:rPr>
          </w:pPr>
          <w:hyperlink w:anchor="_Toc370997173" w:history="1">
            <w:r w:rsidR="00133EC2" w:rsidRPr="00D32682">
              <w:rPr>
                <w:rStyle w:val="Hyperlink"/>
                <w:noProof/>
              </w:rPr>
              <w:t>5</w:t>
            </w:r>
            <w:r w:rsidR="00133EC2">
              <w:rPr>
                <w:noProof/>
              </w:rPr>
              <w:tab/>
            </w:r>
            <w:r w:rsidR="00133EC2" w:rsidRPr="00D32682">
              <w:rPr>
                <w:rStyle w:val="Hyperlink"/>
                <w:noProof/>
              </w:rPr>
              <w:t>Postconditions</w:t>
            </w:r>
            <w:r w:rsidR="00133EC2">
              <w:rPr>
                <w:noProof/>
                <w:webHidden/>
              </w:rPr>
              <w:tab/>
            </w:r>
            <w:r w:rsidR="00133EC2">
              <w:rPr>
                <w:noProof/>
                <w:webHidden/>
              </w:rPr>
              <w:fldChar w:fldCharType="begin"/>
            </w:r>
            <w:r w:rsidR="00133EC2">
              <w:rPr>
                <w:noProof/>
                <w:webHidden/>
              </w:rPr>
              <w:instrText xml:space="preserve"> PAGEREF _Toc370997173 \h </w:instrText>
            </w:r>
            <w:r w:rsidR="00133EC2">
              <w:rPr>
                <w:noProof/>
                <w:webHidden/>
              </w:rPr>
            </w:r>
            <w:r w:rsidR="00133EC2">
              <w:rPr>
                <w:noProof/>
                <w:webHidden/>
              </w:rPr>
              <w:fldChar w:fldCharType="separate"/>
            </w:r>
            <w:r w:rsidR="0082392E">
              <w:rPr>
                <w:noProof/>
                <w:webHidden/>
              </w:rPr>
              <w:t>2</w:t>
            </w:r>
            <w:r w:rsidR="00133EC2">
              <w:rPr>
                <w:noProof/>
                <w:webHidden/>
              </w:rPr>
              <w:fldChar w:fldCharType="end"/>
            </w:r>
          </w:hyperlink>
        </w:p>
        <w:p w:rsidR="00133EC2" w:rsidRDefault="0054730C">
          <w:pPr>
            <w:pStyle w:val="Verzeichnis1"/>
            <w:rPr>
              <w:noProof/>
            </w:rPr>
          </w:pPr>
          <w:hyperlink w:anchor="_Toc370997174" w:history="1">
            <w:r w:rsidR="00133EC2" w:rsidRPr="00D32682">
              <w:rPr>
                <w:rStyle w:val="Hyperlink"/>
                <w:noProof/>
              </w:rPr>
              <w:t>6</w:t>
            </w:r>
            <w:r w:rsidR="00133EC2">
              <w:rPr>
                <w:noProof/>
              </w:rPr>
              <w:tab/>
            </w:r>
            <w:r w:rsidR="00133EC2" w:rsidRPr="00D32682">
              <w:rPr>
                <w:rStyle w:val="Hyperlink"/>
                <w:noProof/>
              </w:rPr>
              <w:t>Cucumber test scenario</w:t>
            </w:r>
            <w:r w:rsidR="00133EC2">
              <w:rPr>
                <w:noProof/>
                <w:webHidden/>
              </w:rPr>
              <w:tab/>
            </w:r>
            <w:r w:rsidR="00133EC2">
              <w:rPr>
                <w:noProof/>
                <w:webHidden/>
              </w:rPr>
              <w:fldChar w:fldCharType="begin"/>
            </w:r>
            <w:r w:rsidR="00133EC2">
              <w:rPr>
                <w:noProof/>
                <w:webHidden/>
              </w:rPr>
              <w:instrText xml:space="preserve"> PAGEREF _Toc370997174 \h </w:instrText>
            </w:r>
            <w:r w:rsidR="00133EC2">
              <w:rPr>
                <w:noProof/>
                <w:webHidden/>
              </w:rPr>
            </w:r>
            <w:r w:rsidR="00133EC2">
              <w:rPr>
                <w:noProof/>
                <w:webHidden/>
              </w:rPr>
              <w:fldChar w:fldCharType="separate"/>
            </w:r>
            <w:r w:rsidR="0082392E">
              <w:rPr>
                <w:noProof/>
                <w:webHidden/>
              </w:rPr>
              <w:t>3</w:t>
            </w:r>
            <w:r w:rsidR="00133EC2">
              <w:rPr>
                <w:noProof/>
                <w:webHidden/>
              </w:rPr>
              <w:fldChar w:fldCharType="end"/>
            </w:r>
          </w:hyperlink>
        </w:p>
        <w:p w:rsidR="00133EC2" w:rsidRDefault="0054730C">
          <w:pPr>
            <w:pStyle w:val="Verzeichnis1"/>
            <w:rPr>
              <w:noProof/>
            </w:rPr>
          </w:pPr>
          <w:hyperlink w:anchor="_Toc370997175" w:history="1">
            <w:r w:rsidR="00133EC2" w:rsidRPr="00D32682">
              <w:rPr>
                <w:rStyle w:val="Hyperlink"/>
                <w:noProof/>
                <w:lang w:eastAsia="en-US"/>
              </w:rPr>
              <w:t>7</w:t>
            </w:r>
            <w:r w:rsidR="00133EC2">
              <w:rPr>
                <w:noProof/>
              </w:rPr>
              <w:tab/>
            </w:r>
            <w:r w:rsidR="00133EC2" w:rsidRPr="00D32682">
              <w:rPr>
                <w:rStyle w:val="Hyperlink"/>
                <w:noProof/>
              </w:rPr>
              <w:t>Screenshot</w:t>
            </w:r>
            <w:r w:rsidR="00133EC2">
              <w:rPr>
                <w:noProof/>
                <w:webHidden/>
              </w:rPr>
              <w:tab/>
            </w:r>
            <w:r w:rsidR="00133EC2">
              <w:rPr>
                <w:noProof/>
                <w:webHidden/>
              </w:rPr>
              <w:fldChar w:fldCharType="begin"/>
            </w:r>
            <w:r w:rsidR="00133EC2">
              <w:rPr>
                <w:noProof/>
                <w:webHidden/>
              </w:rPr>
              <w:instrText xml:space="preserve"> PAGEREF _Toc370997175 \h </w:instrText>
            </w:r>
            <w:r w:rsidR="00133EC2">
              <w:rPr>
                <w:noProof/>
                <w:webHidden/>
              </w:rPr>
            </w:r>
            <w:r w:rsidR="00133EC2">
              <w:rPr>
                <w:noProof/>
                <w:webHidden/>
              </w:rPr>
              <w:fldChar w:fldCharType="separate"/>
            </w:r>
            <w:r w:rsidR="0082392E">
              <w:rPr>
                <w:noProof/>
                <w:webHidden/>
              </w:rPr>
              <w:t>4</w:t>
            </w:r>
            <w:r w:rsidR="00133EC2">
              <w:rPr>
                <w:noProof/>
                <w:webHidden/>
              </w:rPr>
              <w:fldChar w:fldCharType="end"/>
            </w:r>
          </w:hyperlink>
        </w:p>
        <w:p w:rsidR="00133EC2" w:rsidRDefault="0054730C">
          <w:pPr>
            <w:pStyle w:val="Verzeichnis1"/>
            <w:rPr>
              <w:noProof/>
            </w:rPr>
          </w:pPr>
          <w:hyperlink w:anchor="_Toc370997176" w:history="1">
            <w:r w:rsidR="00133EC2" w:rsidRPr="00D32682">
              <w:rPr>
                <w:rStyle w:val="Hyperlink"/>
                <w:noProof/>
              </w:rPr>
              <w:t>8</w:t>
            </w:r>
            <w:r w:rsidR="00133EC2">
              <w:rPr>
                <w:noProof/>
              </w:rPr>
              <w:tab/>
            </w:r>
            <w:r w:rsidR="00133EC2" w:rsidRPr="00D32682">
              <w:rPr>
                <w:rStyle w:val="Hyperlink"/>
                <w:noProof/>
              </w:rPr>
              <w:t>Activity Diagramm</w:t>
            </w:r>
            <w:r w:rsidR="00133EC2">
              <w:rPr>
                <w:noProof/>
                <w:webHidden/>
              </w:rPr>
              <w:tab/>
            </w:r>
            <w:r w:rsidR="00133EC2">
              <w:rPr>
                <w:noProof/>
                <w:webHidden/>
              </w:rPr>
              <w:fldChar w:fldCharType="begin"/>
            </w:r>
            <w:r w:rsidR="00133EC2">
              <w:rPr>
                <w:noProof/>
                <w:webHidden/>
              </w:rPr>
              <w:instrText xml:space="preserve"> PAGEREF _Toc370997176 \h </w:instrText>
            </w:r>
            <w:r w:rsidR="00133EC2">
              <w:rPr>
                <w:noProof/>
                <w:webHidden/>
              </w:rPr>
            </w:r>
            <w:r w:rsidR="00133EC2">
              <w:rPr>
                <w:noProof/>
                <w:webHidden/>
              </w:rPr>
              <w:fldChar w:fldCharType="separate"/>
            </w:r>
            <w:r w:rsidR="0082392E">
              <w:rPr>
                <w:noProof/>
                <w:webHidden/>
              </w:rPr>
              <w:t>4</w:t>
            </w:r>
            <w:r w:rsidR="00133EC2">
              <w:rPr>
                <w:noProof/>
                <w:webHidden/>
              </w:rPr>
              <w:fldChar w:fldCharType="end"/>
            </w:r>
          </w:hyperlink>
        </w:p>
        <w:p w:rsidR="00133EC2" w:rsidRDefault="0054730C">
          <w:pPr>
            <w:pStyle w:val="Verzeichnis2"/>
            <w:tabs>
              <w:tab w:val="left" w:pos="880"/>
              <w:tab w:val="right" w:leader="dot" w:pos="9062"/>
            </w:tabs>
            <w:rPr>
              <w:noProof/>
            </w:rPr>
          </w:pPr>
          <w:hyperlink w:anchor="_Toc370997177" w:history="1">
            <w:r w:rsidR="00133EC2" w:rsidRPr="00D32682">
              <w:rPr>
                <w:rStyle w:val="Hyperlink"/>
                <w:noProof/>
              </w:rPr>
              <w:t>8.1</w:t>
            </w:r>
            <w:r w:rsidR="00133EC2">
              <w:rPr>
                <w:noProof/>
              </w:rPr>
              <w:tab/>
            </w:r>
            <w:r w:rsidR="00133EC2" w:rsidRPr="00D32682">
              <w:rPr>
                <w:rStyle w:val="Hyperlink"/>
                <w:noProof/>
              </w:rPr>
              <w:t>Nutzerzuordnung</w:t>
            </w:r>
            <w:r w:rsidR="00133EC2">
              <w:rPr>
                <w:noProof/>
                <w:webHidden/>
              </w:rPr>
              <w:tab/>
            </w:r>
            <w:r w:rsidR="00133EC2">
              <w:rPr>
                <w:noProof/>
                <w:webHidden/>
              </w:rPr>
              <w:fldChar w:fldCharType="begin"/>
            </w:r>
            <w:r w:rsidR="00133EC2">
              <w:rPr>
                <w:noProof/>
                <w:webHidden/>
              </w:rPr>
              <w:instrText xml:space="preserve"> PAGEREF _Toc370997177 \h </w:instrText>
            </w:r>
            <w:r w:rsidR="00133EC2">
              <w:rPr>
                <w:noProof/>
                <w:webHidden/>
              </w:rPr>
            </w:r>
            <w:r w:rsidR="00133EC2">
              <w:rPr>
                <w:noProof/>
                <w:webHidden/>
              </w:rPr>
              <w:fldChar w:fldCharType="separate"/>
            </w:r>
            <w:r w:rsidR="0082392E">
              <w:rPr>
                <w:noProof/>
                <w:webHidden/>
              </w:rPr>
              <w:t>4</w:t>
            </w:r>
            <w:r w:rsidR="00133EC2">
              <w:rPr>
                <w:noProof/>
                <w:webHidden/>
              </w:rPr>
              <w:fldChar w:fldCharType="end"/>
            </w:r>
          </w:hyperlink>
        </w:p>
        <w:p w:rsidR="00133EC2" w:rsidRDefault="0054730C">
          <w:pPr>
            <w:pStyle w:val="Verzeichnis2"/>
            <w:tabs>
              <w:tab w:val="left" w:pos="880"/>
              <w:tab w:val="right" w:leader="dot" w:pos="9062"/>
            </w:tabs>
            <w:rPr>
              <w:noProof/>
            </w:rPr>
          </w:pPr>
          <w:hyperlink w:anchor="_Toc370997178" w:history="1">
            <w:r w:rsidR="00133EC2" w:rsidRPr="00D32682">
              <w:rPr>
                <w:rStyle w:val="Hyperlink"/>
                <w:noProof/>
              </w:rPr>
              <w:t>8.2</w:t>
            </w:r>
            <w:r w:rsidR="00133EC2">
              <w:rPr>
                <w:noProof/>
              </w:rPr>
              <w:tab/>
            </w:r>
            <w:r w:rsidR="00133EC2" w:rsidRPr="00D32682">
              <w:rPr>
                <w:rStyle w:val="Hyperlink"/>
                <w:noProof/>
              </w:rPr>
              <w:t>Nutzerverschiebung</w:t>
            </w:r>
            <w:r w:rsidR="00133EC2">
              <w:rPr>
                <w:noProof/>
                <w:webHidden/>
              </w:rPr>
              <w:tab/>
            </w:r>
            <w:r w:rsidR="00133EC2">
              <w:rPr>
                <w:noProof/>
                <w:webHidden/>
              </w:rPr>
              <w:fldChar w:fldCharType="begin"/>
            </w:r>
            <w:r w:rsidR="00133EC2">
              <w:rPr>
                <w:noProof/>
                <w:webHidden/>
              </w:rPr>
              <w:instrText xml:space="preserve"> PAGEREF _Toc370997178 \h </w:instrText>
            </w:r>
            <w:r w:rsidR="00133EC2">
              <w:rPr>
                <w:noProof/>
                <w:webHidden/>
              </w:rPr>
            </w:r>
            <w:r w:rsidR="00133EC2">
              <w:rPr>
                <w:noProof/>
                <w:webHidden/>
              </w:rPr>
              <w:fldChar w:fldCharType="separate"/>
            </w:r>
            <w:r w:rsidR="0082392E">
              <w:rPr>
                <w:noProof/>
                <w:webHidden/>
              </w:rPr>
              <w:t>5</w:t>
            </w:r>
            <w:r w:rsidR="00133EC2">
              <w:rPr>
                <w:noProof/>
                <w:webHidden/>
              </w:rPr>
              <w:fldChar w:fldCharType="end"/>
            </w:r>
          </w:hyperlink>
        </w:p>
        <w:p w:rsidR="00DA79C3" w:rsidRDefault="00ED0EA4">
          <w:r>
            <w:fldChar w:fldCharType="end"/>
          </w:r>
        </w:p>
      </w:sdtContent>
    </w:sdt>
    <w:p w:rsidR="00836238" w:rsidRDefault="00836238">
      <w:r>
        <w:br w:type="page"/>
      </w:r>
    </w:p>
    <w:p w:rsidR="00836238" w:rsidRDefault="00836238" w:rsidP="00836238">
      <w:pPr>
        <w:pStyle w:val="berschrift1"/>
      </w:pPr>
    </w:p>
    <w:p w:rsidR="001B2C73" w:rsidRPr="0075440E" w:rsidRDefault="009F7882" w:rsidP="0075440E">
      <w:pPr>
        <w:pStyle w:val="berschrift1"/>
        <w:numPr>
          <w:ilvl w:val="0"/>
          <w:numId w:val="1"/>
        </w:numPr>
      </w:pPr>
      <w:bookmarkStart w:id="1" w:name="_Toc370997167"/>
      <w:r w:rsidRPr="0075440E">
        <w:t>Nutze</w:t>
      </w:r>
      <w:r w:rsidR="004E6266" w:rsidRPr="0075440E">
        <w:t>rzuordnung</w:t>
      </w:r>
      <w:bookmarkEnd w:id="1"/>
    </w:p>
    <w:p w:rsidR="00836238" w:rsidRPr="0075440E" w:rsidRDefault="009F7882" w:rsidP="0075440E">
      <w:pPr>
        <w:pStyle w:val="berschrift2"/>
        <w:numPr>
          <w:ilvl w:val="1"/>
          <w:numId w:val="1"/>
        </w:numPr>
      </w:pPr>
      <w:bookmarkStart w:id="2" w:name="_Toc370997168"/>
      <w:r w:rsidRPr="0075440E">
        <w:t>Kurzbeschreibung</w:t>
      </w:r>
      <w:bookmarkEnd w:id="2"/>
    </w:p>
    <w:p w:rsidR="009F7882" w:rsidRDefault="009F7882" w:rsidP="009F7882"/>
    <w:p w:rsidR="0075440E" w:rsidRDefault="00590843" w:rsidP="0075440E">
      <w:r>
        <w:t xml:space="preserve">Dieser Use Case erläutert die Zuordnung von Nutzern zu ihrer jeweiligen Position innerhalb eines Teams. </w:t>
      </w:r>
    </w:p>
    <w:p w:rsidR="0075440E" w:rsidRPr="0075440E" w:rsidRDefault="00836238" w:rsidP="0075440E">
      <w:pPr>
        <w:pStyle w:val="berschrift1"/>
        <w:numPr>
          <w:ilvl w:val="0"/>
          <w:numId w:val="1"/>
        </w:numPr>
      </w:pPr>
      <w:bookmarkStart w:id="3" w:name="_Toc370997169"/>
      <w:r>
        <w:t>Flow of Events</w:t>
      </w:r>
      <w:bookmarkEnd w:id="3"/>
    </w:p>
    <w:p w:rsidR="0075440E" w:rsidRPr="0075440E" w:rsidRDefault="00C93789" w:rsidP="0075440E">
      <w:pPr>
        <w:pStyle w:val="berschrift2"/>
        <w:numPr>
          <w:ilvl w:val="1"/>
          <w:numId w:val="1"/>
        </w:numPr>
      </w:pPr>
      <w:bookmarkStart w:id="4" w:name="_Toc370997170"/>
      <w:r w:rsidRPr="0075440E">
        <w:t>Basic Flow</w:t>
      </w:r>
      <w:bookmarkEnd w:id="4"/>
    </w:p>
    <w:p w:rsidR="0075440E" w:rsidRPr="0075440E" w:rsidRDefault="0075440E" w:rsidP="00133EC2">
      <w:pPr>
        <w:spacing w:before="240"/>
      </w:pPr>
      <w:r w:rsidRPr="0075440E">
        <w:t>Nach der erfolgreichen Registrierung des Nutzers im jeweiligen Team, wird sein Nutzername im „nicht zugeordnet“ Pool ausgegeben. Durch die Auswahl des Nutzernamens und dem betätigen der Buttons „Leiter“ oder „Teilnehmer“, wird dem Nutzer die individuelle Position im Team zugeordnet. Der Nutzername wird dabei in das Feld „Gruppenteilnehmer“ oder „Gruppenleiter“ verschoben.</w:t>
      </w:r>
    </w:p>
    <w:p w:rsidR="003E2501" w:rsidRDefault="0075440E" w:rsidP="008B4065">
      <w:r w:rsidRPr="0075440E">
        <w:t>Nachträgliches verändern der Zuordnung wird durch die Richtungspfeil-Buttons  „-&gt;“ und „&lt;-“ ermöglicht.  Hierbei wandert der Nutzername jeweils ,bedingt durch sein Auf- oder Absteigen innerhalb der Teamhierarchie, ins „Gruppenleiter“ oder „Gruppenteilnehmer“ Feld.</w:t>
      </w:r>
    </w:p>
    <w:p w:rsidR="008B4065" w:rsidRDefault="008B4065" w:rsidP="008B4065"/>
    <w:p w:rsidR="00836238" w:rsidRDefault="00836238" w:rsidP="0075440E">
      <w:pPr>
        <w:pStyle w:val="berschrift1"/>
        <w:numPr>
          <w:ilvl w:val="0"/>
          <w:numId w:val="1"/>
        </w:numPr>
        <w:spacing w:before="240"/>
        <w:ind w:left="703" w:hanging="703"/>
      </w:pPr>
      <w:bookmarkStart w:id="5" w:name="_Toc370997171"/>
      <w:r>
        <w:t>Special Requirements</w:t>
      </w:r>
      <w:bookmarkEnd w:id="5"/>
    </w:p>
    <w:p w:rsidR="003E2501" w:rsidRPr="0075440E" w:rsidRDefault="003E2501" w:rsidP="003E2501">
      <w:pPr>
        <w:spacing w:before="240"/>
      </w:pPr>
      <w:r w:rsidRPr="0075440E">
        <w:t xml:space="preserve">Der </w:t>
      </w:r>
      <w:r w:rsidR="0075440E" w:rsidRPr="0075440E">
        <w:t xml:space="preserve">Bearbeiter der Nutzerzuordnung muss Administrationsrechte besitzen.  </w:t>
      </w:r>
      <w:r w:rsidRPr="0075440E">
        <w:t xml:space="preserve"> </w:t>
      </w:r>
    </w:p>
    <w:p w:rsidR="0075440E" w:rsidRPr="0075440E" w:rsidRDefault="00836238" w:rsidP="0075440E">
      <w:pPr>
        <w:pStyle w:val="berschrift1"/>
        <w:numPr>
          <w:ilvl w:val="0"/>
          <w:numId w:val="1"/>
        </w:numPr>
      </w:pPr>
      <w:bookmarkStart w:id="6" w:name="_Toc370997172"/>
      <w:r>
        <w:t>Preconditions</w:t>
      </w:r>
      <w:bookmarkEnd w:id="6"/>
    </w:p>
    <w:p w:rsidR="0075440E" w:rsidRPr="0075440E" w:rsidRDefault="0075440E" w:rsidP="0075440E">
      <w:pPr>
        <w:spacing w:before="240"/>
      </w:pPr>
      <w:r>
        <w:t>Um eine Zuordnung durchführen zu können, müssen sich bereits Nutzer registriert haben.</w:t>
      </w:r>
    </w:p>
    <w:p w:rsidR="00836238" w:rsidRDefault="00836238" w:rsidP="0075440E">
      <w:pPr>
        <w:pStyle w:val="berschrift1"/>
        <w:numPr>
          <w:ilvl w:val="0"/>
          <w:numId w:val="1"/>
        </w:numPr>
      </w:pPr>
      <w:bookmarkStart w:id="7" w:name="_Toc370997173"/>
      <w:r>
        <w:t>Postconditions</w:t>
      </w:r>
      <w:bookmarkEnd w:id="7"/>
    </w:p>
    <w:p w:rsidR="001A5147" w:rsidRDefault="0075440E" w:rsidP="008B4065">
      <w:pPr>
        <w:spacing w:before="240"/>
      </w:pPr>
      <w:r>
        <w:t>Falsch angelegte Nutzer, oder Nutzer die das Team verlassen</w:t>
      </w:r>
      <w:r w:rsidR="008B4065">
        <w:t>,</w:t>
      </w:r>
      <w:r>
        <w:t xml:space="preserve"> können gelöscht werden.</w:t>
      </w:r>
    </w:p>
    <w:p w:rsidR="001A5147" w:rsidRDefault="001A5147" w:rsidP="001A5147"/>
    <w:p w:rsidR="001A5147" w:rsidRDefault="001A5147" w:rsidP="001A5147"/>
    <w:p w:rsidR="001A5147" w:rsidRDefault="001A5147" w:rsidP="001A5147"/>
    <w:p w:rsidR="001A5147" w:rsidRDefault="001A5147" w:rsidP="001A5147"/>
    <w:p w:rsidR="00836238" w:rsidRDefault="008B4065" w:rsidP="0075440E">
      <w:pPr>
        <w:pStyle w:val="berschrift1"/>
        <w:numPr>
          <w:ilvl w:val="0"/>
          <w:numId w:val="1"/>
        </w:numPr>
      </w:pPr>
      <w:bookmarkStart w:id="8" w:name="_Toc370997174"/>
      <w:r>
        <w:lastRenderedPageBreak/>
        <w:t xml:space="preserve">Cucumber </w:t>
      </w:r>
      <w:r w:rsidR="00836238" w:rsidRPr="00836238">
        <w:t>test scenario</w:t>
      </w:r>
      <w:bookmarkEnd w:id="8"/>
    </w:p>
    <w:p w:rsidR="001A5147" w:rsidRPr="001A5147" w:rsidRDefault="001A5147" w:rsidP="001A5147"/>
    <w:p w:rsidR="001A5147" w:rsidRPr="001A5147" w:rsidRDefault="001A5147" w:rsidP="001A5147">
      <w:pPr>
        <w:autoSpaceDE w:val="0"/>
        <w:autoSpaceDN w:val="0"/>
        <w:adjustRightInd w:val="0"/>
        <w:spacing w:before="240" w:after="0" w:line="240" w:lineRule="auto"/>
        <w:rPr>
          <w:rFonts w:asciiTheme="majorHAnsi" w:hAnsiTheme="majorHAnsi" w:cs="Consolas"/>
          <w:color w:val="231F20"/>
          <w:sz w:val="24"/>
          <w:szCs w:val="24"/>
        </w:rPr>
      </w:pPr>
      <w:r>
        <w:rPr>
          <w:rFonts w:asciiTheme="majorHAnsi" w:hAnsiTheme="majorHAnsi" w:cs="Consolas"/>
          <w:color w:val="3953A5"/>
          <w:sz w:val="24"/>
          <w:szCs w:val="24"/>
        </w:rPr>
        <w:t>Feature</w:t>
      </w:r>
      <w:r w:rsidRPr="001A5147">
        <w:rPr>
          <w:rFonts w:asciiTheme="majorHAnsi" w:hAnsiTheme="majorHAnsi" w:cs="Consolas"/>
          <w:color w:val="231F20"/>
          <w:sz w:val="24"/>
          <w:szCs w:val="24"/>
        </w:rPr>
        <w:t xml:space="preserve">: </w:t>
      </w:r>
      <w:r w:rsidRPr="001A5147">
        <w:rPr>
          <w:rFonts w:asciiTheme="majorHAnsi" w:hAnsiTheme="majorHAnsi" w:cs="Consolas"/>
          <w:color w:val="231F20"/>
          <w:sz w:val="24"/>
          <w:szCs w:val="24"/>
        </w:rPr>
        <w:tab/>
      </w:r>
      <w:r w:rsidR="00EB18E6">
        <w:rPr>
          <w:rFonts w:asciiTheme="majorHAnsi" w:hAnsiTheme="majorHAnsi" w:cs="Consolas"/>
          <w:color w:val="231F20"/>
          <w:sz w:val="24"/>
          <w:szCs w:val="24"/>
        </w:rPr>
        <w:t>Zuordnung der Nutzer innerhalb eines Teams</w:t>
      </w:r>
    </w:p>
    <w:p w:rsidR="001A5147" w:rsidRPr="001A5147" w:rsidRDefault="00EB18E6" w:rsidP="001A5147">
      <w:pPr>
        <w:autoSpaceDE w:val="0"/>
        <w:autoSpaceDN w:val="0"/>
        <w:adjustRightInd w:val="0"/>
        <w:spacing w:after="0" w:line="240" w:lineRule="auto"/>
        <w:rPr>
          <w:rFonts w:asciiTheme="majorHAnsi" w:hAnsiTheme="majorHAnsi" w:cs="Consolas"/>
          <w:color w:val="231F20"/>
          <w:sz w:val="24"/>
          <w:szCs w:val="24"/>
        </w:rPr>
      </w:pPr>
      <w:r>
        <w:rPr>
          <w:rFonts w:asciiTheme="majorHAnsi" w:hAnsiTheme="majorHAnsi" w:cs="Consolas"/>
          <w:color w:val="3953A5"/>
          <w:sz w:val="24"/>
          <w:szCs w:val="24"/>
        </w:rPr>
        <w:t>In order</w:t>
      </w:r>
      <w:r>
        <w:rPr>
          <w:rFonts w:asciiTheme="majorHAnsi" w:hAnsiTheme="majorHAnsi" w:cs="Consolas"/>
          <w:color w:val="3953A5"/>
          <w:sz w:val="24"/>
          <w:szCs w:val="24"/>
        </w:rPr>
        <w:tab/>
      </w:r>
      <w:r>
        <w:rPr>
          <w:rFonts w:asciiTheme="majorHAnsi" w:hAnsiTheme="majorHAnsi" w:cs="Consolas"/>
          <w:color w:val="231F20"/>
          <w:sz w:val="24"/>
          <w:szCs w:val="24"/>
        </w:rPr>
        <w:t>Erstellen einer Hierarchie im Team und Vergabe von Nutzerrechten</w:t>
      </w:r>
    </w:p>
    <w:p w:rsidR="001A5147" w:rsidRPr="001A5147" w:rsidRDefault="00EB18E6" w:rsidP="001A5147">
      <w:pPr>
        <w:autoSpaceDE w:val="0"/>
        <w:autoSpaceDN w:val="0"/>
        <w:adjustRightInd w:val="0"/>
        <w:spacing w:after="0" w:line="240" w:lineRule="auto"/>
        <w:rPr>
          <w:rFonts w:asciiTheme="majorHAnsi" w:hAnsiTheme="majorHAnsi" w:cs="Consolas"/>
          <w:color w:val="231F20"/>
          <w:sz w:val="24"/>
          <w:szCs w:val="24"/>
        </w:rPr>
      </w:pPr>
      <w:r>
        <w:rPr>
          <w:rFonts w:asciiTheme="majorHAnsi" w:hAnsiTheme="majorHAnsi" w:cs="Consolas"/>
          <w:color w:val="3953A5"/>
          <w:sz w:val="24"/>
          <w:szCs w:val="24"/>
        </w:rPr>
        <w:t>As a</w:t>
      </w:r>
      <w:r w:rsidR="001A5147" w:rsidRPr="001A5147">
        <w:rPr>
          <w:rFonts w:asciiTheme="majorHAnsi" w:hAnsiTheme="majorHAnsi" w:cs="Consolas"/>
          <w:color w:val="3953A5"/>
          <w:sz w:val="24"/>
          <w:szCs w:val="24"/>
        </w:rPr>
        <w:t xml:space="preserve"> </w:t>
      </w:r>
      <w:r w:rsidR="001A5147" w:rsidRPr="001A5147">
        <w:rPr>
          <w:rFonts w:asciiTheme="majorHAnsi" w:hAnsiTheme="majorHAnsi" w:cs="Consolas"/>
          <w:color w:val="3953A5"/>
          <w:sz w:val="24"/>
          <w:szCs w:val="24"/>
        </w:rPr>
        <w:tab/>
      </w:r>
      <w:r w:rsidR="001A5147" w:rsidRPr="001A5147">
        <w:rPr>
          <w:rFonts w:asciiTheme="majorHAnsi" w:hAnsiTheme="majorHAnsi" w:cs="Consolas"/>
          <w:color w:val="3953A5"/>
          <w:sz w:val="24"/>
          <w:szCs w:val="24"/>
        </w:rPr>
        <w:tab/>
      </w:r>
      <w:r>
        <w:rPr>
          <w:rFonts w:asciiTheme="majorHAnsi" w:hAnsiTheme="majorHAnsi" w:cs="Consolas"/>
          <w:color w:val="231F20"/>
          <w:sz w:val="24"/>
          <w:szCs w:val="24"/>
        </w:rPr>
        <w:t>Administrator</w:t>
      </w:r>
    </w:p>
    <w:p w:rsidR="001A5147" w:rsidRPr="001A5147" w:rsidRDefault="00EB18E6" w:rsidP="001A5147">
      <w:pPr>
        <w:spacing w:after="0"/>
        <w:rPr>
          <w:rFonts w:asciiTheme="majorHAnsi" w:hAnsiTheme="majorHAnsi" w:cs="Consolas"/>
          <w:color w:val="3953A5"/>
          <w:sz w:val="24"/>
          <w:szCs w:val="24"/>
        </w:rPr>
      </w:pPr>
      <w:r>
        <w:rPr>
          <w:rFonts w:asciiTheme="majorHAnsi" w:hAnsiTheme="majorHAnsi" w:cs="Consolas"/>
          <w:color w:val="3953A5"/>
          <w:sz w:val="24"/>
          <w:szCs w:val="24"/>
        </w:rPr>
        <w:t>I want</w:t>
      </w:r>
      <w:r w:rsidR="001A5147" w:rsidRPr="001A5147">
        <w:rPr>
          <w:rFonts w:asciiTheme="majorHAnsi" w:hAnsiTheme="majorHAnsi" w:cs="Consolas"/>
          <w:color w:val="3953A5"/>
          <w:sz w:val="24"/>
          <w:szCs w:val="24"/>
        </w:rPr>
        <w:t xml:space="preserve"> </w:t>
      </w:r>
      <w:r w:rsidR="001A5147" w:rsidRPr="001A5147">
        <w:rPr>
          <w:rFonts w:asciiTheme="majorHAnsi" w:hAnsiTheme="majorHAnsi" w:cs="Consolas"/>
          <w:color w:val="3953A5"/>
          <w:sz w:val="24"/>
          <w:szCs w:val="24"/>
        </w:rPr>
        <w:tab/>
      </w:r>
      <w:r w:rsidR="001A5147" w:rsidRPr="001A5147">
        <w:rPr>
          <w:rFonts w:asciiTheme="majorHAnsi" w:hAnsiTheme="majorHAnsi" w:cs="Consolas"/>
          <w:color w:val="3953A5"/>
          <w:sz w:val="24"/>
          <w:szCs w:val="24"/>
        </w:rPr>
        <w:tab/>
      </w:r>
      <w:r w:rsidR="00590843">
        <w:rPr>
          <w:rFonts w:asciiTheme="majorHAnsi" w:hAnsiTheme="majorHAnsi" w:cs="Consolas"/>
          <w:color w:val="231F20"/>
          <w:sz w:val="24"/>
          <w:szCs w:val="24"/>
        </w:rPr>
        <w:t>Anlegen von Gruppenmitgliedern und Gruppenleitern</w:t>
      </w:r>
    </w:p>
    <w:p w:rsidR="001A5147" w:rsidRPr="001A5147" w:rsidRDefault="001A5147" w:rsidP="001A5147"/>
    <w:p w:rsidR="001E6C41" w:rsidRPr="001E6C41" w:rsidRDefault="001E6C41" w:rsidP="001E6C41">
      <w:pPr>
        <w:autoSpaceDE w:val="0"/>
        <w:autoSpaceDN w:val="0"/>
        <w:adjustRightInd w:val="0"/>
        <w:spacing w:before="240" w:after="0" w:line="240" w:lineRule="auto"/>
        <w:rPr>
          <w:rFonts w:asciiTheme="majorHAnsi" w:hAnsiTheme="majorHAnsi" w:cs="Consolas"/>
          <w:color w:val="231F20"/>
          <w:sz w:val="24"/>
          <w:szCs w:val="24"/>
        </w:rPr>
      </w:pPr>
      <w:r w:rsidRPr="001E6C41">
        <w:rPr>
          <w:rFonts w:asciiTheme="majorHAnsi" w:hAnsiTheme="majorHAnsi" w:cs="Consolas"/>
          <w:color w:val="3953A5"/>
          <w:sz w:val="24"/>
          <w:szCs w:val="24"/>
        </w:rPr>
        <w:t>Scenario</w:t>
      </w:r>
      <w:r w:rsidRPr="001E6C41">
        <w:rPr>
          <w:rFonts w:asciiTheme="majorHAnsi" w:hAnsiTheme="majorHAnsi" w:cs="Consolas"/>
          <w:color w:val="231F20"/>
          <w:sz w:val="24"/>
          <w:szCs w:val="24"/>
        </w:rPr>
        <w:t xml:space="preserve">: </w:t>
      </w:r>
      <w:r w:rsidRPr="001E6C41">
        <w:rPr>
          <w:rFonts w:asciiTheme="majorHAnsi" w:hAnsiTheme="majorHAnsi" w:cs="Consolas"/>
          <w:color w:val="231F20"/>
          <w:sz w:val="24"/>
          <w:szCs w:val="24"/>
        </w:rPr>
        <w:tab/>
      </w:r>
      <w:r>
        <w:rPr>
          <w:rFonts w:asciiTheme="majorHAnsi" w:hAnsiTheme="majorHAnsi" w:cs="Consolas"/>
          <w:color w:val="231F20"/>
          <w:sz w:val="24"/>
          <w:szCs w:val="24"/>
        </w:rPr>
        <w:t>Zuordnung eines neuen Teamleiters</w:t>
      </w:r>
    </w:p>
    <w:p w:rsidR="001E6C41" w:rsidRPr="001E6C41" w:rsidRDefault="001E6C41" w:rsidP="001E6C41">
      <w:pPr>
        <w:autoSpaceDE w:val="0"/>
        <w:autoSpaceDN w:val="0"/>
        <w:adjustRightInd w:val="0"/>
        <w:spacing w:after="0" w:line="240" w:lineRule="auto"/>
        <w:rPr>
          <w:rFonts w:asciiTheme="majorHAnsi" w:hAnsiTheme="majorHAnsi" w:cs="Consolas"/>
          <w:color w:val="231F20"/>
          <w:sz w:val="24"/>
          <w:szCs w:val="24"/>
        </w:rPr>
      </w:pPr>
      <w:r w:rsidRPr="001E6C41">
        <w:rPr>
          <w:rFonts w:asciiTheme="majorHAnsi" w:hAnsiTheme="majorHAnsi" w:cs="Consolas"/>
          <w:color w:val="3953A5"/>
          <w:sz w:val="24"/>
          <w:szCs w:val="24"/>
        </w:rPr>
        <w:t>Given</w:t>
      </w:r>
      <w:r w:rsidRPr="001E6C41">
        <w:rPr>
          <w:rFonts w:asciiTheme="majorHAnsi" w:hAnsiTheme="majorHAnsi" w:cs="Consolas"/>
          <w:color w:val="3953A5"/>
          <w:sz w:val="24"/>
          <w:szCs w:val="24"/>
        </w:rPr>
        <w:tab/>
      </w:r>
      <w:r w:rsidRPr="001E6C41">
        <w:rPr>
          <w:rFonts w:asciiTheme="majorHAnsi" w:hAnsiTheme="majorHAnsi" w:cs="Consolas"/>
          <w:color w:val="3953A5"/>
          <w:sz w:val="24"/>
          <w:szCs w:val="24"/>
        </w:rPr>
        <w:tab/>
      </w:r>
      <w:r w:rsidRPr="001E6C41">
        <w:rPr>
          <w:rFonts w:asciiTheme="majorHAnsi" w:hAnsiTheme="majorHAnsi" w:cs="Consolas"/>
          <w:color w:val="231F20"/>
          <w:sz w:val="24"/>
          <w:szCs w:val="24"/>
        </w:rPr>
        <w:t>Liste der „nicht zugeordneten“ Nutzer</w:t>
      </w:r>
    </w:p>
    <w:p w:rsidR="001E6C41" w:rsidRPr="001E6C41" w:rsidRDefault="001E6C41" w:rsidP="001E6C41">
      <w:pPr>
        <w:autoSpaceDE w:val="0"/>
        <w:autoSpaceDN w:val="0"/>
        <w:adjustRightInd w:val="0"/>
        <w:spacing w:after="0" w:line="240" w:lineRule="auto"/>
        <w:rPr>
          <w:rFonts w:asciiTheme="majorHAnsi" w:hAnsiTheme="majorHAnsi" w:cs="Consolas"/>
          <w:color w:val="231F20"/>
          <w:sz w:val="24"/>
          <w:szCs w:val="24"/>
        </w:rPr>
      </w:pPr>
      <w:r w:rsidRPr="001E6C41">
        <w:rPr>
          <w:rFonts w:asciiTheme="majorHAnsi" w:hAnsiTheme="majorHAnsi" w:cs="Consolas"/>
          <w:color w:val="3953A5"/>
          <w:sz w:val="24"/>
          <w:szCs w:val="24"/>
        </w:rPr>
        <w:t xml:space="preserve">When </w:t>
      </w:r>
      <w:r w:rsidRPr="001E6C41">
        <w:rPr>
          <w:rFonts w:asciiTheme="majorHAnsi" w:hAnsiTheme="majorHAnsi" w:cs="Consolas"/>
          <w:color w:val="3953A5"/>
          <w:sz w:val="24"/>
          <w:szCs w:val="24"/>
        </w:rPr>
        <w:tab/>
      </w:r>
      <w:r w:rsidRPr="001E6C41">
        <w:rPr>
          <w:rFonts w:asciiTheme="majorHAnsi" w:hAnsiTheme="majorHAnsi" w:cs="Consolas"/>
          <w:color w:val="3953A5"/>
          <w:sz w:val="24"/>
          <w:szCs w:val="24"/>
        </w:rPr>
        <w:tab/>
      </w:r>
      <w:r>
        <w:rPr>
          <w:rFonts w:asciiTheme="majorHAnsi" w:hAnsiTheme="majorHAnsi" w:cs="Consolas"/>
          <w:color w:val="231F20"/>
          <w:sz w:val="24"/>
          <w:szCs w:val="24"/>
        </w:rPr>
        <w:t>Eintrag in der Liste vorhanden</w:t>
      </w:r>
    </w:p>
    <w:p w:rsidR="004E6266" w:rsidRDefault="004E6266" w:rsidP="004E6266">
      <w:pPr>
        <w:spacing w:after="0"/>
        <w:rPr>
          <w:rFonts w:asciiTheme="majorHAnsi" w:hAnsiTheme="majorHAnsi" w:cs="Consolas"/>
          <w:color w:val="3953A5"/>
          <w:sz w:val="24"/>
          <w:szCs w:val="24"/>
        </w:rPr>
      </w:pPr>
      <w:r>
        <w:rPr>
          <w:rFonts w:asciiTheme="majorHAnsi" w:hAnsiTheme="majorHAnsi" w:cs="Consolas"/>
          <w:color w:val="3953A5"/>
          <w:sz w:val="24"/>
          <w:szCs w:val="24"/>
        </w:rPr>
        <w:t>And</w:t>
      </w:r>
      <w:r w:rsidR="001E6C41" w:rsidRPr="001E6C41">
        <w:rPr>
          <w:rFonts w:asciiTheme="majorHAnsi" w:hAnsiTheme="majorHAnsi" w:cs="Consolas"/>
          <w:color w:val="3953A5"/>
          <w:sz w:val="24"/>
          <w:szCs w:val="24"/>
        </w:rPr>
        <w:t xml:space="preserve"> </w:t>
      </w:r>
      <w:r>
        <w:rPr>
          <w:rFonts w:asciiTheme="majorHAnsi" w:hAnsiTheme="majorHAnsi" w:cs="Consolas"/>
          <w:color w:val="3953A5"/>
          <w:sz w:val="24"/>
          <w:szCs w:val="24"/>
        </w:rPr>
        <w:tab/>
      </w:r>
      <w:r>
        <w:rPr>
          <w:rFonts w:asciiTheme="majorHAnsi" w:hAnsiTheme="majorHAnsi" w:cs="Consolas"/>
          <w:color w:val="3953A5"/>
          <w:sz w:val="24"/>
          <w:szCs w:val="24"/>
        </w:rPr>
        <w:tab/>
      </w:r>
      <w:r>
        <w:rPr>
          <w:rFonts w:asciiTheme="majorHAnsi" w:hAnsiTheme="majorHAnsi" w:cs="Consolas"/>
          <w:color w:val="231F20"/>
          <w:sz w:val="24"/>
          <w:szCs w:val="24"/>
        </w:rPr>
        <w:t>Auswahl des Nutzernamens</w:t>
      </w:r>
    </w:p>
    <w:p w:rsidR="004E6266" w:rsidRPr="004E6266" w:rsidRDefault="004E6266" w:rsidP="004E6266">
      <w:pPr>
        <w:spacing w:after="0"/>
        <w:rPr>
          <w:rFonts w:asciiTheme="majorHAnsi" w:hAnsiTheme="majorHAnsi" w:cs="Consolas"/>
          <w:color w:val="231F20"/>
          <w:sz w:val="24"/>
          <w:szCs w:val="24"/>
        </w:rPr>
      </w:pPr>
      <w:r>
        <w:rPr>
          <w:rFonts w:asciiTheme="majorHAnsi" w:hAnsiTheme="majorHAnsi" w:cs="Consolas"/>
          <w:color w:val="3953A5"/>
          <w:sz w:val="24"/>
          <w:szCs w:val="24"/>
        </w:rPr>
        <w:t>And</w:t>
      </w:r>
      <w:r w:rsidR="001E6C41" w:rsidRPr="001E6C41">
        <w:rPr>
          <w:rFonts w:asciiTheme="majorHAnsi" w:hAnsiTheme="majorHAnsi" w:cs="Consolas"/>
          <w:color w:val="3953A5"/>
          <w:sz w:val="24"/>
          <w:szCs w:val="24"/>
        </w:rPr>
        <w:tab/>
      </w:r>
      <w:r w:rsidR="001E6C41">
        <w:rPr>
          <w:rFonts w:asciiTheme="majorHAnsi" w:hAnsiTheme="majorHAnsi" w:cs="Consolas"/>
          <w:color w:val="3953A5"/>
          <w:sz w:val="24"/>
          <w:szCs w:val="24"/>
        </w:rPr>
        <w:tab/>
      </w:r>
      <w:r>
        <w:rPr>
          <w:rFonts w:asciiTheme="majorHAnsi" w:hAnsiTheme="majorHAnsi" w:cs="Consolas"/>
          <w:color w:val="231F20"/>
          <w:sz w:val="24"/>
          <w:szCs w:val="24"/>
        </w:rPr>
        <w:t>Betätigung des „Leiter“ Buttons</w:t>
      </w:r>
    </w:p>
    <w:p w:rsidR="004E6266" w:rsidRDefault="001E6C41" w:rsidP="004E6266">
      <w:pPr>
        <w:rPr>
          <w:rFonts w:asciiTheme="majorHAnsi" w:hAnsiTheme="majorHAnsi" w:cs="Consolas"/>
          <w:color w:val="000000" w:themeColor="text1"/>
          <w:sz w:val="24"/>
          <w:szCs w:val="24"/>
        </w:rPr>
      </w:pPr>
      <w:r>
        <w:rPr>
          <w:rFonts w:asciiTheme="majorHAnsi" w:hAnsiTheme="majorHAnsi" w:cs="Consolas"/>
          <w:color w:val="3953A5"/>
          <w:sz w:val="24"/>
          <w:szCs w:val="24"/>
        </w:rPr>
        <w:t>Then</w:t>
      </w:r>
      <w:r w:rsidRPr="001E6C41">
        <w:rPr>
          <w:rFonts w:asciiTheme="majorHAnsi" w:hAnsiTheme="majorHAnsi" w:cs="Consolas"/>
          <w:color w:val="3953A5"/>
          <w:sz w:val="24"/>
          <w:szCs w:val="24"/>
        </w:rPr>
        <w:tab/>
      </w:r>
      <w:r>
        <w:rPr>
          <w:rFonts w:asciiTheme="majorHAnsi" w:hAnsiTheme="majorHAnsi" w:cs="Consolas"/>
          <w:color w:val="3953A5"/>
          <w:sz w:val="24"/>
          <w:szCs w:val="24"/>
        </w:rPr>
        <w:tab/>
      </w:r>
      <w:r w:rsidR="004E6266" w:rsidRPr="004E6266">
        <w:rPr>
          <w:rFonts w:asciiTheme="majorHAnsi" w:hAnsiTheme="majorHAnsi" w:cs="Consolas"/>
          <w:color w:val="000000" w:themeColor="text1"/>
          <w:sz w:val="24"/>
          <w:szCs w:val="24"/>
        </w:rPr>
        <w:t>Zuordnung und Ausgabe des Nutzernamens im „</w:t>
      </w:r>
      <w:r w:rsidR="004E6266">
        <w:rPr>
          <w:rFonts w:asciiTheme="majorHAnsi" w:hAnsiTheme="majorHAnsi" w:cs="Consolas"/>
          <w:color w:val="000000" w:themeColor="text1"/>
          <w:sz w:val="24"/>
          <w:szCs w:val="24"/>
        </w:rPr>
        <w:t>Gruppen</w:t>
      </w:r>
      <w:r w:rsidR="004E6266" w:rsidRPr="004E6266">
        <w:rPr>
          <w:rFonts w:asciiTheme="majorHAnsi" w:hAnsiTheme="majorHAnsi" w:cs="Consolas"/>
          <w:color w:val="000000" w:themeColor="text1"/>
          <w:sz w:val="24"/>
          <w:szCs w:val="24"/>
        </w:rPr>
        <w:t>leiter“ Feld</w:t>
      </w:r>
    </w:p>
    <w:p w:rsidR="004E6266" w:rsidRPr="004E6266" w:rsidRDefault="004E6266" w:rsidP="004E6266">
      <w:pPr>
        <w:rPr>
          <w:rFonts w:asciiTheme="majorHAnsi" w:hAnsiTheme="majorHAnsi" w:cs="Consolas"/>
          <w:color w:val="000000" w:themeColor="text1"/>
          <w:sz w:val="24"/>
          <w:szCs w:val="24"/>
        </w:rPr>
      </w:pPr>
    </w:p>
    <w:p w:rsidR="001E6C41" w:rsidRPr="001E6C41" w:rsidRDefault="001E6C41" w:rsidP="004E6266">
      <w:pPr>
        <w:spacing w:after="0"/>
        <w:rPr>
          <w:rFonts w:asciiTheme="majorHAnsi" w:hAnsiTheme="majorHAnsi" w:cs="Consolas"/>
          <w:color w:val="231F20"/>
          <w:sz w:val="24"/>
          <w:szCs w:val="24"/>
        </w:rPr>
      </w:pPr>
      <w:r w:rsidRPr="001E6C41">
        <w:rPr>
          <w:rFonts w:asciiTheme="majorHAnsi" w:hAnsiTheme="majorHAnsi" w:cs="Consolas"/>
          <w:color w:val="3953A5"/>
          <w:sz w:val="24"/>
          <w:szCs w:val="24"/>
        </w:rPr>
        <w:t>Scenario</w:t>
      </w:r>
      <w:r w:rsidRPr="001E6C41">
        <w:rPr>
          <w:rFonts w:asciiTheme="majorHAnsi" w:hAnsiTheme="majorHAnsi" w:cs="Consolas"/>
          <w:color w:val="231F20"/>
          <w:sz w:val="24"/>
          <w:szCs w:val="24"/>
        </w:rPr>
        <w:t xml:space="preserve">: </w:t>
      </w:r>
      <w:r w:rsidRPr="001E6C41">
        <w:rPr>
          <w:rFonts w:asciiTheme="majorHAnsi" w:hAnsiTheme="majorHAnsi" w:cs="Consolas"/>
          <w:color w:val="231F20"/>
          <w:sz w:val="24"/>
          <w:szCs w:val="24"/>
        </w:rPr>
        <w:tab/>
      </w:r>
      <w:r>
        <w:rPr>
          <w:rFonts w:asciiTheme="majorHAnsi" w:hAnsiTheme="majorHAnsi" w:cs="Consolas"/>
          <w:color w:val="231F20"/>
          <w:sz w:val="24"/>
          <w:szCs w:val="24"/>
        </w:rPr>
        <w:t>Zuordnung eines neuen Teilnehmers</w:t>
      </w:r>
    </w:p>
    <w:p w:rsidR="001E6C41" w:rsidRPr="001E6C41" w:rsidRDefault="001E6C41" w:rsidP="004E6266">
      <w:pPr>
        <w:autoSpaceDE w:val="0"/>
        <w:autoSpaceDN w:val="0"/>
        <w:adjustRightInd w:val="0"/>
        <w:spacing w:after="0" w:line="240" w:lineRule="auto"/>
        <w:rPr>
          <w:rFonts w:asciiTheme="majorHAnsi" w:hAnsiTheme="majorHAnsi" w:cs="Consolas"/>
          <w:color w:val="231F20"/>
          <w:sz w:val="24"/>
          <w:szCs w:val="24"/>
        </w:rPr>
      </w:pPr>
      <w:r w:rsidRPr="001E6C41">
        <w:rPr>
          <w:rFonts w:asciiTheme="majorHAnsi" w:hAnsiTheme="majorHAnsi" w:cs="Consolas"/>
          <w:color w:val="3953A5"/>
          <w:sz w:val="24"/>
          <w:szCs w:val="24"/>
        </w:rPr>
        <w:t>Given</w:t>
      </w:r>
      <w:r w:rsidRPr="001E6C41">
        <w:rPr>
          <w:rFonts w:asciiTheme="majorHAnsi" w:hAnsiTheme="majorHAnsi" w:cs="Consolas"/>
          <w:color w:val="3953A5"/>
          <w:sz w:val="24"/>
          <w:szCs w:val="24"/>
        </w:rPr>
        <w:tab/>
      </w:r>
      <w:r w:rsidRPr="001E6C41">
        <w:rPr>
          <w:rFonts w:asciiTheme="majorHAnsi" w:hAnsiTheme="majorHAnsi" w:cs="Consolas"/>
          <w:color w:val="3953A5"/>
          <w:sz w:val="24"/>
          <w:szCs w:val="24"/>
        </w:rPr>
        <w:tab/>
      </w:r>
      <w:r w:rsidRPr="001E6C41">
        <w:rPr>
          <w:rFonts w:asciiTheme="majorHAnsi" w:hAnsiTheme="majorHAnsi" w:cs="Consolas"/>
          <w:color w:val="231F20"/>
          <w:sz w:val="24"/>
          <w:szCs w:val="24"/>
        </w:rPr>
        <w:t>Liste der „nicht zugeordneten“ Nutzer</w:t>
      </w:r>
    </w:p>
    <w:p w:rsidR="001E6C41" w:rsidRPr="001E6C41" w:rsidRDefault="001E6C41" w:rsidP="004E6266">
      <w:pPr>
        <w:autoSpaceDE w:val="0"/>
        <w:autoSpaceDN w:val="0"/>
        <w:adjustRightInd w:val="0"/>
        <w:spacing w:after="0" w:line="240" w:lineRule="auto"/>
        <w:rPr>
          <w:rFonts w:asciiTheme="majorHAnsi" w:hAnsiTheme="majorHAnsi" w:cs="Consolas"/>
          <w:color w:val="231F20"/>
          <w:sz w:val="24"/>
          <w:szCs w:val="24"/>
        </w:rPr>
      </w:pPr>
      <w:r w:rsidRPr="001E6C41">
        <w:rPr>
          <w:rFonts w:asciiTheme="majorHAnsi" w:hAnsiTheme="majorHAnsi" w:cs="Consolas"/>
          <w:color w:val="3953A5"/>
          <w:sz w:val="24"/>
          <w:szCs w:val="24"/>
        </w:rPr>
        <w:t xml:space="preserve">When </w:t>
      </w:r>
      <w:r w:rsidRPr="001E6C41">
        <w:rPr>
          <w:rFonts w:asciiTheme="majorHAnsi" w:hAnsiTheme="majorHAnsi" w:cs="Consolas"/>
          <w:color w:val="3953A5"/>
          <w:sz w:val="24"/>
          <w:szCs w:val="24"/>
        </w:rPr>
        <w:tab/>
      </w:r>
      <w:r w:rsidRPr="001E6C41">
        <w:rPr>
          <w:rFonts w:asciiTheme="majorHAnsi" w:hAnsiTheme="majorHAnsi" w:cs="Consolas"/>
          <w:color w:val="3953A5"/>
          <w:sz w:val="24"/>
          <w:szCs w:val="24"/>
        </w:rPr>
        <w:tab/>
      </w:r>
      <w:r>
        <w:rPr>
          <w:rFonts w:asciiTheme="majorHAnsi" w:hAnsiTheme="majorHAnsi" w:cs="Consolas"/>
          <w:color w:val="231F20"/>
          <w:sz w:val="24"/>
          <w:szCs w:val="24"/>
        </w:rPr>
        <w:t>Eintrag in der Liste vorhanden</w:t>
      </w:r>
    </w:p>
    <w:p w:rsidR="004E6266" w:rsidRDefault="004E6266" w:rsidP="004E6266">
      <w:pPr>
        <w:spacing w:after="0"/>
        <w:rPr>
          <w:rFonts w:asciiTheme="majorHAnsi" w:hAnsiTheme="majorHAnsi" w:cs="Consolas"/>
          <w:color w:val="3953A5"/>
          <w:sz w:val="24"/>
          <w:szCs w:val="24"/>
        </w:rPr>
      </w:pPr>
      <w:r>
        <w:rPr>
          <w:rFonts w:asciiTheme="majorHAnsi" w:hAnsiTheme="majorHAnsi" w:cs="Consolas"/>
          <w:color w:val="3953A5"/>
          <w:sz w:val="24"/>
          <w:szCs w:val="24"/>
        </w:rPr>
        <w:t>And</w:t>
      </w:r>
      <w:r>
        <w:rPr>
          <w:rFonts w:asciiTheme="majorHAnsi" w:hAnsiTheme="majorHAnsi" w:cs="Consolas"/>
          <w:color w:val="3953A5"/>
          <w:sz w:val="24"/>
          <w:szCs w:val="24"/>
        </w:rPr>
        <w:tab/>
      </w:r>
      <w:r>
        <w:rPr>
          <w:rFonts w:asciiTheme="majorHAnsi" w:hAnsiTheme="majorHAnsi" w:cs="Consolas"/>
          <w:color w:val="3953A5"/>
          <w:sz w:val="24"/>
          <w:szCs w:val="24"/>
        </w:rPr>
        <w:tab/>
      </w:r>
      <w:r>
        <w:rPr>
          <w:rFonts w:asciiTheme="majorHAnsi" w:hAnsiTheme="majorHAnsi" w:cs="Consolas"/>
          <w:color w:val="231F20"/>
          <w:sz w:val="24"/>
          <w:szCs w:val="24"/>
        </w:rPr>
        <w:t>Auswahl des Nutzernamens</w:t>
      </w:r>
    </w:p>
    <w:p w:rsidR="004E6266" w:rsidRDefault="004E6266" w:rsidP="004E6266">
      <w:pPr>
        <w:spacing w:after="0"/>
        <w:rPr>
          <w:rFonts w:asciiTheme="majorHAnsi" w:hAnsiTheme="majorHAnsi" w:cs="Consolas"/>
          <w:color w:val="3953A5"/>
          <w:sz w:val="24"/>
          <w:szCs w:val="24"/>
        </w:rPr>
      </w:pPr>
      <w:r>
        <w:rPr>
          <w:rFonts w:asciiTheme="majorHAnsi" w:hAnsiTheme="majorHAnsi" w:cs="Consolas"/>
          <w:color w:val="3953A5"/>
          <w:sz w:val="24"/>
          <w:szCs w:val="24"/>
        </w:rPr>
        <w:t>And</w:t>
      </w:r>
      <w:r>
        <w:rPr>
          <w:rFonts w:asciiTheme="majorHAnsi" w:hAnsiTheme="majorHAnsi" w:cs="Consolas"/>
          <w:color w:val="3953A5"/>
          <w:sz w:val="24"/>
          <w:szCs w:val="24"/>
        </w:rPr>
        <w:tab/>
      </w:r>
      <w:r>
        <w:rPr>
          <w:rFonts w:asciiTheme="majorHAnsi" w:hAnsiTheme="majorHAnsi" w:cs="Consolas"/>
          <w:color w:val="3953A5"/>
          <w:sz w:val="24"/>
          <w:szCs w:val="24"/>
        </w:rPr>
        <w:tab/>
      </w:r>
      <w:r>
        <w:rPr>
          <w:rFonts w:asciiTheme="majorHAnsi" w:hAnsiTheme="majorHAnsi" w:cs="Consolas"/>
          <w:color w:val="231F20"/>
          <w:sz w:val="24"/>
          <w:szCs w:val="24"/>
        </w:rPr>
        <w:t>Betätigung des „Teilnehmer“ Buttons</w:t>
      </w:r>
    </w:p>
    <w:p w:rsidR="001E6C41" w:rsidRPr="001E6C41" w:rsidRDefault="004E6266" w:rsidP="004E6266">
      <w:pPr>
        <w:spacing w:after="0"/>
        <w:rPr>
          <w:rFonts w:asciiTheme="majorHAnsi" w:hAnsiTheme="majorHAnsi" w:cs="Consolas"/>
          <w:color w:val="3953A5"/>
          <w:sz w:val="24"/>
          <w:szCs w:val="24"/>
        </w:rPr>
      </w:pPr>
      <w:r>
        <w:rPr>
          <w:rFonts w:asciiTheme="majorHAnsi" w:hAnsiTheme="majorHAnsi" w:cs="Consolas"/>
          <w:color w:val="3953A5"/>
          <w:sz w:val="24"/>
          <w:szCs w:val="24"/>
        </w:rPr>
        <w:t>Then</w:t>
      </w:r>
      <w:r w:rsidR="001E6C41" w:rsidRPr="001E6C41">
        <w:rPr>
          <w:rFonts w:asciiTheme="majorHAnsi" w:hAnsiTheme="majorHAnsi" w:cs="Consolas"/>
          <w:color w:val="3953A5"/>
          <w:sz w:val="24"/>
          <w:szCs w:val="24"/>
        </w:rPr>
        <w:t xml:space="preserve"> </w:t>
      </w:r>
      <w:r w:rsidR="001E6C41" w:rsidRPr="001E6C41">
        <w:rPr>
          <w:rFonts w:asciiTheme="majorHAnsi" w:hAnsiTheme="majorHAnsi" w:cs="Consolas"/>
          <w:color w:val="3953A5"/>
          <w:sz w:val="24"/>
          <w:szCs w:val="24"/>
        </w:rPr>
        <w:tab/>
      </w:r>
      <w:r w:rsidR="001E6C41" w:rsidRPr="001E6C41">
        <w:rPr>
          <w:rFonts w:asciiTheme="majorHAnsi" w:hAnsiTheme="majorHAnsi" w:cs="Consolas"/>
          <w:color w:val="3953A5"/>
          <w:sz w:val="24"/>
          <w:szCs w:val="24"/>
        </w:rPr>
        <w:tab/>
      </w:r>
      <w:r w:rsidR="001E6C41">
        <w:rPr>
          <w:rFonts w:asciiTheme="majorHAnsi" w:hAnsiTheme="majorHAnsi" w:cs="Consolas"/>
          <w:color w:val="231F20"/>
          <w:sz w:val="24"/>
          <w:szCs w:val="24"/>
        </w:rPr>
        <w:t xml:space="preserve">Zuordnung </w:t>
      </w:r>
      <w:r>
        <w:rPr>
          <w:rFonts w:asciiTheme="majorHAnsi" w:hAnsiTheme="majorHAnsi" w:cs="Consolas"/>
          <w:color w:val="231F20"/>
          <w:sz w:val="24"/>
          <w:szCs w:val="24"/>
        </w:rPr>
        <w:t>und Ausgabe des Nutzernamens im</w:t>
      </w:r>
      <w:r w:rsidR="001E6C41">
        <w:rPr>
          <w:rFonts w:asciiTheme="majorHAnsi" w:hAnsiTheme="majorHAnsi" w:cs="Consolas"/>
          <w:color w:val="231F20"/>
          <w:sz w:val="24"/>
          <w:szCs w:val="24"/>
        </w:rPr>
        <w:t xml:space="preserve"> „</w:t>
      </w:r>
      <w:r>
        <w:rPr>
          <w:rFonts w:asciiTheme="majorHAnsi" w:hAnsiTheme="majorHAnsi" w:cs="Consolas"/>
          <w:color w:val="231F20"/>
          <w:sz w:val="24"/>
          <w:szCs w:val="24"/>
        </w:rPr>
        <w:t>Gruppent</w:t>
      </w:r>
      <w:r w:rsidR="001E6C41">
        <w:rPr>
          <w:rFonts w:asciiTheme="majorHAnsi" w:hAnsiTheme="majorHAnsi" w:cs="Consolas"/>
          <w:color w:val="231F20"/>
          <w:sz w:val="24"/>
          <w:szCs w:val="24"/>
        </w:rPr>
        <w:t xml:space="preserve">eilnehmer“ </w:t>
      </w:r>
      <w:r>
        <w:rPr>
          <w:rFonts w:asciiTheme="majorHAnsi" w:hAnsiTheme="majorHAnsi" w:cs="Consolas"/>
          <w:color w:val="231F20"/>
          <w:sz w:val="24"/>
          <w:szCs w:val="24"/>
        </w:rPr>
        <w:t>Feld</w:t>
      </w:r>
    </w:p>
    <w:p w:rsidR="001E6C41" w:rsidRDefault="001E6C41" w:rsidP="00B16592">
      <w:pPr>
        <w:autoSpaceDE w:val="0"/>
        <w:autoSpaceDN w:val="0"/>
        <w:adjustRightInd w:val="0"/>
        <w:spacing w:before="240" w:after="0" w:line="240" w:lineRule="auto"/>
        <w:rPr>
          <w:rFonts w:asciiTheme="majorHAnsi" w:hAnsiTheme="majorHAnsi" w:cs="Consolas"/>
          <w:color w:val="3953A5"/>
          <w:sz w:val="24"/>
          <w:szCs w:val="24"/>
        </w:rPr>
      </w:pPr>
    </w:p>
    <w:p w:rsidR="005D4F0C" w:rsidRPr="005D4F0C" w:rsidRDefault="005D4F0C" w:rsidP="00B16592">
      <w:pPr>
        <w:autoSpaceDE w:val="0"/>
        <w:autoSpaceDN w:val="0"/>
        <w:adjustRightInd w:val="0"/>
        <w:spacing w:before="240" w:after="0" w:line="240" w:lineRule="auto"/>
        <w:rPr>
          <w:rFonts w:asciiTheme="majorHAnsi" w:hAnsiTheme="majorHAnsi" w:cs="Consolas"/>
          <w:color w:val="231F20"/>
          <w:sz w:val="24"/>
          <w:szCs w:val="24"/>
        </w:rPr>
      </w:pPr>
      <w:r w:rsidRPr="005D4F0C">
        <w:rPr>
          <w:rFonts w:asciiTheme="majorHAnsi" w:hAnsiTheme="majorHAnsi" w:cs="Consolas"/>
          <w:color w:val="3953A5"/>
          <w:sz w:val="24"/>
          <w:szCs w:val="24"/>
        </w:rPr>
        <w:t>Scenario</w:t>
      </w:r>
      <w:r w:rsidRPr="005D4F0C">
        <w:rPr>
          <w:rFonts w:asciiTheme="majorHAnsi" w:hAnsiTheme="majorHAnsi" w:cs="Consolas"/>
          <w:color w:val="231F20"/>
          <w:sz w:val="24"/>
          <w:szCs w:val="24"/>
        </w:rPr>
        <w:t xml:space="preserve">: </w:t>
      </w:r>
      <w:r w:rsidRPr="005D4F0C">
        <w:rPr>
          <w:rFonts w:asciiTheme="majorHAnsi" w:hAnsiTheme="majorHAnsi" w:cs="Consolas"/>
          <w:color w:val="231F20"/>
          <w:sz w:val="24"/>
          <w:szCs w:val="24"/>
        </w:rPr>
        <w:tab/>
      </w:r>
      <w:r w:rsidR="001E6C41">
        <w:rPr>
          <w:rFonts w:asciiTheme="majorHAnsi" w:hAnsiTheme="majorHAnsi" w:cs="Consolas"/>
          <w:color w:val="231F20"/>
          <w:sz w:val="24"/>
          <w:szCs w:val="24"/>
        </w:rPr>
        <w:t>Keine neuen Teammitglieder</w:t>
      </w:r>
    </w:p>
    <w:p w:rsidR="005D4F0C" w:rsidRPr="00B16592" w:rsidRDefault="005D4F0C" w:rsidP="005D4F0C">
      <w:pPr>
        <w:autoSpaceDE w:val="0"/>
        <w:autoSpaceDN w:val="0"/>
        <w:adjustRightInd w:val="0"/>
        <w:spacing w:after="0" w:line="240" w:lineRule="auto"/>
        <w:rPr>
          <w:rFonts w:asciiTheme="majorHAnsi" w:hAnsiTheme="majorHAnsi" w:cs="Consolas"/>
          <w:color w:val="231F20"/>
          <w:sz w:val="24"/>
          <w:szCs w:val="24"/>
        </w:rPr>
      </w:pPr>
      <w:r w:rsidRPr="00B16592">
        <w:rPr>
          <w:rFonts w:asciiTheme="majorHAnsi" w:hAnsiTheme="majorHAnsi" w:cs="Consolas"/>
          <w:color w:val="3953A5"/>
          <w:sz w:val="24"/>
          <w:szCs w:val="24"/>
        </w:rPr>
        <w:t>Given</w:t>
      </w:r>
      <w:r w:rsidRPr="00B16592">
        <w:rPr>
          <w:rFonts w:asciiTheme="majorHAnsi" w:hAnsiTheme="majorHAnsi" w:cs="Consolas"/>
          <w:color w:val="3953A5"/>
          <w:sz w:val="24"/>
          <w:szCs w:val="24"/>
        </w:rPr>
        <w:tab/>
      </w:r>
      <w:r w:rsidRPr="00B16592">
        <w:rPr>
          <w:rFonts w:asciiTheme="majorHAnsi" w:hAnsiTheme="majorHAnsi" w:cs="Consolas"/>
          <w:color w:val="3953A5"/>
          <w:sz w:val="24"/>
          <w:szCs w:val="24"/>
        </w:rPr>
        <w:tab/>
      </w:r>
      <w:r w:rsidR="001E6C41">
        <w:rPr>
          <w:rFonts w:asciiTheme="majorHAnsi" w:hAnsiTheme="majorHAnsi" w:cs="Consolas"/>
          <w:color w:val="231F20"/>
          <w:sz w:val="24"/>
          <w:szCs w:val="24"/>
        </w:rPr>
        <w:t>Liste der „nicht zugeordneten“ Nutzer</w:t>
      </w:r>
    </w:p>
    <w:p w:rsidR="005D4F0C" w:rsidRPr="005D4F0C" w:rsidRDefault="005D4F0C" w:rsidP="005D4F0C">
      <w:pPr>
        <w:autoSpaceDE w:val="0"/>
        <w:autoSpaceDN w:val="0"/>
        <w:adjustRightInd w:val="0"/>
        <w:spacing w:after="0" w:line="240" w:lineRule="auto"/>
        <w:rPr>
          <w:rFonts w:asciiTheme="majorHAnsi" w:hAnsiTheme="majorHAnsi" w:cs="Consolas"/>
          <w:color w:val="231F20"/>
          <w:sz w:val="24"/>
          <w:szCs w:val="24"/>
        </w:rPr>
      </w:pPr>
      <w:r w:rsidRPr="005D4F0C">
        <w:rPr>
          <w:rFonts w:asciiTheme="majorHAnsi" w:hAnsiTheme="majorHAnsi" w:cs="Consolas"/>
          <w:color w:val="3953A5"/>
          <w:sz w:val="24"/>
          <w:szCs w:val="24"/>
        </w:rPr>
        <w:t xml:space="preserve">When </w:t>
      </w:r>
      <w:r w:rsidRPr="005D4F0C">
        <w:rPr>
          <w:rFonts w:asciiTheme="majorHAnsi" w:hAnsiTheme="majorHAnsi" w:cs="Consolas"/>
          <w:color w:val="3953A5"/>
          <w:sz w:val="24"/>
          <w:szCs w:val="24"/>
        </w:rPr>
        <w:tab/>
      </w:r>
      <w:r w:rsidRPr="005D4F0C">
        <w:rPr>
          <w:rFonts w:asciiTheme="majorHAnsi" w:hAnsiTheme="majorHAnsi" w:cs="Consolas"/>
          <w:color w:val="3953A5"/>
          <w:sz w:val="24"/>
          <w:szCs w:val="24"/>
        </w:rPr>
        <w:tab/>
      </w:r>
      <w:r w:rsidR="001E6C41">
        <w:rPr>
          <w:rFonts w:asciiTheme="majorHAnsi" w:hAnsiTheme="majorHAnsi" w:cs="Consolas"/>
          <w:color w:val="231F20"/>
          <w:sz w:val="24"/>
          <w:szCs w:val="24"/>
        </w:rPr>
        <w:t>Liste leer</w:t>
      </w:r>
    </w:p>
    <w:p w:rsidR="001A5147" w:rsidRDefault="005D4F0C" w:rsidP="000D76DD">
      <w:pPr>
        <w:rPr>
          <w:rFonts w:asciiTheme="majorHAnsi" w:hAnsiTheme="majorHAnsi" w:cs="Consolas"/>
          <w:color w:val="231F20"/>
          <w:sz w:val="24"/>
          <w:szCs w:val="24"/>
        </w:rPr>
      </w:pPr>
      <w:r w:rsidRPr="005D4F0C">
        <w:rPr>
          <w:rFonts w:asciiTheme="majorHAnsi" w:hAnsiTheme="majorHAnsi" w:cs="Consolas"/>
          <w:color w:val="3953A5"/>
          <w:sz w:val="24"/>
          <w:szCs w:val="24"/>
        </w:rPr>
        <w:t xml:space="preserve">Then </w:t>
      </w:r>
      <w:r w:rsidRPr="005D4F0C">
        <w:rPr>
          <w:rFonts w:asciiTheme="majorHAnsi" w:hAnsiTheme="majorHAnsi" w:cs="Consolas"/>
          <w:color w:val="3953A5"/>
          <w:sz w:val="24"/>
          <w:szCs w:val="24"/>
        </w:rPr>
        <w:tab/>
      </w:r>
      <w:r w:rsidRPr="005D4F0C">
        <w:rPr>
          <w:rFonts w:asciiTheme="majorHAnsi" w:hAnsiTheme="majorHAnsi" w:cs="Consolas"/>
          <w:color w:val="3953A5"/>
          <w:sz w:val="24"/>
          <w:szCs w:val="24"/>
        </w:rPr>
        <w:tab/>
      </w:r>
      <w:r w:rsidR="001E6C41">
        <w:rPr>
          <w:rFonts w:asciiTheme="majorHAnsi" w:hAnsiTheme="majorHAnsi" w:cs="Consolas"/>
          <w:color w:val="231F20"/>
          <w:sz w:val="24"/>
          <w:szCs w:val="24"/>
        </w:rPr>
        <w:t>keine Zuordnung möglich</w:t>
      </w:r>
    </w:p>
    <w:p w:rsidR="00133EC2" w:rsidRDefault="00133EC2" w:rsidP="000D76DD">
      <w:pPr>
        <w:rPr>
          <w:rFonts w:asciiTheme="majorHAnsi" w:hAnsiTheme="majorHAnsi" w:cs="Consolas"/>
          <w:color w:val="231F20"/>
          <w:sz w:val="24"/>
          <w:szCs w:val="24"/>
        </w:rPr>
      </w:pPr>
    </w:p>
    <w:p w:rsidR="001A5147" w:rsidRPr="001E6C41" w:rsidRDefault="001A5147" w:rsidP="001A5147">
      <w:pPr>
        <w:spacing w:after="0"/>
        <w:rPr>
          <w:rFonts w:asciiTheme="majorHAnsi" w:hAnsiTheme="majorHAnsi" w:cs="Consolas"/>
          <w:color w:val="231F20"/>
          <w:sz w:val="24"/>
          <w:szCs w:val="24"/>
        </w:rPr>
      </w:pPr>
      <w:r w:rsidRPr="001E6C41">
        <w:rPr>
          <w:rFonts w:asciiTheme="majorHAnsi" w:hAnsiTheme="majorHAnsi" w:cs="Consolas"/>
          <w:color w:val="3953A5"/>
          <w:sz w:val="24"/>
          <w:szCs w:val="24"/>
        </w:rPr>
        <w:t>Scenario</w:t>
      </w:r>
      <w:r w:rsidRPr="001E6C41">
        <w:rPr>
          <w:rFonts w:asciiTheme="majorHAnsi" w:hAnsiTheme="majorHAnsi" w:cs="Consolas"/>
          <w:color w:val="231F20"/>
          <w:sz w:val="24"/>
          <w:szCs w:val="24"/>
        </w:rPr>
        <w:t xml:space="preserve">: </w:t>
      </w:r>
      <w:r w:rsidRPr="001E6C41">
        <w:rPr>
          <w:rFonts w:asciiTheme="majorHAnsi" w:hAnsiTheme="majorHAnsi" w:cs="Consolas"/>
          <w:color w:val="231F20"/>
          <w:sz w:val="24"/>
          <w:szCs w:val="24"/>
        </w:rPr>
        <w:tab/>
      </w:r>
      <w:r>
        <w:rPr>
          <w:rFonts w:asciiTheme="majorHAnsi" w:hAnsiTheme="majorHAnsi" w:cs="Consolas"/>
          <w:color w:val="231F20"/>
          <w:sz w:val="24"/>
          <w:szCs w:val="24"/>
        </w:rPr>
        <w:t>Gruppenteilnehmer steigt zu Gruppenleiter auf</w:t>
      </w:r>
    </w:p>
    <w:p w:rsidR="001A5147" w:rsidRPr="001E6C41" w:rsidRDefault="001A5147" w:rsidP="001A5147">
      <w:pPr>
        <w:autoSpaceDE w:val="0"/>
        <w:autoSpaceDN w:val="0"/>
        <w:adjustRightInd w:val="0"/>
        <w:spacing w:after="0" w:line="240" w:lineRule="auto"/>
        <w:rPr>
          <w:rFonts w:asciiTheme="majorHAnsi" w:hAnsiTheme="majorHAnsi" w:cs="Consolas"/>
          <w:color w:val="231F20"/>
          <w:sz w:val="24"/>
          <w:szCs w:val="24"/>
        </w:rPr>
      </w:pPr>
      <w:r w:rsidRPr="001E6C41">
        <w:rPr>
          <w:rFonts w:asciiTheme="majorHAnsi" w:hAnsiTheme="majorHAnsi" w:cs="Consolas"/>
          <w:color w:val="3953A5"/>
          <w:sz w:val="24"/>
          <w:szCs w:val="24"/>
        </w:rPr>
        <w:t>Given</w:t>
      </w:r>
      <w:r w:rsidRPr="001E6C41">
        <w:rPr>
          <w:rFonts w:asciiTheme="majorHAnsi" w:hAnsiTheme="majorHAnsi" w:cs="Consolas"/>
          <w:color w:val="3953A5"/>
          <w:sz w:val="24"/>
          <w:szCs w:val="24"/>
        </w:rPr>
        <w:tab/>
      </w:r>
      <w:r w:rsidRPr="001E6C41">
        <w:rPr>
          <w:rFonts w:asciiTheme="majorHAnsi" w:hAnsiTheme="majorHAnsi" w:cs="Consolas"/>
          <w:color w:val="3953A5"/>
          <w:sz w:val="24"/>
          <w:szCs w:val="24"/>
        </w:rPr>
        <w:tab/>
      </w:r>
      <w:r>
        <w:rPr>
          <w:rFonts w:asciiTheme="majorHAnsi" w:hAnsiTheme="majorHAnsi" w:cs="Consolas"/>
          <w:color w:val="231F20"/>
          <w:sz w:val="24"/>
          <w:szCs w:val="24"/>
        </w:rPr>
        <w:t>Liste der Gruppenteilnehmer</w:t>
      </w:r>
    </w:p>
    <w:p w:rsidR="001A5147" w:rsidRPr="001E6C41" w:rsidRDefault="001A5147" w:rsidP="001A5147">
      <w:pPr>
        <w:autoSpaceDE w:val="0"/>
        <w:autoSpaceDN w:val="0"/>
        <w:adjustRightInd w:val="0"/>
        <w:spacing w:after="0" w:line="240" w:lineRule="auto"/>
        <w:rPr>
          <w:rFonts w:asciiTheme="majorHAnsi" w:hAnsiTheme="majorHAnsi" w:cs="Consolas"/>
          <w:color w:val="231F20"/>
          <w:sz w:val="24"/>
          <w:szCs w:val="24"/>
        </w:rPr>
      </w:pPr>
      <w:r w:rsidRPr="001E6C41">
        <w:rPr>
          <w:rFonts w:asciiTheme="majorHAnsi" w:hAnsiTheme="majorHAnsi" w:cs="Consolas"/>
          <w:color w:val="3953A5"/>
          <w:sz w:val="24"/>
          <w:szCs w:val="24"/>
        </w:rPr>
        <w:t xml:space="preserve">When </w:t>
      </w:r>
      <w:r w:rsidRPr="001E6C41">
        <w:rPr>
          <w:rFonts w:asciiTheme="majorHAnsi" w:hAnsiTheme="majorHAnsi" w:cs="Consolas"/>
          <w:color w:val="3953A5"/>
          <w:sz w:val="24"/>
          <w:szCs w:val="24"/>
        </w:rPr>
        <w:tab/>
      </w:r>
      <w:r w:rsidRPr="001E6C41">
        <w:rPr>
          <w:rFonts w:asciiTheme="majorHAnsi" w:hAnsiTheme="majorHAnsi" w:cs="Consolas"/>
          <w:color w:val="3953A5"/>
          <w:sz w:val="24"/>
          <w:szCs w:val="24"/>
        </w:rPr>
        <w:tab/>
      </w:r>
      <w:r>
        <w:rPr>
          <w:rFonts w:asciiTheme="majorHAnsi" w:hAnsiTheme="majorHAnsi" w:cs="Consolas"/>
          <w:color w:val="231F20"/>
          <w:sz w:val="24"/>
          <w:szCs w:val="24"/>
        </w:rPr>
        <w:t>Eintrag in der Liste vorhanden</w:t>
      </w:r>
    </w:p>
    <w:p w:rsidR="001A5147" w:rsidRDefault="001A5147" w:rsidP="001A5147">
      <w:pPr>
        <w:spacing w:after="0"/>
        <w:rPr>
          <w:rFonts w:asciiTheme="majorHAnsi" w:hAnsiTheme="majorHAnsi" w:cs="Consolas"/>
          <w:color w:val="3953A5"/>
          <w:sz w:val="24"/>
          <w:szCs w:val="24"/>
        </w:rPr>
      </w:pPr>
      <w:r>
        <w:rPr>
          <w:rFonts w:asciiTheme="majorHAnsi" w:hAnsiTheme="majorHAnsi" w:cs="Consolas"/>
          <w:color w:val="3953A5"/>
          <w:sz w:val="24"/>
          <w:szCs w:val="24"/>
        </w:rPr>
        <w:t>And</w:t>
      </w:r>
      <w:r>
        <w:rPr>
          <w:rFonts w:asciiTheme="majorHAnsi" w:hAnsiTheme="majorHAnsi" w:cs="Consolas"/>
          <w:color w:val="3953A5"/>
          <w:sz w:val="24"/>
          <w:szCs w:val="24"/>
        </w:rPr>
        <w:tab/>
      </w:r>
      <w:r>
        <w:rPr>
          <w:rFonts w:asciiTheme="majorHAnsi" w:hAnsiTheme="majorHAnsi" w:cs="Consolas"/>
          <w:color w:val="3953A5"/>
          <w:sz w:val="24"/>
          <w:szCs w:val="24"/>
        </w:rPr>
        <w:tab/>
      </w:r>
      <w:r>
        <w:rPr>
          <w:rFonts w:asciiTheme="majorHAnsi" w:hAnsiTheme="majorHAnsi" w:cs="Consolas"/>
          <w:color w:val="231F20"/>
          <w:sz w:val="24"/>
          <w:szCs w:val="24"/>
        </w:rPr>
        <w:t>Auswahl des Teilnehmernamens</w:t>
      </w:r>
    </w:p>
    <w:p w:rsidR="001A5147" w:rsidRDefault="001A5147" w:rsidP="001A5147">
      <w:pPr>
        <w:spacing w:after="0"/>
        <w:rPr>
          <w:rFonts w:asciiTheme="majorHAnsi" w:hAnsiTheme="majorHAnsi" w:cs="Consolas"/>
          <w:color w:val="3953A5"/>
          <w:sz w:val="24"/>
          <w:szCs w:val="24"/>
        </w:rPr>
      </w:pPr>
      <w:r>
        <w:rPr>
          <w:rFonts w:asciiTheme="majorHAnsi" w:hAnsiTheme="majorHAnsi" w:cs="Consolas"/>
          <w:color w:val="3953A5"/>
          <w:sz w:val="24"/>
          <w:szCs w:val="24"/>
        </w:rPr>
        <w:t>And</w:t>
      </w:r>
      <w:r>
        <w:rPr>
          <w:rFonts w:asciiTheme="majorHAnsi" w:hAnsiTheme="majorHAnsi" w:cs="Consolas"/>
          <w:color w:val="3953A5"/>
          <w:sz w:val="24"/>
          <w:szCs w:val="24"/>
        </w:rPr>
        <w:tab/>
      </w:r>
      <w:r>
        <w:rPr>
          <w:rFonts w:asciiTheme="majorHAnsi" w:hAnsiTheme="majorHAnsi" w:cs="Consolas"/>
          <w:color w:val="3953A5"/>
          <w:sz w:val="24"/>
          <w:szCs w:val="24"/>
        </w:rPr>
        <w:tab/>
      </w:r>
      <w:r>
        <w:rPr>
          <w:rFonts w:asciiTheme="majorHAnsi" w:hAnsiTheme="majorHAnsi" w:cs="Consolas"/>
          <w:color w:val="231F20"/>
          <w:sz w:val="24"/>
          <w:szCs w:val="24"/>
        </w:rPr>
        <w:t>Betätigung des „-&gt;“ Buttons</w:t>
      </w:r>
    </w:p>
    <w:p w:rsidR="001A5147" w:rsidRDefault="001A5147" w:rsidP="001A5147">
      <w:pPr>
        <w:spacing w:after="0"/>
        <w:rPr>
          <w:rFonts w:asciiTheme="majorHAnsi" w:hAnsiTheme="majorHAnsi" w:cs="Consolas"/>
          <w:color w:val="231F20"/>
          <w:sz w:val="24"/>
          <w:szCs w:val="24"/>
        </w:rPr>
      </w:pPr>
      <w:r>
        <w:rPr>
          <w:rFonts w:asciiTheme="majorHAnsi" w:hAnsiTheme="majorHAnsi" w:cs="Consolas"/>
          <w:color w:val="3953A5"/>
          <w:sz w:val="24"/>
          <w:szCs w:val="24"/>
        </w:rPr>
        <w:t>Then</w:t>
      </w:r>
      <w:r w:rsidRPr="001E6C41">
        <w:rPr>
          <w:rFonts w:asciiTheme="majorHAnsi" w:hAnsiTheme="majorHAnsi" w:cs="Consolas"/>
          <w:color w:val="3953A5"/>
          <w:sz w:val="24"/>
          <w:szCs w:val="24"/>
        </w:rPr>
        <w:t xml:space="preserve"> </w:t>
      </w:r>
      <w:r w:rsidRPr="001E6C41">
        <w:rPr>
          <w:rFonts w:asciiTheme="majorHAnsi" w:hAnsiTheme="majorHAnsi" w:cs="Consolas"/>
          <w:color w:val="3953A5"/>
          <w:sz w:val="24"/>
          <w:szCs w:val="24"/>
        </w:rPr>
        <w:tab/>
      </w:r>
      <w:r w:rsidRPr="001E6C41">
        <w:rPr>
          <w:rFonts w:asciiTheme="majorHAnsi" w:hAnsiTheme="majorHAnsi" w:cs="Consolas"/>
          <w:color w:val="3953A5"/>
          <w:sz w:val="24"/>
          <w:szCs w:val="24"/>
        </w:rPr>
        <w:tab/>
      </w:r>
      <w:r>
        <w:rPr>
          <w:rFonts w:asciiTheme="majorHAnsi" w:hAnsiTheme="majorHAnsi" w:cs="Consolas"/>
          <w:color w:val="231F20"/>
          <w:sz w:val="24"/>
          <w:szCs w:val="24"/>
        </w:rPr>
        <w:t>Zuordnung und Ausgabe des Nutzernamens im „Gruppenleiter“ Feld</w:t>
      </w:r>
    </w:p>
    <w:p w:rsidR="00133EC2" w:rsidRDefault="00133EC2" w:rsidP="001A5147">
      <w:pPr>
        <w:spacing w:after="0"/>
        <w:rPr>
          <w:rFonts w:asciiTheme="majorHAnsi" w:hAnsiTheme="majorHAnsi" w:cs="Consolas"/>
          <w:color w:val="231F20"/>
          <w:sz w:val="24"/>
          <w:szCs w:val="24"/>
        </w:rPr>
      </w:pPr>
    </w:p>
    <w:p w:rsidR="00133EC2" w:rsidRPr="001E6C41" w:rsidRDefault="00133EC2" w:rsidP="001A5147">
      <w:pPr>
        <w:spacing w:after="0"/>
        <w:rPr>
          <w:rFonts w:asciiTheme="majorHAnsi" w:hAnsiTheme="majorHAnsi" w:cs="Consolas"/>
          <w:color w:val="3953A5"/>
          <w:sz w:val="24"/>
          <w:szCs w:val="24"/>
        </w:rPr>
      </w:pPr>
    </w:p>
    <w:p w:rsidR="001A5147" w:rsidRPr="001E6C41" w:rsidRDefault="001A5147" w:rsidP="001A5147">
      <w:pPr>
        <w:spacing w:after="0"/>
        <w:rPr>
          <w:rFonts w:asciiTheme="majorHAnsi" w:hAnsiTheme="majorHAnsi" w:cs="Consolas"/>
          <w:color w:val="231F20"/>
          <w:sz w:val="24"/>
          <w:szCs w:val="24"/>
        </w:rPr>
      </w:pPr>
      <w:r w:rsidRPr="001E6C41">
        <w:rPr>
          <w:rFonts w:asciiTheme="majorHAnsi" w:hAnsiTheme="majorHAnsi" w:cs="Consolas"/>
          <w:color w:val="3953A5"/>
          <w:sz w:val="24"/>
          <w:szCs w:val="24"/>
        </w:rPr>
        <w:t>Scenario</w:t>
      </w:r>
      <w:r w:rsidRPr="001E6C41">
        <w:rPr>
          <w:rFonts w:asciiTheme="majorHAnsi" w:hAnsiTheme="majorHAnsi" w:cs="Consolas"/>
          <w:color w:val="231F20"/>
          <w:sz w:val="24"/>
          <w:szCs w:val="24"/>
        </w:rPr>
        <w:t xml:space="preserve">: </w:t>
      </w:r>
      <w:r w:rsidRPr="001E6C41">
        <w:rPr>
          <w:rFonts w:asciiTheme="majorHAnsi" w:hAnsiTheme="majorHAnsi" w:cs="Consolas"/>
          <w:color w:val="231F20"/>
          <w:sz w:val="24"/>
          <w:szCs w:val="24"/>
        </w:rPr>
        <w:tab/>
      </w:r>
      <w:r>
        <w:rPr>
          <w:rFonts w:asciiTheme="majorHAnsi" w:hAnsiTheme="majorHAnsi" w:cs="Consolas"/>
          <w:color w:val="231F20"/>
          <w:sz w:val="24"/>
          <w:szCs w:val="24"/>
        </w:rPr>
        <w:t>Gruppenleiter gibt Leiterposition auf und wird zum Teammitglied</w:t>
      </w:r>
    </w:p>
    <w:p w:rsidR="001A5147" w:rsidRPr="001E6C41" w:rsidRDefault="001A5147" w:rsidP="001A5147">
      <w:pPr>
        <w:autoSpaceDE w:val="0"/>
        <w:autoSpaceDN w:val="0"/>
        <w:adjustRightInd w:val="0"/>
        <w:spacing w:after="0" w:line="240" w:lineRule="auto"/>
        <w:rPr>
          <w:rFonts w:asciiTheme="majorHAnsi" w:hAnsiTheme="majorHAnsi" w:cs="Consolas"/>
          <w:color w:val="231F20"/>
          <w:sz w:val="24"/>
          <w:szCs w:val="24"/>
        </w:rPr>
      </w:pPr>
      <w:r w:rsidRPr="001E6C41">
        <w:rPr>
          <w:rFonts w:asciiTheme="majorHAnsi" w:hAnsiTheme="majorHAnsi" w:cs="Consolas"/>
          <w:color w:val="3953A5"/>
          <w:sz w:val="24"/>
          <w:szCs w:val="24"/>
        </w:rPr>
        <w:t>Given</w:t>
      </w:r>
      <w:r w:rsidRPr="001E6C41">
        <w:rPr>
          <w:rFonts w:asciiTheme="majorHAnsi" w:hAnsiTheme="majorHAnsi" w:cs="Consolas"/>
          <w:color w:val="3953A5"/>
          <w:sz w:val="24"/>
          <w:szCs w:val="24"/>
        </w:rPr>
        <w:tab/>
      </w:r>
      <w:r w:rsidRPr="001E6C41">
        <w:rPr>
          <w:rFonts w:asciiTheme="majorHAnsi" w:hAnsiTheme="majorHAnsi" w:cs="Consolas"/>
          <w:color w:val="3953A5"/>
          <w:sz w:val="24"/>
          <w:szCs w:val="24"/>
        </w:rPr>
        <w:tab/>
      </w:r>
      <w:r>
        <w:rPr>
          <w:rFonts w:asciiTheme="majorHAnsi" w:hAnsiTheme="majorHAnsi" w:cs="Consolas"/>
          <w:color w:val="231F20"/>
          <w:sz w:val="24"/>
          <w:szCs w:val="24"/>
        </w:rPr>
        <w:t>Liste der Gruppenleiter</w:t>
      </w:r>
    </w:p>
    <w:p w:rsidR="001A5147" w:rsidRPr="001E6C41" w:rsidRDefault="001A5147" w:rsidP="001A5147">
      <w:pPr>
        <w:autoSpaceDE w:val="0"/>
        <w:autoSpaceDN w:val="0"/>
        <w:adjustRightInd w:val="0"/>
        <w:spacing w:after="0" w:line="240" w:lineRule="auto"/>
        <w:rPr>
          <w:rFonts w:asciiTheme="majorHAnsi" w:hAnsiTheme="majorHAnsi" w:cs="Consolas"/>
          <w:color w:val="231F20"/>
          <w:sz w:val="24"/>
          <w:szCs w:val="24"/>
        </w:rPr>
      </w:pPr>
      <w:r w:rsidRPr="001E6C41">
        <w:rPr>
          <w:rFonts w:asciiTheme="majorHAnsi" w:hAnsiTheme="majorHAnsi" w:cs="Consolas"/>
          <w:color w:val="3953A5"/>
          <w:sz w:val="24"/>
          <w:szCs w:val="24"/>
        </w:rPr>
        <w:t xml:space="preserve">When </w:t>
      </w:r>
      <w:r w:rsidRPr="001E6C41">
        <w:rPr>
          <w:rFonts w:asciiTheme="majorHAnsi" w:hAnsiTheme="majorHAnsi" w:cs="Consolas"/>
          <w:color w:val="3953A5"/>
          <w:sz w:val="24"/>
          <w:szCs w:val="24"/>
        </w:rPr>
        <w:tab/>
      </w:r>
      <w:r w:rsidRPr="001E6C41">
        <w:rPr>
          <w:rFonts w:asciiTheme="majorHAnsi" w:hAnsiTheme="majorHAnsi" w:cs="Consolas"/>
          <w:color w:val="3953A5"/>
          <w:sz w:val="24"/>
          <w:szCs w:val="24"/>
        </w:rPr>
        <w:tab/>
      </w:r>
      <w:r>
        <w:rPr>
          <w:rFonts w:asciiTheme="majorHAnsi" w:hAnsiTheme="majorHAnsi" w:cs="Consolas"/>
          <w:color w:val="231F20"/>
          <w:sz w:val="24"/>
          <w:szCs w:val="24"/>
        </w:rPr>
        <w:t>Eintrag in der Liste vorhanden</w:t>
      </w:r>
    </w:p>
    <w:p w:rsidR="001A5147" w:rsidRDefault="001A5147" w:rsidP="001A5147">
      <w:pPr>
        <w:spacing w:after="0"/>
        <w:rPr>
          <w:rFonts w:asciiTheme="majorHAnsi" w:hAnsiTheme="majorHAnsi" w:cs="Consolas"/>
          <w:color w:val="3953A5"/>
          <w:sz w:val="24"/>
          <w:szCs w:val="24"/>
        </w:rPr>
      </w:pPr>
      <w:r>
        <w:rPr>
          <w:rFonts w:asciiTheme="majorHAnsi" w:hAnsiTheme="majorHAnsi" w:cs="Consolas"/>
          <w:color w:val="3953A5"/>
          <w:sz w:val="24"/>
          <w:szCs w:val="24"/>
        </w:rPr>
        <w:t>And</w:t>
      </w:r>
      <w:r>
        <w:rPr>
          <w:rFonts w:asciiTheme="majorHAnsi" w:hAnsiTheme="majorHAnsi" w:cs="Consolas"/>
          <w:color w:val="3953A5"/>
          <w:sz w:val="24"/>
          <w:szCs w:val="24"/>
        </w:rPr>
        <w:tab/>
      </w:r>
      <w:r>
        <w:rPr>
          <w:rFonts w:asciiTheme="majorHAnsi" w:hAnsiTheme="majorHAnsi" w:cs="Consolas"/>
          <w:color w:val="3953A5"/>
          <w:sz w:val="24"/>
          <w:szCs w:val="24"/>
        </w:rPr>
        <w:tab/>
      </w:r>
      <w:r>
        <w:rPr>
          <w:rFonts w:asciiTheme="majorHAnsi" w:hAnsiTheme="majorHAnsi" w:cs="Consolas"/>
          <w:color w:val="231F20"/>
          <w:sz w:val="24"/>
          <w:szCs w:val="24"/>
        </w:rPr>
        <w:t>Auswahl des Leiternamens</w:t>
      </w:r>
    </w:p>
    <w:p w:rsidR="001A5147" w:rsidRDefault="001A5147" w:rsidP="001A5147">
      <w:pPr>
        <w:spacing w:after="0"/>
        <w:rPr>
          <w:rFonts w:asciiTheme="majorHAnsi" w:hAnsiTheme="majorHAnsi" w:cs="Consolas"/>
          <w:color w:val="3953A5"/>
          <w:sz w:val="24"/>
          <w:szCs w:val="24"/>
        </w:rPr>
      </w:pPr>
      <w:r>
        <w:rPr>
          <w:rFonts w:asciiTheme="majorHAnsi" w:hAnsiTheme="majorHAnsi" w:cs="Consolas"/>
          <w:color w:val="3953A5"/>
          <w:sz w:val="24"/>
          <w:szCs w:val="24"/>
        </w:rPr>
        <w:t>And</w:t>
      </w:r>
      <w:r>
        <w:rPr>
          <w:rFonts w:asciiTheme="majorHAnsi" w:hAnsiTheme="majorHAnsi" w:cs="Consolas"/>
          <w:color w:val="3953A5"/>
          <w:sz w:val="24"/>
          <w:szCs w:val="24"/>
        </w:rPr>
        <w:tab/>
      </w:r>
      <w:r>
        <w:rPr>
          <w:rFonts w:asciiTheme="majorHAnsi" w:hAnsiTheme="majorHAnsi" w:cs="Consolas"/>
          <w:color w:val="3953A5"/>
          <w:sz w:val="24"/>
          <w:szCs w:val="24"/>
        </w:rPr>
        <w:tab/>
      </w:r>
      <w:r>
        <w:rPr>
          <w:rFonts w:asciiTheme="majorHAnsi" w:hAnsiTheme="majorHAnsi" w:cs="Consolas"/>
          <w:color w:val="231F20"/>
          <w:sz w:val="24"/>
          <w:szCs w:val="24"/>
        </w:rPr>
        <w:t>Betätigung des „&lt;-“ Buttons</w:t>
      </w:r>
    </w:p>
    <w:p w:rsidR="000D76DD" w:rsidRPr="00133EC2" w:rsidRDefault="001A5147" w:rsidP="00133EC2">
      <w:pPr>
        <w:spacing w:after="0"/>
        <w:rPr>
          <w:rFonts w:asciiTheme="majorHAnsi" w:hAnsiTheme="majorHAnsi" w:cs="Consolas"/>
          <w:color w:val="3953A5"/>
          <w:sz w:val="24"/>
          <w:szCs w:val="24"/>
        </w:rPr>
      </w:pPr>
      <w:r>
        <w:rPr>
          <w:rFonts w:asciiTheme="majorHAnsi" w:hAnsiTheme="majorHAnsi" w:cs="Consolas"/>
          <w:color w:val="3953A5"/>
          <w:sz w:val="24"/>
          <w:szCs w:val="24"/>
        </w:rPr>
        <w:t>Then</w:t>
      </w:r>
      <w:r w:rsidRPr="001E6C41">
        <w:rPr>
          <w:rFonts w:asciiTheme="majorHAnsi" w:hAnsiTheme="majorHAnsi" w:cs="Consolas"/>
          <w:color w:val="3953A5"/>
          <w:sz w:val="24"/>
          <w:szCs w:val="24"/>
        </w:rPr>
        <w:t xml:space="preserve"> </w:t>
      </w:r>
      <w:r w:rsidRPr="001E6C41">
        <w:rPr>
          <w:rFonts w:asciiTheme="majorHAnsi" w:hAnsiTheme="majorHAnsi" w:cs="Consolas"/>
          <w:color w:val="3953A5"/>
          <w:sz w:val="24"/>
          <w:szCs w:val="24"/>
        </w:rPr>
        <w:tab/>
      </w:r>
      <w:r w:rsidRPr="001E6C41">
        <w:rPr>
          <w:rFonts w:asciiTheme="majorHAnsi" w:hAnsiTheme="majorHAnsi" w:cs="Consolas"/>
          <w:color w:val="3953A5"/>
          <w:sz w:val="24"/>
          <w:szCs w:val="24"/>
        </w:rPr>
        <w:tab/>
      </w:r>
      <w:r>
        <w:rPr>
          <w:rFonts w:asciiTheme="majorHAnsi" w:hAnsiTheme="majorHAnsi" w:cs="Consolas"/>
          <w:color w:val="231F20"/>
          <w:sz w:val="24"/>
          <w:szCs w:val="24"/>
        </w:rPr>
        <w:t>Zuordnung und Ausgabe des Nutzernamens im „Gruppenteilnehmer“ Feld</w:t>
      </w:r>
    </w:p>
    <w:p w:rsidR="000D76DD" w:rsidRDefault="000D76DD" w:rsidP="0075440E">
      <w:pPr>
        <w:pStyle w:val="berschrift1"/>
        <w:numPr>
          <w:ilvl w:val="0"/>
          <w:numId w:val="1"/>
        </w:numPr>
        <w:spacing w:before="240" w:after="240"/>
        <w:ind w:left="703" w:hanging="703"/>
        <w:rPr>
          <w:lang w:eastAsia="en-US"/>
        </w:rPr>
      </w:pPr>
      <w:bookmarkStart w:id="9" w:name="_Toc370997175"/>
      <w:r>
        <w:lastRenderedPageBreak/>
        <w:t>Screenshot</w:t>
      </w:r>
      <w:bookmarkEnd w:id="9"/>
    </w:p>
    <w:p w:rsidR="000D76DD" w:rsidRDefault="000D76DD" w:rsidP="000D76DD">
      <w:r>
        <w:rPr>
          <w:noProof/>
        </w:rPr>
        <w:drawing>
          <wp:inline distT="0" distB="0" distL="0" distR="0" wp14:anchorId="7528AD97" wp14:editId="349870D8">
            <wp:extent cx="5581650" cy="2247900"/>
            <wp:effectExtent l="0" t="0" r="0" b="0"/>
            <wp:docPr id="3" name="Grafik 3" descr="C:\Users\Andreas.Malzew\Desktop\Screenshot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dreas.Malzew\Desktop\Screenshot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81650" cy="2247900"/>
                    </a:xfrm>
                    <a:prstGeom prst="rect">
                      <a:avLst/>
                    </a:prstGeom>
                    <a:noFill/>
                    <a:ln>
                      <a:noFill/>
                    </a:ln>
                  </pic:spPr>
                </pic:pic>
              </a:graphicData>
            </a:graphic>
          </wp:inline>
        </w:drawing>
      </w:r>
    </w:p>
    <w:p w:rsidR="000D76DD" w:rsidRPr="000D76DD" w:rsidRDefault="000D76DD" w:rsidP="000D76DD">
      <w:pPr>
        <w:pStyle w:val="berschrift1"/>
        <w:numPr>
          <w:ilvl w:val="0"/>
          <w:numId w:val="1"/>
        </w:numPr>
      </w:pPr>
      <w:bookmarkStart w:id="10" w:name="_Toc370997176"/>
      <w:r>
        <w:t>Activity Diagramm</w:t>
      </w:r>
      <w:bookmarkEnd w:id="10"/>
    </w:p>
    <w:p w:rsidR="00836238" w:rsidRDefault="00133EC2" w:rsidP="00133EC2">
      <w:pPr>
        <w:pStyle w:val="berschrift2"/>
        <w:numPr>
          <w:ilvl w:val="1"/>
          <w:numId w:val="1"/>
        </w:numPr>
        <w:rPr>
          <w:noProof/>
        </w:rPr>
      </w:pPr>
      <w:bookmarkStart w:id="11" w:name="_Toc370997177"/>
      <w:r>
        <w:rPr>
          <w:noProof/>
        </w:rPr>
        <w:t>Nutzerzuordnung</w:t>
      </w:r>
      <w:bookmarkEnd w:id="11"/>
    </w:p>
    <w:p w:rsidR="00133EC2" w:rsidRDefault="00133EC2" w:rsidP="00133EC2">
      <w:r>
        <w:rPr>
          <w:noProof/>
        </w:rPr>
        <w:drawing>
          <wp:inline distT="0" distB="0" distL="0" distR="0">
            <wp:extent cx="5753100" cy="3943350"/>
            <wp:effectExtent l="0" t="0" r="0" b="0"/>
            <wp:docPr id="8" name="Grafik 8" descr="C:\Users\Andreas.Malzew\Desktop\Zuordnu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ndreas.Malzew\Desktop\Zuordnung.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3943350"/>
                    </a:xfrm>
                    <a:prstGeom prst="rect">
                      <a:avLst/>
                    </a:prstGeom>
                    <a:noFill/>
                    <a:ln>
                      <a:noFill/>
                    </a:ln>
                  </pic:spPr>
                </pic:pic>
              </a:graphicData>
            </a:graphic>
          </wp:inline>
        </w:drawing>
      </w:r>
    </w:p>
    <w:p w:rsidR="00133EC2" w:rsidRDefault="00133EC2" w:rsidP="00133EC2">
      <w:pPr>
        <w:pStyle w:val="berschrift2"/>
        <w:numPr>
          <w:ilvl w:val="1"/>
          <w:numId w:val="1"/>
        </w:numPr>
      </w:pPr>
      <w:bookmarkStart w:id="12" w:name="_Toc370997178"/>
      <w:r>
        <w:lastRenderedPageBreak/>
        <w:t>Nutzerverschiebung</w:t>
      </w:r>
      <w:bookmarkEnd w:id="12"/>
    </w:p>
    <w:p w:rsidR="00133EC2" w:rsidRPr="00133EC2" w:rsidRDefault="00133EC2" w:rsidP="00133EC2">
      <w:r>
        <w:rPr>
          <w:noProof/>
        </w:rPr>
        <w:drawing>
          <wp:inline distT="0" distB="0" distL="0" distR="0">
            <wp:extent cx="5753100" cy="3943350"/>
            <wp:effectExtent l="0" t="0" r="0" b="0"/>
            <wp:docPr id="9" name="Grafik 9" descr="C:\Users\Andreas.Malzew\Desktop\Verschiebu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ndreas.Malzew\Desktop\Verschiebung.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3943350"/>
                    </a:xfrm>
                    <a:prstGeom prst="rect">
                      <a:avLst/>
                    </a:prstGeom>
                    <a:noFill/>
                    <a:ln>
                      <a:noFill/>
                    </a:ln>
                  </pic:spPr>
                </pic:pic>
              </a:graphicData>
            </a:graphic>
          </wp:inline>
        </w:drawing>
      </w:r>
    </w:p>
    <w:sectPr w:rsidR="00133EC2" w:rsidRPr="00133EC2" w:rsidSect="00003311">
      <w:headerReference w:type="default" r:id="rId11"/>
      <w:footerReference w:type="default" r:id="rId12"/>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730C" w:rsidRDefault="0054730C" w:rsidP="00003311">
      <w:pPr>
        <w:spacing w:after="0" w:line="240" w:lineRule="auto"/>
      </w:pPr>
      <w:r>
        <w:separator/>
      </w:r>
    </w:p>
  </w:endnote>
  <w:endnote w:type="continuationSeparator" w:id="0">
    <w:p w:rsidR="0054730C" w:rsidRDefault="0054730C" w:rsidP="000033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hAnsiTheme="majorHAnsi"/>
      </w:rPr>
      <w:id w:val="7516333"/>
      <w:docPartObj>
        <w:docPartGallery w:val="Page Numbers (Bottom of Page)"/>
        <w:docPartUnique/>
      </w:docPartObj>
    </w:sdtPr>
    <w:sdtEndPr/>
    <w:sdtContent>
      <w:p w:rsidR="00DA1BF8" w:rsidRPr="00DA79C3" w:rsidRDefault="00DA1BF8" w:rsidP="00003311">
        <w:pPr>
          <w:pStyle w:val="Fuzeile"/>
          <w:rPr>
            <w:rFonts w:asciiTheme="majorHAnsi" w:hAnsiTheme="majorHAnsi"/>
            <w:lang w:val="en-US"/>
          </w:rPr>
        </w:pPr>
        <w:r w:rsidRPr="00DA79C3">
          <w:rPr>
            <w:rFonts w:asciiTheme="majorHAnsi" w:hAnsiTheme="majorHAnsi" w:cs="Times New Roman"/>
            <w:color w:val="231F20"/>
            <w:sz w:val="24"/>
            <w:szCs w:val="24"/>
            <w:lang w:val="en-US"/>
          </w:rPr>
          <w:t>Confidential</w:t>
        </w:r>
        <w:r w:rsidRPr="00DA79C3">
          <w:rPr>
            <w:rFonts w:asciiTheme="majorHAnsi" w:hAnsiTheme="majorHAnsi" w:cs="Times New Roman"/>
            <w:color w:val="231F20"/>
            <w:sz w:val="24"/>
            <w:szCs w:val="24"/>
            <w:lang w:val="en-US"/>
          </w:rPr>
          <w:tab/>
          <w:t xml:space="preserve"> </w:t>
        </w:r>
        <w:r w:rsidRPr="00DA79C3">
          <w:rPr>
            <w:rFonts w:asciiTheme="majorHAnsi" w:hAnsiTheme="majorHAnsi" w:cs="Times New Roman"/>
            <w:color w:val="231F20"/>
            <w:sz w:val="24"/>
            <w:szCs w:val="24"/>
          </w:rPr>
          <w:t>Iconia One,</w:t>
        </w:r>
        <w:r w:rsidRPr="00DA79C3">
          <w:rPr>
            <w:rFonts w:asciiTheme="majorHAnsi" w:hAnsiTheme="majorHAnsi" w:cs="Times New Roman"/>
            <w:color w:val="231F20"/>
            <w:sz w:val="24"/>
            <w:szCs w:val="24"/>
            <w:lang w:val="en-US"/>
          </w:rPr>
          <w:t xml:space="preserve"> 2013</w:t>
        </w:r>
        <w:r w:rsidRPr="00DA79C3">
          <w:rPr>
            <w:rFonts w:asciiTheme="majorHAnsi" w:hAnsiTheme="majorHAnsi" w:cs="Times New Roman"/>
            <w:color w:val="231F20"/>
            <w:sz w:val="24"/>
            <w:szCs w:val="24"/>
            <w:lang w:val="en-US"/>
          </w:rPr>
          <w:tab/>
          <w:t xml:space="preserve"> Page </w:t>
        </w:r>
        <w:r w:rsidR="00ED0EA4" w:rsidRPr="00DA79C3">
          <w:rPr>
            <w:rFonts w:asciiTheme="majorHAnsi" w:hAnsiTheme="majorHAnsi" w:cs="Times New Roman"/>
            <w:sz w:val="24"/>
            <w:szCs w:val="24"/>
          </w:rPr>
          <w:fldChar w:fldCharType="begin"/>
        </w:r>
        <w:r w:rsidRPr="00DA79C3">
          <w:rPr>
            <w:rFonts w:asciiTheme="majorHAnsi" w:hAnsiTheme="majorHAnsi" w:cs="Times New Roman"/>
            <w:sz w:val="24"/>
            <w:szCs w:val="24"/>
            <w:lang w:val="en-US"/>
          </w:rPr>
          <w:instrText xml:space="preserve"> PAGE   \* MERGEFORMAT </w:instrText>
        </w:r>
        <w:r w:rsidR="00ED0EA4" w:rsidRPr="00DA79C3">
          <w:rPr>
            <w:rFonts w:asciiTheme="majorHAnsi" w:hAnsiTheme="majorHAnsi" w:cs="Times New Roman"/>
            <w:sz w:val="24"/>
            <w:szCs w:val="24"/>
          </w:rPr>
          <w:fldChar w:fldCharType="separate"/>
        </w:r>
        <w:r w:rsidR="0082392E">
          <w:rPr>
            <w:rFonts w:asciiTheme="majorHAnsi" w:hAnsiTheme="majorHAnsi" w:cs="Times New Roman"/>
            <w:noProof/>
            <w:sz w:val="24"/>
            <w:szCs w:val="24"/>
            <w:lang w:val="en-US"/>
          </w:rPr>
          <w:t>1</w:t>
        </w:r>
        <w:r w:rsidR="00ED0EA4" w:rsidRPr="00DA79C3">
          <w:rPr>
            <w:rFonts w:asciiTheme="majorHAnsi" w:hAnsiTheme="majorHAnsi" w:cs="Times New Roman"/>
            <w:sz w:val="24"/>
            <w:szCs w:val="24"/>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730C" w:rsidRDefault="0054730C" w:rsidP="00003311">
      <w:pPr>
        <w:spacing w:after="0" w:line="240" w:lineRule="auto"/>
      </w:pPr>
      <w:r>
        <w:separator/>
      </w:r>
    </w:p>
  </w:footnote>
  <w:footnote w:type="continuationSeparator" w:id="0">
    <w:p w:rsidR="0054730C" w:rsidRDefault="0054730C" w:rsidP="0000331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
      <w:tblW w:w="0" w:type="auto"/>
      <w:tblLook w:val="04A0" w:firstRow="1" w:lastRow="0" w:firstColumn="1" w:lastColumn="0" w:noHBand="0" w:noVBand="1"/>
    </w:tblPr>
    <w:tblGrid>
      <w:gridCol w:w="5070"/>
      <w:gridCol w:w="4218"/>
    </w:tblGrid>
    <w:tr w:rsidR="00DA1BF8" w:rsidRPr="00003311" w:rsidTr="00B16592">
      <w:tc>
        <w:tcPr>
          <w:tcW w:w="5070" w:type="dxa"/>
        </w:tcPr>
        <w:p w:rsidR="00DA1BF8" w:rsidRPr="00DA79C3" w:rsidRDefault="00DA1BF8" w:rsidP="00DA1BF8">
          <w:pPr>
            <w:autoSpaceDE w:val="0"/>
            <w:autoSpaceDN w:val="0"/>
            <w:adjustRightInd w:val="0"/>
            <w:rPr>
              <w:rFonts w:asciiTheme="majorHAnsi" w:hAnsiTheme="majorHAnsi" w:cs="Times New Roman"/>
              <w:color w:val="231F20"/>
              <w:sz w:val="24"/>
              <w:szCs w:val="24"/>
            </w:rPr>
          </w:pPr>
          <w:r w:rsidRPr="00DA79C3">
            <w:rPr>
              <w:rFonts w:asciiTheme="majorHAnsi" w:hAnsiTheme="majorHAnsi" w:cs="Times New Roman"/>
              <w:color w:val="231F20"/>
              <w:sz w:val="24"/>
              <w:szCs w:val="24"/>
            </w:rPr>
            <w:t>Teamworker</w:t>
          </w:r>
        </w:p>
      </w:tc>
      <w:tc>
        <w:tcPr>
          <w:tcW w:w="4218" w:type="dxa"/>
        </w:tcPr>
        <w:p w:rsidR="00DA1BF8" w:rsidRPr="00DA79C3" w:rsidRDefault="00DA1BF8" w:rsidP="00DA1BF8">
          <w:pPr>
            <w:autoSpaceDE w:val="0"/>
            <w:autoSpaceDN w:val="0"/>
            <w:adjustRightInd w:val="0"/>
            <w:rPr>
              <w:rFonts w:asciiTheme="majorHAnsi" w:hAnsiTheme="majorHAnsi" w:cs="Times New Roman"/>
              <w:color w:val="231F20"/>
              <w:sz w:val="24"/>
              <w:szCs w:val="24"/>
            </w:rPr>
          </w:pPr>
          <w:r w:rsidRPr="00DA79C3">
            <w:rPr>
              <w:rFonts w:asciiTheme="majorHAnsi" w:hAnsiTheme="majorHAnsi" w:cs="Times New Roman"/>
              <w:color w:val="231F20"/>
              <w:sz w:val="24"/>
              <w:szCs w:val="24"/>
            </w:rPr>
            <w:t>Version: 1.0</w:t>
          </w:r>
        </w:p>
      </w:tc>
    </w:tr>
    <w:tr w:rsidR="00DA1BF8" w:rsidRPr="00003311" w:rsidTr="00B16592">
      <w:tc>
        <w:tcPr>
          <w:tcW w:w="5070" w:type="dxa"/>
        </w:tcPr>
        <w:p w:rsidR="00DA1BF8" w:rsidRPr="00DA79C3" w:rsidRDefault="00DA1BF8" w:rsidP="004E6266">
          <w:pPr>
            <w:pStyle w:val="Kopfzeile"/>
            <w:jc w:val="both"/>
            <w:rPr>
              <w:rFonts w:asciiTheme="majorHAnsi" w:hAnsiTheme="majorHAnsi" w:cs="Times New Roman"/>
              <w:color w:val="231F20"/>
              <w:sz w:val="24"/>
              <w:szCs w:val="24"/>
              <w:lang w:val="en-US"/>
            </w:rPr>
          </w:pPr>
          <w:r w:rsidRPr="00DA79C3">
            <w:rPr>
              <w:rFonts w:asciiTheme="majorHAnsi" w:hAnsiTheme="majorHAnsi" w:cs="Times New Roman"/>
              <w:color w:val="231F20"/>
              <w:sz w:val="24"/>
              <w:szCs w:val="24"/>
              <w:lang w:val="en-US"/>
            </w:rPr>
            <w:t xml:space="preserve">Use-Case Specification:  </w:t>
          </w:r>
          <w:r w:rsidR="004E6266">
            <w:rPr>
              <w:rFonts w:asciiTheme="majorHAnsi" w:hAnsiTheme="majorHAnsi" w:cs="Times New Roman"/>
              <w:color w:val="231F20"/>
              <w:sz w:val="24"/>
              <w:szCs w:val="24"/>
              <w:lang w:val="en-US"/>
            </w:rPr>
            <w:t>Nutzerzuordnung</w:t>
          </w:r>
        </w:p>
      </w:tc>
      <w:tc>
        <w:tcPr>
          <w:tcW w:w="4218" w:type="dxa"/>
        </w:tcPr>
        <w:p w:rsidR="00DA1BF8" w:rsidRPr="00DA79C3" w:rsidRDefault="00DA1BF8" w:rsidP="00003311">
          <w:pPr>
            <w:pStyle w:val="Kopfzeile"/>
            <w:jc w:val="both"/>
            <w:rPr>
              <w:rFonts w:asciiTheme="majorHAnsi" w:hAnsiTheme="majorHAnsi"/>
              <w:sz w:val="24"/>
              <w:szCs w:val="24"/>
              <w:lang w:val="en-US"/>
            </w:rPr>
          </w:pPr>
          <w:r w:rsidRPr="00DA79C3">
            <w:rPr>
              <w:rFonts w:asciiTheme="majorHAnsi" w:hAnsiTheme="majorHAnsi" w:cs="Times New Roman"/>
              <w:color w:val="231F20"/>
              <w:sz w:val="24"/>
              <w:szCs w:val="24"/>
              <w:lang w:val="en-US"/>
            </w:rPr>
            <w:t>30.10.2013</w:t>
          </w:r>
        </w:p>
      </w:tc>
    </w:tr>
  </w:tbl>
  <w:p w:rsidR="00DA1BF8" w:rsidRPr="00003311" w:rsidRDefault="00DA1BF8" w:rsidP="00003311">
    <w:pPr>
      <w:pStyle w:val="Kopfzeile"/>
      <w:jc w:val="both"/>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C615E0"/>
    <w:multiLevelType w:val="hybridMultilevel"/>
    <w:tmpl w:val="BA282C1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17D61FE6"/>
    <w:multiLevelType w:val="multilevel"/>
    <w:tmpl w:val="AA3E86B6"/>
    <w:lvl w:ilvl="0">
      <w:start w:val="1"/>
      <w:numFmt w:val="decimal"/>
      <w:lvlText w:val="%1"/>
      <w:lvlJc w:val="left"/>
      <w:pPr>
        <w:ind w:left="705" w:hanging="705"/>
      </w:pPr>
      <w:rPr>
        <w:rFonts w:hint="default"/>
      </w:rPr>
    </w:lvl>
    <w:lvl w:ilvl="1">
      <w:start w:val="1"/>
      <w:numFmt w:val="decimal"/>
      <w:isLgl/>
      <w:lvlText w:val="%1.%2"/>
      <w:lvlJc w:val="left"/>
      <w:pPr>
        <w:ind w:left="705" w:hanging="7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nsid w:val="21905630"/>
    <w:multiLevelType w:val="multilevel"/>
    <w:tmpl w:val="AA3E86B6"/>
    <w:lvl w:ilvl="0">
      <w:start w:val="1"/>
      <w:numFmt w:val="decimal"/>
      <w:lvlText w:val="%1"/>
      <w:lvlJc w:val="left"/>
      <w:pPr>
        <w:ind w:left="705" w:hanging="705"/>
      </w:pPr>
      <w:rPr>
        <w:rFonts w:hint="default"/>
      </w:rPr>
    </w:lvl>
    <w:lvl w:ilvl="1">
      <w:start w:val="1"/>
      <w:numFmt w:val="decimal"/>
      <w:isLgl/>
      <w:lvlText w:val="%1.%2"/>
      <w:lvlJc w:val="left"/>
      <w:pPr>
        <w:ind w:left="705" w:hanging="7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nsid w:val="249B1270"/>
    <w:multiLevelType w:val="multilevel"/>
    <w:tmpl w:val="AA3E86B6"/>
    <w:lvl w:ilvl="0">
      <w:start w:val="1"/>
      <w:numFmt w:val="decimal"/>
      <w:lvlText w:val="%1"/>
      <w:lvlJc w:val="left"/>
      <w:pPr>
        <w:ind w:left="705" w:hanging="705"/>
      </w:pPr>
      <w:rPr>
        <w:rFonts w:hint="default"/>
      </w:rPr>
    </w:lvl>
    <w:lvl w:ilvl="1">
      <w:start w:val="1"/>
      <w:numFmt w:val="decimal"/>
      <w:isLgl/>
      <w:lvlText w:val="%1.%2"/>
      <w:lvlJc w:val="left"/>
      <w:pPr>
        <w:ind w:left="705" w:hanging="7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nsid w:val="37B13D67"/>
    <w:multiLevelType w:val="multilevel"/>
    <w:tmpl w:val="AA3E86B6"/>
    <w:lvl w:ilvl="0">
      <w:start w:val="1"/>
      <w:numFmt w:val="decimal"/>
      <w:lvlText w:val="%1"/>
      <w:lvlJc w:val="left"/>
      <w:pPr>
        <w:ind w:left="705" w:hanging="705"/>
      </w:pPr>
      <w:rPr>
        <w:rFonts w:hint="default"/>
      </w:rPr>
    </w:lvl>
    <w:lvl w:ilvl="1">
      <w:start w:val="1"/>
      <w:numFmt w:val="decimal"/>
      <w:isLgl/>
      <w:lvlText w:val="%1.%2"/>
      <w:lvlJc w:val="left"/>
      <w:pPr>
        <w:ind w:left="705" w:hanging="7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nsid w:val="3A256781"/>
    <w:multiLevelType w:val="multilevel"/>
    <w:tmpl w:val="AA3E86B6"/>
    <w:lvl w:ilvl="0">
      <w:start w:val="1"/>
      <w:numFmt w:val="decimal"/>
      <w:lvlText w:val="%1"/>
      <w:lvlJc w:val="left"/>
      <w:pPr>
        <w:ind w:left="705" w:hanging="705"/>
      </w:pPr>
      <w:rPr>
        <w:rFonts w:hint="default"/>
      </w:rPr>
    </w:lvl>
    <w:lvl w:ilvl="1">
      <w:start w:val="1"/>
      <w:numFmt w:val="decimal"/>
      <w:isLgl/>
      <w:lvlText w:val="%1.%2"/>
      <w:lvlJc w:val="left"/>
      <w:pPr>
        <w:ind w:left="705" w:hanging="7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nsid w:val="41A921E6"/>
    <w:multiLevelType w:val="multilevel"/>
    <w:tmpl w:val="AA3E86B6"/>
    <w:lvl w:ilvl="0">
      <w:start w:val="1"/>
      <w:numFmt w:val="decimal"/>
      <w:lvlText w:val="%1"/>
      <w:lvlJc w:val="left"/>
      <w:pPr>
        <w:ind w:left="705" w:hanging="705"/>
      </w:pPr>
      <w:rPr>
        <w:rFonts w:hint="default"/>
      </w:rPr>
    </w:lvl>
    <w:lvl w:ilvl="1">
      <w:start w:val="1"/>
      <w:numFmt w:val="decimal"/>
      <w:isLgl/>
      <w:lvlText w:val="%1.%2"/>
      <w:lvlJc w:val="left"/>
      <w:pPr>
        <w:ind w:left="705" w:hanging="7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
    <w:nsid w:val="673A7117"/>
    <w:multiLevelType w:val="multilevel"/>
    <w:tmpl w:val="AA3E86B6"/>
    <w:lvl w:ilvl="0">
      <w:start w:val="1"/>
      <w:numFmt w:val="decimal"/>
      <w:lvlText w:val="%1"/>
      <w:lvlJc w:val="left"/>
      <w:pPr>
        <w:ind w:left="705" w:hanging="705"/>
      </w:pPr>
      <w:rPr>
        <w:rFonts w:hint="default"/>
      </w:rPr>
    </w:lvl>
    <w:lvl w:ilvl="1">
      <w:start w:val="1"/>
      <w:numFmt w:val="decimal"/>
      <w:isLgl/>
      <w:lvlText w:val="%1.%2"/>
      <w:lvlJc w:val="left"/>
      <w:pPr>
        <w:ind w:left="705" w:hanging="7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8">
    <w:nsid w:val="796E3A7D"/>
    <w:multiLevelType w:val="multilevel"/>
    <w:tmpl w:val="AA3E86B6"/>
    <w:lvl w:ilvl="0">
      <w:start w:val="1"/>
      <w:numFmt w:val="decimal"/>
      <w:lvlText w:val="%1"/>
      <w:lvlJc w:val="left"/>
      <w:pPr>
        <w:ind w:left="705" w:hanging="705"/>
      </w:pPr>
      <w:rPr>
        <w:rFonts w:hint="default"/>
      </w:rPr>
    </w:lvl>
    <w:lvl w:ilvl="1">
      <w:start w:val="1"/>
      <w:numFmt w:val="decimal"/>
      <w:isLgl/>
      <w:lvlText w:val="%1.%2"/>
      <w:lvlJc w:val="left"/>
      <w:pPr>
        <w:ind w:left="705" w:hanging="7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7"/>
  </w:num>
  <w:num w:numId="2">
    <w:abstractNumId w:val="0"/>
  </w:num>
  <w:num w:numId="3">
    <w:abstractNumId w:val="3"/>
  </w:num>
  <w:num w:numId="4">
    <w:abstractNumId w:val="1"/>
  </w:num>
  <w:num w:numId="5">
    <w:abstractNumId w:val="2"/>
  </w:num>
  <w:num w:numId="6">
    <w:abstractNumId w:val="8"/>
  </w:num>
  <w:num w:numId="7">
    <w:abstractNumId w:val="6"/>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3311"/>
    <w:rsid w:val="00003311"/>
    <w:rsid w:val="000D76DD"/>
    <w:rsid w:val="00133EC2"/>
    <w:rsid w:val="001A5147"/>
    <w:rsid w:val="001B2C73"/>
    <w:rsid w:val="001E6C41"/>
    <w:rsid w:val="00352600"/>
    <w:rsid w:val="003E2501"/>
    <w:rsid w:val="00402259"/>
    <w:rsid w:val="004E6266"/>
    <w:rsid w:val="0054730C"/>
    <w:rsid w:val="00590843"/>
    <w:rsid w:val="005D4F0C"/>
    <w:rsid w:val="0075440E"/>
    <w:rsid w:val="0082392E"/>
    <w:rsid w:val="00834DA9"/>
    <w:rsid w:val="00836238"/>
    <w:rsid w:val="008B4065"/>
    <w:rsid w:val="009F7882"/>
    <w:rsid w:val="00B16592"/>
    <w:rsid w:val="00B42132"/>
    <w:rsid w:val="00C93789"/>
    <w:rsid w:val="00DA1BF8"/>
    <w:rsid w:val="00DA79C3"/>
    <w:rsid w:val="00EB18E6"/>
    <w:rsid w:val="00EC7021"/>
    <w:rsid w:val="00ED0EA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EE9EB28-3627-49A8-ACF0-359DCC8EA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0033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83623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00331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03311"/>
  </w:style>
  <w:style w:type="paragraph" w:styleId="Fuzeile">
    <w:name w:val="footer"/>
    <w:basedOn w:val="Standard"/>
    <w:link w:val="FuzeileZchn"/>
    <w:uiPriority w:val="99"/>
    <w:unhideWhenUsed/>
    <w:rsid w:val="0000331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03311"/>
  </w:style>
  <w:style w:type="paragraph" w:styleId="Sprechblasentext">
    <w:name w:val="Balloon Text"/>
    <w:basedOn w:val="Standard"/>
    <w:link w:val="SprechblasentextZchn"/>
    <w:uiPriority w:val="99"/>
    <w:semiHidden/>
    <w:unhideWhenUsed/>
    <w:rsid w:val="0000331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03311"/>
    <w:rPr>
      <w:rFonts w:ascii="Tahoma" w:hAnsi="Tahoma" w:cs="Tahoma"/>
      <w:sz w:val="16"/>
      <w:szCs w:val="16"/>
    </w:rPr>
  </w:style>
  <w:style w:type="table" w:styleId="Tabellenraster">
    <w:name w:val="Table Grid"/>
    <w:basedOn w:val="NormaleTabelle"/>
    <w:uiPriority w:val="59"/>
    <w:rsid w:val="0000331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1Zchn">
    <w:name w:val="Überschrift 1 Zchn"/>
    <w:basedOn w:val="Absatz-Standardschriftart"/>
    <w:link w:val="berschrift1"/>
    <w:uiPriority w:val="9"/>
    <w:rsid w:val="00003311"/>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003311"/>
    <w:pPr>
      <w:outlineLvl w:val="9"/>
    </w:pPr>
  </w:style>
  <w:style w:type="paragraph" w:styleId="Verzeichnis2">
    <w:name w:val="toc 2"/>
    <w:basedOn w:val="Standard"/>
    <w:next w:val="Standard"/>
    <w:autoRedefine/>
    <w:uiPriority w:val="39"/>
    <w:unhideWhenUsed/>
    <w:qFormat/>
    <w:rsid w:val="00003311"/>
    <w:pPr>
      <w:spacing w:after="100"/>
      <w:ind w:left="220"/>
    </w:pPr>
  </w:style>
  <w:style w:type="paragraph" w:styleId="Verzeichnis1">
    <w:name w:val="toc 1"/>
    <w:basedOn w:val="Standard"/>
    <w:next w:val="Standard"/>
    <w:autoRedefine/>
    <w:uiPriority w:val="39"/>
    <w:unhideWhenUsed/>
    <w:qFormat/>
    <w:rsid w:val="00133EC2"/>
    <w:pPr>
      <w:tabs>
        <w:tab w:val="left" w:pos="440"/>
        <w:tab w:val="right" w:leader="dot" w:pos="9062"/>
      </w:tabs>
      <w:spacing w:after="100"/>
    </w:pPr>
  </w:style>
  <w:style w:type="paragraph" w:styleId="Verzeichnis3">
    <w:name w:val="toc 3"/>
    <w:basedOn w:val="Standard"/>
    <w:next w:val="Standard"/>
    <w:autoRedefine/>
    <w:uiPriority w:val="39"/>
    <w:semiHidden/>
    <w:unhideWhenUsed/>
    <w:qFormat/>
    <w:rsid w:val="00003311"/>
    <w:pPr>
      <w:spacing w:after="100"/>
      <w:ind w:left="440"/>
    </w:pPr>
  </w:style>
  <w:style w:type="paragraph" w:styleId="Listenabsatz">
    <w:name w:val="List Paragraph"/>
    <w:basedOn w:val="Standard"/>
    <w:uiPriority w:val="34"/>
    <w:qFormat/>
    <w:rsid w:val="00836238"/>
    <w:pPr>
      <w:ind w:left="720"/>
      <w:contextualSpacing/>
    </w:pPr>
  </w:style>
  <w:style w:type="character" w:customStyle="1" w:styleId="berschrift2Zchn">
    <w:name w:val="Überschrift 2 Zchn"/>
    <w:basedOn w:val="Absatz-Standardschriftart"/>
    <w:link w:val="berschrift2"/>
    <w:uiPriority w:val="9"/>
    <w:rsid w:val="00836238"/>
    <w:rPr>
      <w:rFonts w:asciiTheme="majorHAnsi" w:eastAsiaTheme="majorEastAsia" w:hAnsiTheme="majorHAnsi" w:cstheme="majorBidi"/>
      <w:b/>
      <w:bCs/>
      <w:color w:val="4F81BD" w:themeColor="accent1"/>
      <w:sz w:val="26"/>
      <w:szCs w:val="26"/>
    </w:rPr>
  </w:style>
  <w:style w:type="character" w:styleId="Hyperlink">
    <w:name w:val="Hyperlink"/>
    <w:basedOn w:val="Absatz-Standardschriftart"/>
    <w:uiPriority w:val="99"/>
    <w:unhideWhenUsed/>
    <w:rsid w:val="00DA79C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2921EC0D-E7E4-46E9-901E-B4293BA8C8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505</Words>
  <Characters>3185</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3683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Mario</dc:creator>
  <cp:lastModifiedBy>Stolz, Oliver</cp:lastModifiedBy>
  <cp:revision>4</cp:revision>
  <cp:lastPrinted>2013-11-01T13:51:00Z</cp:lastPrinted>
  <dcterms:created xsi:type="dcterms:W3CDTF">2013-10-31T14:38:00Z</dcterms:created>
  <dcterms:modified xsi:type="dcterms:W3CDTF">2013-11-01T13:51:00Z</dcterms:modified>
</cp:coreProperties>
</file>