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DC3AC6" w:rsidRPr="00DC3AC6" w:rsidTr="00DC3AC6">
        <w:tc>
          <w:tcPr>
            <w:tcW w:w="4527" w:type="dxa"/>
          </w:tcPr>
          <w:p w:rsidR="00DC3AC6" w:rsidRPr="00DC3AC6" w:rsidRDefault="00DC3AC6" w:rsidP="00DC3AC6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4527" w:type="dxa"/>
          </w:tcPr>
          <w:p w:rsidR="00DC3AC6" w:rsidRPr="00DC3AC6" w:rsidRDefault="00377107" w:rsidP="00FF78C7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Ciudad de México,</w:t>
            </w:r>
            <w:r w:rsidR="00DC3AC6" w:rsidRPr="00DC3AC6">
              <w:rPr>
                <w:rFonts w:ascii="Century Gothic" w:hAnsi="Century Gothic"/>
              </w:rPr>
              <w:t xml:space="preserve"> a </w:t>
            </w:r>
            <w:r>
              <w:rPr>
                <w:rFonts w:ascii="Century Gothic" w:hAnsi="Century Gothic"/>
              </w:rPr>
              <w:t>17</w:t>
            </w:r>
            <w:r w:rsidR="00DC3AC6" w:rsidRPr="00DC3AC6">
              <w:rPr>
                <w:rFonts w:ascii="Century Gothic" w:hAnsi="Century Gothic"/>
              </w:rPr>
              <w:t xml:space="preserve"> de Mayo del 2017</w:t>
            </w:r>
          </w:p>
        </w:tc>
      </w:tr>
      <w:tr w:rsidR="00DC3AC6" w:rsidRPr="00DC3AC6" w:rsidTr="00DC3AC6">
        <w:tc>
          <w:tcPr>
            <w:tcW w:w="4527" w:type="dxa"/>
          </w:tcPr>
          <w:p w:rsidR="00DC3AC6" w:rsidRPr="00DC3AC6" w:rsidRDefault="00DC3AC6" w:rsidP="00DC3AC6">
            <w:pPr>
              <w:rPr>
                <w:rFonts w:ascii="Century Gothic" w:hAnsi="Century Gothic"/>
              </w:rPr>
            </w:pPr>
          </w:p>
        </w:tc>
        <w:tc>
          <w:tcPr>
            <w:tcW w:w="4527" w:type="dxa"/>
          </w:tcPr>
          <w:p w:rsidR="00DC3AC6" w:rsidRDefault="00DC3AC6" w:rsidP="00DC3AC6">
            <w:pPr>
              <w:rPr>
                <w:rFonts w:ascii="Century Gothic" w:hAnsi="Century Gothic"/>
              </w:rPr>
            </w:pPr>
          </w:p>
          <w:p w:rsidR="00DC3AC6" w:rsidRPr="00F91A1F" w:rsidRDefault="00DC3AC6" w:rsidP="00DC3AC6">
            <w:pPr>
              <w:jc w:val="right"/>
              <w:rPr>
                <w:rFonts w:ascii="Century Gothic" w:hAnsi="Century Gothic"/>
                <w:b/>
              </w:rPr>
            </w:pPr>
            <w:r w:rsidRPr="00F91A1F">
              <w:rPr>
                <w:rFonts w:ascii="Century Gothic" w:hAnsi="Century Gothic"/>
                <w:b/>
              </w:rPr>
              <w:t>CARTA DE RECOMENDACIÓN</w:t>
            </w:r>
          </w:p>
        </w:tc>
      </w:tr>
    </w:tbl>
    <w:p w:rsidR="001A7919" w:rsidRPr="00DC3AC6" w:rsidRDefault="001A7919" w:rsidP="00DC3AC6">
      <w:pPr>
        <w:rPr>
          <w:rFonts w:ascii="Century Gothic" w:hAnsi="Century Gothic"/>
        </w:rPr>
      </w:pPr>
    </w:p>
    <w:p w:rsidR="00DC3AC6" w:rsidRPr="00DC3AC6" w:rsidRDefault="00DC3AC6" w:rsidP="00DC3AC6">
      <w:pPr>
        <w:rPr>
          <w:rFonts w:ascii="Century Gothic" w:hAnsi="Century Gothic"/>
        </w:rPr>
      </w:pPr>
    </w:p>
    <w:p w:rsidR="00FC4F29" w:rsidRDefault="00FC4F29" w:rsidP="00DC3AC6">
      <w:pPr>
        <w:jc w:val="both"/>
        <w:rPr>
          <w:rFonts w:ascii="Century Gothic" w:hAnsi="Century Gothic"/>
        </w:rPr>
      </w:pPr>
    </w:p>
    <w:p w:rsidR="00DC3AC6" w:rsidRPr="00377107" w:rsidRDefault="00DC3AC6" w:rsidP="00DC3AC6">
      <w:pPr>
        <w:jc w:val="both"/>
        <w:rPr>
          <w:rFonts w:ascii="Century Gothic" w:hAnsi="Century Gothic"/>
          <w:b/>
        </w:rPr>
      </w:pPr>
      <w:r w:rsidRPr="00377107">
        <w:rPr>
          <w:rFonts w:ascii="Century Gothic" w:hAnsi="Century Gothic"/>
          <w:b/>
        </w:rPr>
        <w:t>A quien corresponda:</w:t>
      </w:r>
    </w:p>
    <w:p w:rsidR="00DC3AC6" w:rsidRPr="00DC3AC6" w:rsidRDefault="00DC3AC6" w:rsidP="00DC3AC6">
      <w:pPr>
        <w:jc w:val="both"/>
        <w:rPr>
          <w:rFonts w:ascii="Century Gothic" w:hAnsi="Century Gothic"/>
        </w:rPr>
      </w:pPr>
    </w:p>
    <w:p w:rsidR="00DC3AC6" w:rsidRDefault="00DC3AC6" w:rsidP="00FC4F29">
      <w:pPr>
        <w:spacing w:line="480" w:lineRule="auto"/>
        <w:jc w:val="both"/>
        <w:rPr>
          <w:rFonts w:ascii="Century Gothic" w:hAnsi="Century Gothic"/>
        </w:rPr>
      </w:pPr>
      <w:r w:rsidRPr="00DC3AC6">
        <w:rPr>
          <w:rFonts w:ascii="Century Gothic" w:hAnsi="Century Gothic"/>
        </w:rPr>
        <w:t xml:space="preserve">Por medio de la presente, extiendo mi </w:t>
      </w:r>
      <w:r>
        <w:rPr>
          <w:rFonts w:ascii="Century Gothic" w:hAnsi="Century Gothic"/>
        </w:rPr>
        <w:t>amplia</w:t>
      </w:r>
      <w:r w:rsidRPr="00DC3AC6">
        <w:rPr>
          <w:rFonts w:ascii="Century Gothic" w:hAnsi="Century Gothic"/>
        </w:rPr>
        <w:t xml:space="preserve"> recomendación a mi Ex Alumna</w:t>
      </w:r>
      <w:r>
        <w:rPr>
          <w:rFonts w:ascii="Century Gothic" w:hAnsi="Century Gothic"/>
        </w:rPr>
        <w:t xml:space="preserve"> de la Universidad Tecnológica del Valle del Mezquital</w:t>
      </w:r>
      <w:r w:rsidR="00377107">
        <w:rPr>
          <w:rFonts w:ascii="Century Gothic" w:hAnsi="Century Gothic"/>
        </w:rPr>
        <w:t xml:space="preserve"> de Ixmiquilpan, </w:t>
      </w:r>
      <w:proofErr w:type="spellStart"/>
      <w:r w:rsidR="00377107">
        <w:rPr>
          <w:rFonts w:ascii="Century Gothic" w:hAnsi="Century Gothic"/>
        </w:rPr>
        <w:t>Hgo</w:t>
      </w:r>
      <w:proofErr w:type="spellEnd"/>
      <w:r w:rsidR="00377107">
        <w:rPr>
          <w:rFonts w:ascii="Century Gothic" w:hAnsi="Century Gothic"/>
        </w:rPr>
        <w:t>.</w:t>
      </w:r>
      <w:r w:rsidRPr="00DC3AC6">
        <w:rPr>
          <w:rFonts w:ascii="Century Gothic" w:hAnsi="Century Gothic"/>
        </w:rPr>
        <w:t>,  la C. Esmeralda Sánchez Levario,</w:t>
      </w:r>
      <w:r>
        <w:rPr>
          <w:rFonts w:ascii="Century Gothic" w:hAnsi="Century Gothic"/>
        </w:rPr>
        <w:t xml:space="preserve"> que</w:t>
      </w:r>
      <w:r w:rsidRPr="00DC3AC6">
        <w:rPr>
          <w:rFonts w:ascii="Century Gothic" w:hAnsi="Century Gothic"/>
        </w:rPr>
        <w:t xml:space="preserve"> gracias a sus competencias </w:t>
      </w:r>
      <w:r>
        <w:rPr>
          <w:rFonts w:ascii="Century Gothic" w:hAnsi="Century Gothic"/>
        </w:rPr>
        <w:t xml:space="preserve">profesionales </w:t>
      </w:r>
      <w:r w:rsidRPr="00DC3AC6">
        <w:rPr>
          <w:rFonts w:ascii="Century Gothic" w:hAnsi="Century Gothic"/>
        </w:rPr>
        <w:t>y logros académicos, tiene la capacidad de llevar a cabo labores relacionadas con el desarrollo de software</w:t>
      </w:r>
      <w:r w:rsidR="00FC4F29">
        <w:rPr>
          <w:rFonts w:ascii="Century Gothic" w:hAnsi="Century Gothic"/>
        </w:rPr>
        <w:t xml:space="preserve"> en el ámbito profesional, en cualquier compañía la cual solicite sus servicios</w:t>
      </w:r>
      <w:r w:rsidRPr="00DC3AC6">
        <w:rPr>
          <w:rFonts w:ascii="Century Gothic" w:hAnsi="Century Gothic"/>
        </w:rPr>
        <w:t>.</w:t>
      </w:r>
      <w:r w:rsidR="00377107">
        <w:rPr>
          <w:rFonts w:ascii="Century Gothic" w:hAnsi="Century Gothic"/>
        </w:rPr>
        <w:t xml:space="preserve">  Personalmente, ella demostró tener el compromiso para cumplir con sus responsabilidades escolares.</w:t>
      </w:r>
      <w:r w:rsidR="00FC4F29">
        <w:rPr>
          <w:rFonts w:ascii="Century Gothic" w:hAnsi="Century Gothic"/>
        </w:rPr>
        <w:t xml:space="preserve">  </w:t>
      </w:r>
      <w:r w:rsidR="00377107">
        <w:rPr>
          <w:rFonts w:ascii="Century Gothic" w:hAnsi="Century Gothic"/>
        </w:rPr>
        <w:t>Por tanto, recomiendo su experiencia y trayectoria profesionales.</w:t>
      </w:r>
    </w:p>
    <w:p w:rsidR="00377107" w:rsidRDefault="00377107" w:rsidP="00FC4F29">
      <w:pPr>
        <w:spacing w:line="480" w:lineRule="auto"/>
        <w:jc w:val="both"/>
        <w:rPr>
          <w:rFonts w:ascii="Century Gothic" w:hAnsi="Century Gothic"/>
        </w:rPr>
      </w:pPr>
    </w:p>
    <w:p w:rsidR="00377107" w:rsidRDefault="00377107" w:rsidP="00FC4F29">
      <w:pPr>
        <w:spacing w:line="480" w:lineRule="auto"/>
        <w:jc w:val="both"/>
        <w:rPr>
          <w:rFonts w:ascii="Century Gothic" w:hAnsi="Century Gothic"/>
        </w:rPr>
      </w:pPr>
    </w:p>
    <w:p w:rsidR="00FF78C7" w:rsidRDefault="00FF78C7" w:rsidP="00FC4F29">
      <w:pPr>
        <w:spacing w:line="480" w:lineRule="auto"/>
        <w:jc w:val="both"/>
        <w:rPr>
          <w:rFonts w:ascii="Century Gothic" w:hAnsi="Century Gothic"/>
        </w:rPr>
      </w:pPr>
    </w:p>
    <w:p w:rsidR="00FF78C7" w:rsidRDefault="00FF78C7" w:rsidP="00FC4F29">
      <w:pPr>
        <w:spacing w:line="480" w:lineRule="auto"/>
        <w:jc w:val="both"/>
        <w:rPr>
          <w:rFonts w:ascii="Century Gothic" w:hAnsi="Century Gothic"/>
        </w:rPr>
      </w:pPr>
      <w:bookmarkStart w:id="0" w:name="_GoBack"/>
      <w:bookmarkEnd w:id="0"/>
    </w:p>
    <w:p w:rsidR="00377107" w:rsidRPr="00377107" w:rsidRDefault="00377107" w:rsidP="00FF78C7">
      <w:pPr>
        <w:jc w:val="center"/>
        <w:rPr>
          <w:rFonts w:ascii="Century Gothic" w:hAnsi="Century Gothic"/>
          <w:b/>
        </w:rPr>
      </w:pPr>
      <w:r w:rsidRPr="00377107">
        <w:rPr>
          <w:rFonts w:ascii="Century Gothic" w:hAnsi="Century Gothic"/>
          <w:b/>
        </w:rPr>
        <w:t>ATENTAMENTE</w:t>
      </w:r>
    </w:p>
    <w:p w:rsidR="00377107" w:rsidRPr="00DC3AC6" w:rsidRDefault="00377107" w:rsidP="00FF78C7">
      <w:pPr>
        <w:jc w:val="center"/>
        <w:rPr>
          <w:rFonts w:ascii="Century Gothic" w:hAnsi="Century Gothic"/>
        </w:rPr>
      </w:pPr>
      <w:r w:rsidRPr="00DC3AC6">
        <w:rPr>
          <w:rFonts w:ascii="Century Gothic" w:hAnsi="Century Gothic"/>
        </w:rPr>
        <w:t>MARIO RIVERA ÁNGELES</w:t>
      </w:r>
      <w:r w:rsidRPr="00DC3AC6">
        <w:rPr>
          <w:rFonts w:ascii="Century Gothic" w:hAnsi="Century Gothic"/>
        </w:rPr>
        <w:br/>
        <w:t>Arquitecto de CARDIF, México</w:t>
      </w:r>
    </w:p>
    <w:p w:rsidR="00377107" w:rsidRPr="00DC3AC6" w:rsidRDefault="00377107" w:rsidP="00FC4F29">
      <w:pPr>
        <w:spacing w:line="480" w:lineRule="auto"/>
        <w:jc w:val="both"/>
        <w:rPr>
          <w:rFonts w:ascii="Century Gothic" w:hAnsi="Century Gothic"/>
        </w:rPr>
      </w:pPr>
    </w:p>
    <w:sectPr w:rsidR="00377107" w:rsidRPr="00DC3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C6"/>
    <w:rsid w:val="001A7919"/>
    <w:rsid w:val="00377107"/>
    <w:rsid w:val="0094268E"/>
    <w:rsid w:val="00DC3AC6"/>
    <w:rsid w:val="00F91A1F"/>
    <w:rsid w:val="00FC4F29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RIVERA ANGELES</dc:creator>
  <cp:lastModifiedBy>Mario RIVERA ANGELES</cp:lastModifiedBy>
  <cp:revision>4</cp:revision>
  <dcterms:created xsi:type="dcterms:W3CDTF">2017-05-16T15:04:00Z</dcterms:created>
  <dcterms:modified xsi:type="dcterms:W3CDTF">2017-05-17T15:01:00Z</dcterms:modified>
</cp:coreProperties>
</file>