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6B79" w14:textId="77777777" w:rsidR="00397415" w:rsidRDefault="00397415" w:rsidP="00397415">
      <w:pPr>
        <w:pStyle w:val="Judulbabsub1"/>
        <w:jc w:val="both"/>
        <w:outlineLvl w:val="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SOA </w:t>
      </w:r>
      <w:proofErr w:type="spellStart"/>
      <w:r>
        <w:t>dengan</w:t>
      </w:r>
      <w:proofErr w:type="spellEnd"/>
      <w:r>
        <w:t xml:space="preserve"> </w:t>
      </w:r>
      <w:r w:rsidRPr="00D901A8">
        <w:rPr>
          <w:i/>
        </w:rPr>
        <w:t>Clustering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</w:t>
      </w:r>
      <w:bookmarkStart w:id="0" w:name="_GoBack"/>
      <w:bookmarkEnd w:id="0"/>
      <w:r>
        <w:t>an</w:t>
      </w:r>
      <w:proofErr w:type="spellEnd"/>
      <w:r>
        <w:t xml:space="preserve"> </w:t>
      </w:r>
      <w:proofErr w:type="spellStart"/>
      <w:r>
        <w:t>Taklinear</w:t>
      </w:r>
      <w:proofErr w:type="spellEnd"/>
      <w:r>
        <w:t xml:space="preserve"> Diophantine</w:t>
      </w:r>
    </w:p>
    <w:p w14:paraId="2B34E151" w14:textId="77777777" w:rsidR="00397415" w:rsidRPr="00420B35" w:rsidRDefault="00397415" w:rsidP="00397415">
      <w:pPr>
        <w:pStyle w:val="Paragraf"/>
        <w:rPr>
          <w:szCs w:val="24"/>
        </w:rPr>
      </w:pP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spiral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teknik</w:t>
      </w:r>
      <w:proofErr w:type="spellEnd"/>
      <w:r>
        <w:rPr>
          <w:szCs w:val="24"/>
        </w:rPr>
        <w:t xml:space="preserve"> </w:t>
      </w:r>
      <w:r w:rsidRPr="001A15E3">
        <w:rPr>
          <w:i/>
          <w:szCs w:val="24"/>
        </w:rPr>
        <w:t>clustering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persamaan</w:t>
      </w:r>
      <w:proofErr w:type="spellEnd"/>
      <w:r>
        <w:rPr>
          <w:szCs w:val="24"/>
        </w:rPr>
        <w:t xml:space="preserve"> Diophantine </w:t>
      </w:r>
      <w:r w:rsidRPr="00420B35">
        <w:rPr>
          <w:szCs w:val="24"/>
        </w:rPr>
        <w:t xml:space="preserve">dan </w:t>
      </w:r>
      <w:proofErr w:type="spellStart"/>
      <w:r w:rsidRPr="00420B35">
        <w:rPr>
          <w:szCs w:val="24"/>
        </w:rPr>
        <w:t>sistem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persamaannya</w:t>
      </w:r>
      <w:proofErr w:type="spellEnd"/>
      <w:r w:rsidRPr="00420B35">
        <w:rPr>
          <w:szCs w:val="24"/>
        </w:rPr>
        <w:t xml:space="preserve">. </w:t>
      </w:r>
      <w:proofErr w:type="spellStart"/>
      <w:r w:rsidRPr="00420B35">
        <w:rPr>
          <w:szCs w:val="24"/>
        </w:rPr>
        <w:t>Kasus</w:t>
      </w:r>
      <w:proofErr w:type="spellEnd"/>
      <w:r w:rsidRPr="00420B35">
        <w:rPr>
          <w:szCs w:val="24"/>
        </w:rPr>
        <w:t xml:space="preserve"> yang </w:t>
      </w:r>
      <w:proofErr w:type="spellStart"/>
      <w:r w:rsidRPr="00420B35">
        <w:rPr>
          <w:szCs w:val="24"/>
        </w:rPr>
        <w:t>diambil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dari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beberapa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sumber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telah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diselesaikan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dengan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cara</w:t>
      </w:r>
      <w:proofErr w:type="spellEnd"/>
      <w:r w:rsidRPr="00420B35">
        <w:rPr>
          <w:szCs w:val="24"/>
        </w:rPr>
        <w:t xml:space="preserve"> yang </w:t>
      </w:r>
      <w:proofErr w:type="spellStart"/>
      <w:r w:rsidRPr="00420B35">
        <w:rPr>
          <w:szCs w:val="24"/>
        </w:rPr>
        <w:t>berbeda</w:t>
      </w:r>
      <w:proofErr w:type="spellEnd"/>
      <w:r w:rsidRPr="00420B35">
        <w:rPr>
          <w:szCs w:val="24"/>
        </w:rPr>
        <w:t xml:space="preserve">. Pada </w:t>
      </w:r>
      <w:proofErr w:type="spellStart"/>
      <w:r w:rsidRPr="00420B35">
        <w:rPr>
          <w:szCs w:val="24"/>
        </w:rPr>
        <w:t>penilitian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ini</w:t>
      </w:r>
      <w:proofErr w:type="spellEnd"/>
      <w:r w:rsidRPr="00420B35">
        <w:rPr>
          <w:szCs w:val="24"/>
        </w:rPr>
        <w:t xml:space="preserve">, </w:t>
      </w:r>
      <w:proofErr w:type="spellStart"/>
      <w:r w:rsidRPr="00420B35">
        <w:rPr>
          <w:szCs w:val="24"/>
        </w:rPr>
        <w:t>akan</w:t>
      </w:r>
      <w:proofErr w:type="spellEnd"/>
      <w:r w:rsidRPr="00420B35">
        <w:rPr>
          <w:szCs w:val="24"/>
        </w:rPr>
        <w:t xml:space="preserve"> </w:t>
      </w:r>
      <w:proofErr w:type="spellStart"/>
      <w:r>
        <w:rPr>
          <w:szCs w:val="24"/>
        </w:rPr>
        <w:t>di</w:t>
      </w:r>
      <w:r w:rsidRPr="00420B35">
        <w:rPr>
          <w:szCs w:val="24"/>
        </w:rPr>
        <w:t>bandingkan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dengan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perhitungan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numerik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dengan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metode</w:t>
      </w:r>
      <w:proofErr w:type="spellEnd"/>
      <w:r w:rsidRPr="00420B35">
        <w:rPr>
          <w:szCs w:val="24"/>
        </w:rPr>
        <w:t xml:space="preserve"> yang </w:t>
      </w:r>
      <w:proofErr w:type="spellStart"/>
      <w:r>
        <w:rPr>
          <w:szCs w:val="24"/>
        </w:rPr>
        <w:t>di</w:t>
      </w:r>
      <w:r w:rsidRPr="00420B35">
        <w:rPr>
          <w:szCs w:val="24"/>
        </w:rPr>
        <w:t>ajukan</w:t>
      </w:r>
      <w:proofErr w:type="spellEnd"/>
      <w:r w:rsidRPr="00420B35">
        <w:rPr>
          <w:szCs w:val="24"/>
        </w:rPr>
        <w:t xml:space="preserve">. </w:t>
      </w:r>
    </w:p>
    <w:p w14:paraId="26B4AA88" w14:textId="77777777" w:rsidR="00397415" w:rsidRPr="00420B35" w:rsidRDefault="00397415" w:rsidP="00397415">
      <w:pPr>
        <w:pStyle w:val="Paragraf"/>
        <w:rPr>
          <w:szCs w:val="24"/>
        </w:rPr>
      </w:pPr>
    </w:p>
    <w:p w14:paraId="7BFEEF88" w14:textId="77777777" w:rsidR="00397415" w:rsidRPr="00420B35" w:rsidRDefault="00397415" w:rsidP="00397415">
      <w:pPr>
        <w:pStyle w:val="Paragraf"/>
        <w:numPr>
          <w:ilvl w:val="0"/>
          <w:numId w:val="34"/>
        </w:numPr>
        <w:rPr>
          <w:szCs w:val="24"/>
        </w:rPr>
      </w:pPr>
      <w:proofErr w:type="spellStart"/>
      <w:r w:rsidRPr="00420B35">
        <w:rPr>
          <w:szCs w:val="24"/>
        </w:rPr>
        <w:t>Persamaan</w:t>
      </w:r>
      <w:proofErr w:type="spellEnd"/>
      <w:r w:rsidRPr="00420B35">
        <w:rPr>
          <w:szCs w:val="24"/>
        </w:rPr>
        <w:t xml:space="preserve"> linear Diophantine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15"/>
        <w:gridCol w:w="916"/>
      </w:tblGrid>
      <w:tr w:rsidR="00397415" w:rsidRPr="00420B35" w14:paraId="5414BD5E" w14:textId="77777777" w:rsidTr="00397415">
        <w:tc>
          <w:tcPr>
            <w:tcW w:w="7015" w:type="dxa"/>
          </w:tcPr>
          <w:p w14:paraId="7E382339" w14:textId="45C0223E" w:rsidR="00397415" w:rsidRPr="007F0A65" w:rsidRDefault="00397415" w:rsidP="00397415">
            <w:pPr>
              <w:pStyle w:val="Paragraf"/>
              <w:rPr>
                <w:rFonts w:eastAsiaTheme="minorEastAsia"/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Persamaan </w:t>
            </w:r>
            <w:r w:rsidRPr="007F0A65">
              <w:rPr>
                <w:bCs/>
                <w:szCs w:val="24"/>
              </w:rPr>
              <w:tab/>
              <w:t xml:space="preserve">: </w:t>
            </w:r>
            <m:oMath>
              <m:r>
                <w:rPr>
                  <w:rFonts w:ascii="Cambria Math" w:hAnsi="Cambria Math"/>
                  <w:szCs w:val="24"/>
                </w:rPr>
                <m:t>8x-6y=14</m:t>
              </m:r>
            </m:oMath>
          </w:p>
          <w:p w14:paraId="4AAC346C" w14:textId="68E98B7C" w:rsidR="00397415" w:rsidRPr="00420B35" w:rsidRDefault="00397415" w:rsidP="00397415">
            <w:pPr>
              <w:pStyle w:val="Paragraf"/>
              <w:rPr>
                <w:rFonts w:eastAsiaTheme="minorEastAsia"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 xml:space="preserve">Domain </w:t>
            </w:r>
            <w:r w:rsidRPr="007F0A65">
              <w:rPr>
                <w:rFonts w:eastAsiaTheme="minorEastAsia"/>
                <w:bCs/>
                <w:szCs w:val="24"/>
              </w:rPr>
              <w:tab/>
              <w:t xml:space="preserve">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Cs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0≤x,y≤50</m:t>
                  </m:r>
                </m:e>
              </m:d>
            </m:oMath>
          </w:p>
        </w:tc>
        <w:tc>
          <w:tcPr>
            <w:tcW w:w="916" w:type="dxa"/>
            <w:vAlign w:val="bottom"/>
          </w:tcPr>
          <w:p w14:paraId="4B63F0AB" w14:textId="2D3837A8" w:rsidR="00397415" w:rsidRPr="00420B35" w:rsidRDefault="00397415" w:rsidP="00397415">
            <w:pPr>
              <w:pStyle w:val="Disertasiparagrafplain"/>
              <w:spacing w:after="0"/>
              <w:ind w:right="-105"/>
              <w:jc w:val="right"/>
              <w:rPr>
                <w:lang w:val="af-ZA"/>
              </w:rPr>
            </w:pPr>
          </w:p>
        </w:tc>
      </w:tr>
    </w:tbl>
    <w:p w14:paraId="3AB1928B" w14:textId="24AD66D3" w:rsidR="00397415" w:rsidRPr="00420B35" w:rsidRDefault="00CC22C3" w:rsidP="00CC22C3">
      <w:pPr>
        <w:pStyle w:val="Paragraf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  </w:t>
      </w:r>
      <w:proofErr w:type="spellStart"/>
      <w:r w:rsidR="00397415" w:rsidRPr="00420B35">
        <w:rPr>
          <w:rFonts w:eastAsiaTheme="minorEastAsia"/>
          <w:szCs w:val="24"/>
        </w:rPr>
        <w:t>Solusi</w:t>
      </w:r>
      <w:proofErr w:type="spellEnd"/>
      <w:r w:rsidR="00397415" w:rsidRPr="00420B35">
        <w:rPr>
          <w:rFonts w:eastAsiaTheme="minorEastAsia"/>
          <w:szCs w:val="24"/>
        </w:rPr>
        <w:t xml:space="preserve"> </w:t>
      </w:r>
      <w:proofErr w:type="spellStart"/>
      <w:proofErr w:type="gramStart"/>
      <w:r w:rsidR="00397415" w:rsidRPr="00420B35">
        <w:rPr>
          <w:rFonts w:eastAsiaTheme="minorEastAsia"/>
          <w:szCs w:val="24"/>
        </w:rPr>
        <w:t>analitis</w:t>
      </w:r>
      <w:proofErr w:type="spellEnd"/>
      <w:r>
        <w:rPr>
          <w:rFonts w:eastAsiaTheme="minorEastAsia"/>
          <w:szCs w:val="24"/>
        </w:rPr>
        <w:t xml:space="preserve"> </w:t>
      </w:r>
      <w:r w:rsidR="00397415" w:rsidRPr="00420B35">
        <w:rPr>
          <w:rFonts w:eastAsiaTheme="minorEastAsia"/>
          <w:szCs w:val="24"/>
        </w:rPr>
        <w:t>:</w:t>
      </w:r>
      <w:proofErr w:type="gramEnd"/>
      <w:r w:rsidR="00397415" w:rsidRPr="00420B35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x=7+3n</m:t>
        </m:r>
      </m:oMath>
      <w:r w:rsidR="00397415" w:rsidRPr="00420B35">
        <w:rPr>
          <w:rFonts w:eastAsiaTheme="minorEastAsia"/>
          <w:szCs w:val="24"/>
        </w:rPr>
        <w:t xml:space="preserve"> dan </w:t>
      </w:r>
      <m:oMath>
        <m:r>
          <w:rPr>
            <w:rFonts w:ascii="Cambria Math" w:eastAsiaTheme="minorEastAsia" w:hAnsi="Cambria Math"/>
            <w:szCs w:val="24"/>
          </w:rPr>
          <m:t>y=7+4n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,</m:t>
        </m:r>
      </m:oMath>
      <w:r w:rsidR="00397415" w:rsidRPr="00420B35">
        <w:rPr>
          <w:rFonts w:eastAsiaTheme="minorEastAsia"/>
          <w:szCs w:val="24"/>
        </w:rPr>
        <w:t xml:space="preserve"> dengan </w:t>
      </w:r>
      <m:oMath>
        <m:r>
          <w:rPr>
            <w:rFonts w:ascii="Cambria Math" w:eastAsiaTheme="minorEastAsia" w:hAnsi="Cambria Math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>∈Z</m:t>
        </m:r>
      </m:oMath>
    </w:p>
    <w:p w14:paraId="494FBEB4" w14:textId="77777777" w:rsidR="00397415" w:rsidRPr="00420B35" w:rsidRDefault="00397415" w:rsidP="00397415">
      <w:pPr>
        <w:pStyle w:val="Paragraf"/>
        <w:ind w:left="360"/>
        <w:rPr>
          <w:rFonts w:eastAsiaTheme="minorEastAsia"/>
          <w:szCs w:val="24"/>
        </w:rPr>
      </w:pPr>
    </w:p>
    <w:p w14:paraId="1353E1ED" w14:textId="04EF412E" w:rsidR="00397415" w:rsidRDefault="00397415" w:rsidP="00397415">
      <w:pPr>
        <w:pStyle w:val="Paragraf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Berikut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disajikan</w:t>
      </w:r>
      <w:proofErr w:type="spellEnd"/>
      <w:r>
        <w:rPr>
          <w:rFonts w:eastAsiaTheme="minorEastAsia"/>
          <w:szCs w:val="24"/>
        </w:rPr>
        <w:t xml:space="preserve"> parameter yang </w:t>
      </w:r>
      <w:proofErr w:type="spellStart"/>
      <w:r>
        <w:rPr>
          <w:rFonts w:eastAsiaTheme="minorEastAsia"/>
          <w:szCs w:val="24"/>
        </w:rPr>
        <w:t>digunakan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serta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hasil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perhitungan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numeriknya</w:t>
      </w:r>
      <w:proofErr w:type="spellEnd"/>
      <w:r>
        <w:rPr>
          <w:rFonts w:eastAsiaTheme="minorEastAsia"/>
          <w:szCs w:val="24"/>
        </w:rPr>
        <w:t xml:space="preserve">. Hasil yang </w:t>
      </w:r>
      <w:proofErr w:type="spellStart"/>
      <w:r>
        <w:rPr>
          <w:rFonts w:eastAsiaTheme="minorEastAsia"/>
          <w:szCs w:val="24"/>
        </w:rPr>
        <w:t>diperoleh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sama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szCs w:val="24"/>
        </w:rPr>
        <w:t>dengan</w:t>
      </w:r>
      <w:proofErr w:type="spellEnd"/>
      <w:r>
        <w:rPr>
          <w:rFonts w:eastAsiaTheme="minorEastAsia"/>
          <w:szCs w:val="24"/>
        </w:rPr>
        <w:t xml:space="preserve">  </w:t>
      </w:r>
      <w:proofErr w:type="spellStart"/>
      <w:r>
        <w:rPr>
          <w:rFonts w:eastAsiaTheme="minorEastAsia"/>
          <w:szCs w:val="24"/>
        </w:rPr>
        <w:t>perhitungan</w:t>
      </w:r>
      <w:proofErr w:type="spellEnd"/>
      <w:proofErr w:type="gram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analitis</w:t>
      </w:r>
      <w:proofErr w:type="spellEnd"/>
      <w:r>
        <w:rPr>
          <w:rFonts w:eastAsiaTheme="minorEastAsia"/>
          <w:szCs w:val="24"/>
        </w:rPr>
        <w:t xml:space="preserve"> pada domain </w:t>
      </w:r>
      <w:r w:rsidRPr="00420B35">
        <w:rPr>
          <w:rFonts w:eastAsiaTheme="minorEastAsia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0≤x,y≤50</m:t>
            </m:r>
          </m:e>
        </m:d>
      </m:oMath>
      <w:r w:rsidR="00244BA3">
        <w:rPr>
          <w:rFonts w:eastAsiaTheme="minorEastAsia"/>
          <w:szCs w:val="24"/>
        </w:rPr>
        <w:t xml:space="preserve"> </w:t>
      </w:r>
      <w:proofErr w:type="spellStart"/>
      <w:r w:rsidR="00244BA3">
        <w:rPr>
          <w:rFonts w:eastAsiaTheme="minorEastAsia"/>
          <w:szCs w:val="24"/>
        </w:rPr>
        <w:t>dengan</w:t>
      </w:r>
      <w:proofErr w:type="spellEnd"/>
      <w:r w:rsidR="00244BA3">
        <w:rPr>
          <w:rFonts w:eastAsiaTheme="minorEastAsia"/>
          <w:szCs w:val="24"/>
        </w:rPr>
        <w:t xml:space="preserve"> </w:t>
      </w:r>
      <w:proofErr w:type="spellStart"/>
      <w:r w:rsidR="00244BA3">
        <w:rPr>
          <w:rFonts w:eastAsiaTheme="minorEastAsia"/>
          <w:szCs w:val="24"/>
        </w:rPr>
        <w:t>waktu</w:t>
      </w:r>
      <w:proofErr w:type="spellEnd"/>
      <w:r w:rsidR="00244BA3">
        <w:rPr>
          <w:rFonts w:eastAsiaTheme="minorEastAsia"/>
          <w:szCs w:val="24"/>
        </w:rPr>
        <w:t xml:space="preserve"> </w:t>
      </w:r>
      <w:proofErr w:type="spellStart"/>
      <w:r w:rsidR="00244BA3">
        <w:rPr>
          <w:rFonts w:eastAsiaTheme="minorEastAsia"/>
          <w:szCs w:val="24"/>
        </w:rPr>
        <w:t>komputasi</w:t>
      </w:r>
      <w:proofErr w:type="spellEnd"/>
      <w:r w:rsidR="00244BA3">
        <w:rPr>
          <w:rFonts w:eastAsiaTheme="minorEastAsia"/>
          <w:szCs w:val="24"/>
        </w:rPr>
        <w:t xml:space="preserve"> </w:t>
      </w:r>
      <w:r w:rsidR="00244BA3" w:rsidRPr="00244BA3">
        <w:rPr>
          <w:rFonts w:eastAsiaTheme="minorEastAsia"/>
          <w:szCs w:val="24"/>
        </w:rPr>
        <w:t xml:space="preserve">1.013876 </w:t>
      </w:r>
      <w:proofErr w:type="spellStart"/>
      <w:r w:rsidR="00244BA3">
        <w:rPr>
          <w:rFonts w:eastAsiaTheme="minorEastAsia"/>
          <w:szCs w:val="24"/>
        </w:rPr>
        <w:t>detik</w:t>
      </w:r>
      <w:proofErr w:type="spellEnd"/>
      <w:r w:rsidRPr="003437A5">
        <w:rPr>
          <w:rFonts w:eastAsiaTheme="minorEastAsia"/>
          <w:i/>
          <w:szCs w:val="24"/>
        </w:rPr>
        <w:t>.</w:t>
      </w:r>
      <w:r w:rsidR="00244BA3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szCs w:val="24"/>
        </w:rPr>
        <w:t xml:space="preserve"> </w:t>
      </w:r>
    </w:p>
    <w:p w14:paraId="140EEF1B" w14:textId="77777777" w:rsidR="00397415" w:rsidRDefault="00397415" w:rsidP="00397415">
      <w:pPr>
        <w:pStyle w:val="Paragraf"/>
        <w:ind w:left="360"/>
        <w:rPr>
          <w:rFonts w:eastAsiaTheme="minorEastAsia"/>
          <w:szCs w:val="24"/>
        </w:rPr>
      </w:pPr>
    </w:p>
    <w:p w14:paraId="1BF7A684" w14:textId="2BCCBB22" w:rsidR="00397415" w:rsidRDefault="00397415" w:rsidP="00397415">
      <w:pPr>
        <w:pStyle w:val="Caption"/>
        <w:jc w:val="center"/>
        <w:rPr>
          <w:b w:val="0"/>
          <w:sz w:val="24"/>
          <w:szCs w:val="24"/>
        </w:rPr>
      </w:pPr>
      <w:bookmarkStart w:id="1" w:name="_Toc534722931"/>
      <w:proofErr w:type="spellStart"/>
      <w:r w:rsidRPr="00FF5027">
        <w:rPr>
          <w:b w:val="0"/>
          <w:sz w:val="24"/>
          <w:szCs w:val="24"/>
        </w:rPr>
        <w:t>Tabel</w:t>
      </w:r>
      <w:proofErr w:type="spellEnd"/>
      <w:r w:rsidRPr="00FF502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1</w:t>
      </w:r>
      <w:r w:rsidRPr="00FF5027">
        <w:rPr>
          <w:b w:val="0"/>
          <w:sz w:val="24"/>
          <w:szCs w:val="24"/>
        </w:rPr>
        <w:t xml:space="preserve"> Parameter SOA </w:t>
      </w:r>
      <w:proofErr w:type="spellStart"/>
      <w:r w:rsidRPr="00FF5027">
        <w:rPr>
          <w:b w:val="0"/>
          <w:sz w:val="24"/>
          <w:szCs w:val="24"/>
        </w:rPr>
        <w:t>dengan</w:t>
      </w:r>
      <w:proofErr w:type="spellEnd"/>
      <w:r w:rsidRPr="00FF5027">
        <w:rPr>
          <w:b w:val="0"/>
          <w:sz w:val="24"/>
          <w:szCs w:val="24"/>
        </w:rPr>
        <w:t xml:space="preserve"> </w:t>
      </w:r>
      <w:r w:rsidRPr="00D901A8">
        <w:rPr>
          <w:b w:val="0"/>
          <w:i/>
          <w:sz w:val="24"/>
          <w:szCs w:val="24"/>
        </w:rPr>
        <w:t>Clustering</w:t>
      </w:r>
      <w:r w:rsidRPr="00FF5027">
        <w:rPr>
          <w:b w:val="0"/>
          <w:sz w:val="24"/>
          <w:szCs w:val="24"/>
        </w:rPr>
        <w:t xml:space="preserve"> </w:t>
      </w:r>
      <w:proofErr w:type="spellStart"/>
      <w:r w:rsidRPr="00FF5027">
        <w:rPr>
          <w:b w:val="0"/>
          <w:sz w:val="24"/>
          <w:szCs w:val="24"/>
        </w:rPr>
        <w:t>untuk</w:t>
      </w:r>
      <w:proofErr w:type="spellEnd"/>
      <w:r w:rsidRPr="00FF5027">
        <w:rPr>
          <w:b w:val="0"/>
          <w:sz w:val="24"/>
          <w:szCs w:val="24"/>
        </w:rPr>
        <w:t xml:space="preserve"> </w:t>
      </w:r>
      <w:proofErr w:type="spellStart"/>
      <w:r w:rsidRPr="00FF5027">
        <w:rPr>
          <w:b w:val="0"/>
          <w:sz w:val="24"/>
          <w:szCs w:val="24"/>
        </w:rPr>
        <w:t>Menyelesaikan</w:t>
      </w:r>
      <w:proofErr w:type="spellEnd"/>
      <w:r w:rsidRPr="00FF5027">
        <w:rPr>
          <w:b w:val="0"/>
          <w:sz w:val="24"/>
          <w:szCs w:val="24"/>
        </w:rPr>
        <w:t xml:space="preserve"> </w:t>
      </w:r>
      <w:r w:rsidRPr="00DF1BE9">
        <w:rPr>
          <w:b w:val="0"/>
          <w:i/>
          <w:sz w:val="24"/>
          <w:szCs w:val="24"/>
        </w:rPr>
        <w:t>Problem</w:t>
      </w:r>
      <w:r w:rsidRPr="00FF5027">
        <w:rPr>
          <w:b w:val="0"/>
          <w:sz w:val="24"/>
          <w:szCs w:val="24"/>
        </w:rPr>
        <w:t xml:space="preserve"> 1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1"/>
        <w:gridCol w:w="2641"/>
        <w:gridCol w:w="2641"/>
      </w:tblGrid>
      <w:tr w:rsidR="00397415" w:rsidRPr="007C2D46" w14:paraId="637A4F11" w14:textId="77777777" w:rsidTr="007F0A65">
        <w:tc>
          <w:tcPr>
            <w:tcW w:w="2641" w:type="dxa"/>
          </w:tcPr>
          <w:p w14:paraId="71F0FBAB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r w:rsidRPr="007F0A65">
              <w:rPr>
                <w:bCs/>
                <w:i/>
                <w:szCs w:val="24"/>
              </w:rPr>
              <w:t>Clustering</w:t>
            </w:r>
          </w:p>
        </w:tc>
        <w:tc>
          <w:tcPr>
            <w:tcW w:w="2641" w:type="dxa"/>
          </w:tcPr>
          <w:p w14:paraId="44F3B5C6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Parameter Optimisasi</w:t>
            </w:r>
          </w:p>
        </w:tc>
        <w:tc>
          <w:tcPr>
            <w:tcW w:w="2641" w:type="dxa"/>
          </w:tcPr>
          <w:p w14:paraId="54914113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Parameter Seleksi</w:t>
            </w:r>
          </w:p>
        </w:tc>
      </w:tr>
      <w:tr w:rsidR="00397415" w:rsidRPr="007C2D46" w14:paraId="458A707C" w14:textId="77777777" w:rsidTr="007F0A65">
        <w:tc>
          <w:tcPr>
            <w:tcW w:w="2641" w:type="dxa"/>
          </w:tcPr>
          <w:p w14:paraId="66381EDB" w14:textId="2212FE20" w:rsidR="00397415" w:rsidRPr="003437A5" w:rsidRDefault="003003BB" w:rsidP="00397415">
            <w:pPr>
              <w:pStyle w:val="Paragraf"/>
              <w:rPr>
                <w:rFonts w:asciiTheme="minorHAnsi" w:eastAsiaTheme="minorEastAsia" w:hAnsiTheme="minorHAnsi"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cluster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=200,</m:t>
              </m:r>
            </m:oMath>
            <w:r w:rsidR="00397415" w:rsidRPr="003437A5">
              <w:rPr>
                <w:rFonts w:asciiTheme="minorHAnsi" w:eastAsiaTheme="minorEastAsia" w:hAnsiTheme="minorHAnsi"/>
                <w:i/>
                <w:szCs w:val="24"/>
              </w:rPr>
              <w:t xml:space="preserve"> </w:t>
            </w:r>
          </w:p>
          <w:p w14:paraId="1204B60A" w14:textId="532AF74E" w:rsidR="00397415" w:rsidRPr="003437A5" w:rsidRDefault="00397415" w:rsidP="00397415">
            <w:pPr>
              <w:pStyle w:val="Paragraf"/>
              <w:rPr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γ=0.1,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cluster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=20</m:t>
              </m:r>
            </m:oMath>
          </w:p>
        </w:tc>
        <w:tc>
          <w:tcPr>
            <w:tcW w:w="2641" w:type="dxa"/>
          </w:tcPr>
          <w:p w14:paraId="59C8687C" w14:textId="263ED715" w:rsidR="00397415" w:rsidRPr="003437A5" w:rsidRDefault="00397415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 xml:space="preserve">m=50,r=0.95, 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785D487E" w14:textId="7D229761" w:rsidR="00397415" w:rsidRPr="003437A5" w:rsidRDefault="00397415" w:rsidP="00397415">
            <w:pPr>
              <w:pStyle w:val="Paragraf"/>
              <w:rPr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>θ=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>=50</m:t>
                </m:r>
              </m:oMath>
            </m:oMathPara>
          </w:p>
        </w:tc>
        <w:tc>
          <w:tcPr>
            <w:tcW w:w="2641" w:type="dxa"/>
          </w:tcPr>
          <w:p w14:paraId="2DB2F5BF" w14:textId="655E9F44" w:rsidR="00397415" w:rsidRPr="003437A5" w:rsidRDefault="00397415" w:rsidP="00397415">
            <w:pPr>
              <w:pStyle w:val="Paragraf"/>
              <w:rPr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,δ=0.01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</w:tc>
      </w:tr>
    </w:tbl>
    <w:p w14:paraId="6B0A258D" w14:textId="77777777" w:rsidR="00397415" w:rsidRDefault="00397415" w:rsidP="00397415">
      <w:pPr>
        <w:pStyle w:val="Paragraf"/>
        <w:ind w:left="36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 </w:t>
      </w:r>
    </w:p>
    <w:p w14:paraId="7F4F90A0" w14:textId="1660530B" w:rsidR="00397415" w:rsidRPr="00FF5027" w:rsidRDefault="00397415" w:rsidP="00397415">
      <w:pPr>
        <w:pStyle w:val="Caption"/>
        <w:jc w:val="center"/>
        <w:rPr>
          <w:b w:val="0"/>
          <w:sz w:val="24"/>
          <w:szCs w:val="24"/>
        </w:rPr>
      </w:pPr>
      <w:bookmarkStart w:id="2" w:name="_Toc534722932"/>
      <w:proofErr w:type="spellStart"/>
      <w:r w:rsidRPr="00FF5027">
        <w:rPr>
          <w:b w:val="0"/>
          <w:sz w:val="24"/>
          <w:szCs w:val="24"/>
        </w:rPr>
        <w:t>Tabel</w:t>
      </w:r>
      <w:proofErr w:type="spellEnd"/>
      <w:r w:rsidRPr="00FF502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2</w:t>
      </w:r>
      <w:r w:rsidRPr="00FF5027">
        <w:rPr>
          <w:b w:val="0"/>
          <w:sz w:val="24"/>
          <w:szCs w:val="24"/>
        </w:rPr>
        <w:t xml:space="preserve"> Hasil </w:t>
      </w:r>
      <w:proofErr w:type="spellStart"/>
      <w:r w:rsidRPr="00FF5027">
        <w:rPr>
          <w:b w:val="0"/>
          <w:sz w:val="24"/>
          <w:szCs w:val="24"/>
        </w:rPr>
        <w:t>Perhitungan</w:t>
      </w:r>
      <w:proofErr w:type="spellEnd"/>
      <w:r w:rsidRPr="00FF5027">
        <w:rPr>
          <w:b w:val="0"/>
          <w:sz w:val="24"/>
          <w:szCs w:val="24"/>
        </w:rPr>
        <w:t xml:space="preserve"> Numerik </w:t>
      </w:r>
      <w:r w:rsidRPr="00DF1BE9">
        <w:rPr>
          <w:b w:val="0"/>
          <w:i/>
          <w:sz w:val="24"/>
          <w:szCs w:val="24"/>
        </w:rPr>
        <w:t>Problem</w:t>
      </w:r>
      <w:r w:rsidRPr="00FF5027">
        <w:rPr>
          <w:b w:val="0"/>
          <w:sz w:val="24"/>
          <w:szCs w:val="24"/>
        </w:rPr>
        <w:t xml:space="preserve"> 1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810"/>
        <w:gridCol w:w="798"/>
        <w:gridCol w:w="677"/>
        <w:gridCol w:w="510"/>
        <w:gridCol w:w="715"/>
        <w:gridCol w:w="806"/>
        <w:gridCol w:w="678"/>
        <w:gridCol w:w="510"/>
        <w:gridCol w:w="706"/>
        <w:gridCol w:w="818"/>
      </w:tblGrid>
      <w:tr w:rsidR="00397415" w:rsidRPr="007F0A65" w14:paraId="6BE60847" w14:textId="77777777" w:rsidTr="007F0A65">
        <w:trPr>
          <w:jc w:val="center"/>
        </w:trPr>
        <w:tc>
          <w:tcPr>
            <w:tcW w:w="535" w:type="dxa"/>
          </w:tcPr>
          <w:p w14:paraId="1424F007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No</w:t>
            </w:r>
          </w:p>
        </w:tc>
        <w:tc>
          <w:tcPr>
            <w:tcW w:w="810" w:type="dxa"/>
          </w:tcPr>
          <w:p w14:paraId="6819049F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i/>
                <w:szCs w:val="24"/>
              </w:rPr>
            </w:pPr>
            <w:r w:rsidRPr="007F0A65">
              <w:rPr>
                <w:rFonts w:eastAsiaTheme="minorEastAsia"/>
                <w:bCs/>
                <w:i/>
                <w:szCs w:val="24"/>
              </w:rPr>
              <w:t>x</w:t>
            </w:r>
          </w:p>
        </w:tc>
        <w:tc>
          <w:tcPr>
            <w:tcW w:w="798" w:type="dxa"/>
          </w:tcPr>
          <w:p w14:paraId="22D33DED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i/>
                <w:szCs w:val="24"/>
              </w:rPr>
            </w:pPr>
            <w:r w:rsidRPr="007F0A65">
              <w:rPr>
                <w:rFonts w:eastAsiaTheme="minorEastAsia"/>
                <w:bCs/>
                <w:i/>
                <w:szCs w:val="24"/>
              </w:rPr>
              <w:t>y</w:t>
            </w:r>
          </w:p>
        </w:tc>
        <w:tc>
          <w:tcPr>
            <w:tcW w:w="677" w:type="dxa"/>
          </w:tcPr>
          <w:p w14:paraId="1CFB71BC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</w:p>
        </w:tc>
        <w:tc>
          <w:tcPr>
            <w:tcW w:w="510" w:type="dxa"/>
          </w:tcPr>
          <w:p w14:paraId="7546FB75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No</w:t>
            </w:r>
          </w:p>
        </w:tc>
        <w:tc>
          <w:tcPr>
            <w:tcW w:w="715" w:type="dxa"/>
          </w:tcPr>
          <w:p w14:paraId="3F29A041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i/>
                <w:szCs w:val="24"/>
              </w:rPr>
            </w:pPr>
            <w:r w:rsidRPr="007F0A65">
              <w:rPr>
                <w:rFonts w:eastAsiaTheme="minorEastAsia"/>
                <w:bCs/>
                <w:i/>
                <w:szCs w:val="24"/>
              </w:rPr>
              <w:t>x</w:t>
            </w:r>
          </w:p>
        </w:tc>
        <w:tc>
          <w:tcPr>
            <w:tcW w:w="806" w:type="dxa"/>
          </w:tcPr>
          <w:p w14:paraId="3AF5B50E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i/>
                <w:szCs w:val="24"/>
              </w:rPr>
            </w:pPr>
            <w:r w:rsidRPr="007F0A65">
              <w:rPr>
                <w:rFonts w:eastAsiaTheme="minorEastAsia"/>
                <w:bCs/>
                <w:i/>
                <w:szCs w:val="24"/>
              </w:rPr>
              <w:t>y</w:t>
            </w:r>
          </w:p>
        </w:tc>
        <w:tc>
          <w:tcPr>
            <w:tcW w:w="678" w:type="dxa"/>
          </w:tcPr>
          <w:p w14:paraId="7F2FB2F3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</w:p>
        </w:tc>
        <w:tc>
          <w:tcPr>
            <w:tcW w:w="510" w:type="dxa"/>
          </w:tcPr>
          <w:p w14:paraId="63F0FE73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No</w:t>
            </w:r>
          </w:p>
        </w:tc>
        <w:tc>
          <w:tcPr>
            <w:tcW w:w="706" w:type="dxa"/>
          </w:tcPr>
          <w:p w14:paraId="2F5E6A74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i/>
                <w:szCs w:val="24"/>
              </w:rPr>
            </w:pPr>
            <w:r w:rsidRPr="007F0A65">
              <w:rPr>
                <w:rFonts w:eastAsiaTheme="minorEastAsia"/>
                <w:bCs/>
                <w:i/>
                <w:szCs w:val="24"/>
              </w:rPr>
              <w:t>x</w:t>
            </w:r>
          </w:p>
        </w:tc>
        <w:tc>
          <w:tcPr>
            <w:tcW w:w="818" w:type="dxa"/>
          </w:tcPr>
          <w:p w14:paraId="5426B476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i/>
                <w:szCs w:val="24"/>
              </w:rPr>
            </w:pPr>
            <w:r w:rsidRPr="007F0A65">
              <w:rPr>
                <w:rFonts w:eastAsiaTheme="minorEastAsia"/>
                <w:bCs/>
                <w:i/>
                <w:szCs w:val="24"/>
              </w:rPr>
              <w:t>y</w:t>
            </w:r>
          </w:p>
        </w:tc>
      </w:tr>
      <w:tr w:rsidR="00397415" w:rsidRPr="007F0A65" w14:paraId="3F3FB3B5" w14:textId="77777777" w:rsidTr="007F0A65">
        <w:trPr>
          <w:jc w:val="center"/>
        </w:trPr>
        <w:tc>
          <w:tcPr>
            <w:tcW w:w="535" w:type="dxa"/>
          </w:tcPr>
          <w:p w14:paraId="72D87DD5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1</w:t>
            </w:r>
          </w:p>
        </w:tc>
        <w:tc>
          <w:tcPr>
            <w:tcW w:w="810" w:type="dxa"/>
          </w:tcPr>
          <w:p w14:paraId="76603FE6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7</w:t>
            </w:r>
          </w:p>
        </w:tc>
        <w:tc>
          <w:tcPr>
            <w:tcW w:w="798" w:type="dxa"/>
          </w:tcPr>
          <w:p w14:paraId="65804D91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7</w:t>
            </w:r>
          </w:p>
        </w:tc>
        <w:tc>
          <w:tcPr>
            <w:tcW w:w="677" w:type="dxa"/>
          </w:tcPr>
          <w:p w14:paraId="062CACFD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</w:p>
        </w:tc>
        <w:tc>
          <w:tcPr>
            <w:tcW w:w="510" w:type="dxa"/>
          </w:tcPr>
          <w:p w14:paraId="7AF51C4E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5</w:t>
            </w:r>
          </w:p>
        </w:tc>
        <w:tc>
          <w:tcPr>
            <w:tcW w:w="715" w:type="dxa"/>
          </w:tcPr>
          <w:p w14:paraId="284BD798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4</w:t>
            </w:r>
          </w:p>
        </w:tc>
        <w:tc>
          <w:tcPr>
            <w:tcW w:w="806" w:type="dxa"/>
          </w:tcPr>
          <w:p w14:paraId="009AB46B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3</w:t>
            </w:r>
          </w:p>
        </w:tc>
        <w:tc>
          <w:tcPr>
            <w:tcW w:w="678" w:type="dxa"/>
          </w:tcPr>
          <w:p w14:paraId="4A082A50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</w:p>
        </w:tc>
        <w:tc>
          <w:tcPr>
            <w:tcW w:w="510" w:type="dxa"/>
          </w:tcPr>
          <w:p w14:paraId="364C16CE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9</w:t>
            </w:r>
          </w:p>
        </w:tc>
        <w:tc>
          <w:tcPr>
            <w:tcW w:w="706" w:type="dxa"/>
          </w:tcPr>
          <w:p w14:paraId="2013B6AD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28</w:t>
            </w:r>
          </w:p>
        </w:tc>
        <w:tc>
          <w:tcPr>
            <w:tcW w:w="818" w:type="dxa"/>
          </w:tcPr>
          <w:p w14:paraId="2F53DC85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35</w:t>
            </w:r>
          </w:p>
        </w:tc>
      </w:tr>
      <w:tr w:rsidR="00397415" w:rsidRPr="007F0A65" w14:paraId="49680558" w14:textId="77777777" w:rsidTr="007F0A65">
        <w:trPr>
          <w:jc w:val="center"/>
        </w:trPr>
        <w:tc>
          <w:tcPr>
            <w:tcW w:w="535" w:type="dxa"/>
          </w:tcPr>
          <w:p w14:paraId="09DDF4FC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2</w:t>
            </w:r>
          </w:p>
        </w:tc>
        <w:tc>
          <w:tcPr>
            <w:tcW w:w="810" w:type="dxa"/>
          </w:tcPr>
          <w:p w14:paraId="230C0CF0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34</w:t>
            </w:r>
          </w:p>
        </w:tc>
        <w:tc>
          <w:tcPr>
            <w:tcW w:w="798" w:type="dxa"/>
          </w:tcPr>
          <w:p w14:paraId="20591F2B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43</w:t>
            </w:r>
          </w:p>
        </w:tc>
        <w:tc>
          <w:tcPr>
            <w:tcW w:w="677" w:type="dxa"/>
          </w:tcPr>
          <w:p w14:paraId="160D6F25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</w:p>
        </w:tc>
        <w:tc>
          <w:tcPr>
            <w:tcW w:w="510" w:type="dxa"/>
          </w:tcPr>
          <w:p w14:paraId="1C6D8C9A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6</w:t>
            </w:r>
          </w:p>
        </w:tc>
        <w:tc>
          <w:tcPr>
            <w:tcW w:w="715" w:type="dxa"/>
          </w:tcPr>
          <w:p w14:paraId="31B79F3A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37</w:t>
            </w:r>
          </w:p>
        </w:tc>
        <w:tc>
          <w:tcPr>
            <w:tcW w:w="806" w:type="dxa"/>
          </w:tcPr>
          <w:p w14:paraId="6C643F25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47</w:t>
            </w:r>
          </w:p>
        </w:tc>
        <w:tc>
          <w:tcPr>
            <w:tcW w:w="678" w:type="dxa"/>
          </w:tcPr>
          <w:p w14:paraId="5CD76ECB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</w:p>
        </w:tc>
        <w:tc>
          <w:tcPr>
            <w:tcW w:w="510" w:type="dxa"/>
          </w:tcPr>
          <w:p w14:paraId="4FC2416E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10</w:t>
            </w:r>
          </w:p>
        </w:tc>
        <w:tc>
          <w:tcPr>
            <w:tcW w:w="706" w:type="dxa"/>
          </w:tcPr>
          <w:p w14:paraId="6A54F113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19</w:t>
            </w:r>
          </w:p>
        </w:tc>
        <w:tc>
          <w:tcPr>
            <w:tcW w:w="818" w:type="dxa"/>
          </w:tcPr>
          <w:p w14:paraId="57B1571E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23</w:t>
            </w:r>
          </w:p>
        </w:tc>
      </w:tr>
      <w:tr w:rsidR="00397415" w:rsidRPr="007F0A65" w14:paraId="089F215C" w14:textId="77777777" w:rsidTr="007F0A65">
        <w:trPr>
          <w:jc w:val="center"/>
        </w:trPr>
        <w:tc>
          <w:tcPr>
            <w:tcW w:w="535" w:type="dxa"/>
          </w:tcPr>
          <w:p w14:paraId="36A1ECF1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3</w:t>
            </w:r>
          </w:p>
        </w:tc>
        <w:tc>
          <w:tcPr>
            <w:tcW w:w="810" w:type="dxa"/>
          </w:tcPr>
          <w:p w14:paraId="7D0BA992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22</w:t>
            </w:r>
          </w:p>
        </w:tc>
        <w:tc>
          <w:tcPr>
            <w:tcW w:w="798" w:type="dxa"/>
          </w:tcPr>
          <w:p w14:paraId="437545F1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27</w:t>
            </w:r>
          </w:p>
        </w:tc>
        <w:tc>
          <w:tcPr>
            <w:tcW w:w="677" w:type="dxa"/>
          </w:tcPr>
          <w:p w14:paraId="05090ACB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</w:p>
        </w:tc>
        <w:tc>
          <w:tcPr>
            <w:tcW w:w="510" w:type="dxa"/>
          </w:tcPr>
          <w:p w14:paraId="46EFB1DD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7</w:t>
            </w:r>
          </w:p>
        </w:tc>
        <w:tc>
          <w:tcPr>
            <w:tcW w:w="715" w:type="dxa"/>
          </w:tcPr>
          <w:p w14:paraId="748733E3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16</w:t>
            </w:r>
          </w:p>
        </w:tc>
        <w:tc>
          <w:tcPr>
            <w:tcW w:w="806" w:type="dxa"/>
          </w:tcPr>
          <w:p w14:paraId="01DE8C0C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19</w:t>
            </w:r>
          </w:p>
        </w:tc>
        <w:tc>
          <w:tcPr>
            <w:tcW w:w="678" w:type="dxa"/>
          </w:tcPr>
          <w:p w14:paraId="51AF5025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</w:p>
        </w:tc>
        <w:tc>
          <w:tcPr>
            <w:tcW w:w="510" w:type="dxa"/>
          </w:tcPr>
          <w:p w14:paraId="4DA28697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11</w:t>
            </w:r>
          </w:p>
        </w:tc>
        <w:tc>
          <w:tcPr>
            <w:tcW w:w="706" w:type="dxa"/>
          </w:tcPr>
          <w:p w14:paraId="6F1235F4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31</w:t>
            </w:r>
          </w:p>
        </w:tc>
        <w:tc>
          <w:tcPr>
            <w:tcW w:w="818" w:type="dxa"/>
          </w:tcPr>
          <w:p w14:paraId="28ACCF72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39</w:t>
            </w:r>
          </w:p>
        </w:tc>
      </w:tr>
      <w:tr w:rsidR="00397415" w:rsidRPr="007F0A65" w14:paraId="79E9B7BE" w14:textId="77777777" w:rsidTr="007F0A65">
        <w:trPr>
          <w:jc w:val="center"/>
        </w:trPr>
        <w:tc>
          <w:tcPr>
            <w:tcW w:w="535" w:type="dxa"/>
          </w:tcPr>
          <w:p w14:paraId="5BCF6AD6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4</w:t>
            </w:r>
          </w:p>
        </w:tc>
        <w:tc>
          <w:tcPr>
            <w:tcW w:w="810" w:type="dxa"/>
          </w:tcPr>
          <w:p w14:paraId="3F427839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13</w:t>
            </w:r>
          </w:p>
        </w:tc>
        <w:tc>
          <w:tcPr>
            <w:tcW w:w="798" w:type="dxa"/>
          </w:tcPr>
          <w:p w14:paraId="740AEC6F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15</w:t>
            </w:r>
          </w:p>
        </w:tc>
        <w:tc>
          <w:tcPr>
            <w:tcW w:w="677" w:type="dxa"/>
          </w:tcPr>
          <w:p w14:paraId="621D5456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</w:p>
        </w:tc>
        <w:tc>
          <w:tcPr>
            <w:tcW w:w="510" w:type="dxa"/>
          </w:tcPr>
          <w:p w14:paraId="1A394461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8</w:t>
            </w:r>
          </w:p>
        </w:tc>
        <w:tc>
          <w:tcPr>
            <w:tcW w:w="715" w:type="dxa"/>
          </w:tcPr>
          <w:p w14:paraId="22010E9D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25</w:t>
            </w:r>
          </w:p>
        </w:tc>
        <w:tc>
          <w:tcPr>
            <w:tcW w:w="806" w:type="dxa"/>
          </w:tcPr>
          <w:p w14:paraId="1D9A5A8E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31</w:t>
            </w:r>
          </w:p>
        </w:tc>
        <w:tc>
          <w:tcPr>
            <w:tcW w:w="678" w:type="dxa"/>
          </w:tcPr>
          <w:p w14:paraId="4590B1EF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</w:p>
        </w:tc>
        <w:tc>
          <w:tcPr>
            <w:tcW w:w="510" w:type="dxa"/>
          </w:tcPr>
          <w:p w14:paraId="5B06E814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12</w:t>
            </w:r>
          </w:p>
        </w:tc>
        <w:tc>
          <w:tcPr>
            <w:tcW w:w="706" w:type="dxa"/>
          </w:tcPr>
          <w:p w14:paraId="33022155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10</w:t>
            </w:r>
          </w:p>
        </w:tc>
        <w:tc>
          <w:tcPr>
            <w:tcW w:w="818" w:type="dxa"/>
          </w:tcPr>
          <w:p w14:paraId="73C57A17" w14:textId="77777777" w:rsidR="00397415" w:rsidRPr="007F0A65" w:rsidRDefault="00397415" w:rsidP="00397415">
            <w:pPr>
              <w:pStyle w:val="Paragraf"/>
              <w:jc w:val="center"/>
              <w:rPr>
                <w:rFonts w:eastAsiaTheme="minorEastAsia"/>
                <w:bCs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11</w:t>
            </w:r>
          </w:p>
        </w:tc>
      </w:tr>
    </w:tbl>
    <w:p w14:paraId="163AE9BD" w14:textId="78C71DD4" w:rsidR="00397415" w:rsidRDefault="00397415" w:rsidP="00397415">
      <w:pPr>
        <w:pStyle w:val="Paragraf"/>
        <w:ind w:left="360"/>
        <w:rPr>
          <w:szCs w:val="24"/>
        </w:rPr>
      </w:pPr>
    </w:p>
    <w:p w14:paraId="09D035F2" w14:textId="77777777" w:rsidR="00397415" w:rsidRDefault="00397415" w:rsidP="00397415">
      <w:pPr>
        <w:pStyle w:val="Paragraf"/>
        <w:ind w:left="360"/>
        <w:rPr>
          <w:szCs w:val="24"/>
        </w:rPr>
      </w:pPr>
    </w:p>
    <w:p w14:paraId="5B341797" w14:textId="77777777" w:rsidR="00397415" w:rsidRDefault="00397415" w:rsidP="00397415">
      <w:pPr>
        <w:pStyle w:val="Paragraf"/>
        <w:numPr>
          <w:ilvl w:val="0"/>
          <w:numId w:val="34"/>
        </w:numPr>
        <w:rPr>
          <w:szCs w:val="24"/>
        </w:rPr>
      </w:pPr>
      <w:proofErr w:type="spellStart"/>
      <w:r>
        <w:rPr>
          <w:szCs w:val="24"/>
        </w:rPr>
        <w:t>Persamaan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Taklinear</w:t>
      </w:r>
      <w:proofErr w:type="spellEnd"/>
      <w:r>
        <w:rPr>
          <w:szCs w:val="24"/>
        </w:rPr>
        <w:t xml:space="preserve"> Diophantine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15"/>
        <w:gridCol w:w="916"/>
      </w:tblGrid>
      <w:tr w:rsidR="00397415" w:rsidRPr="007C2D46" w14:paraId="57D18F6A" w14:textId="77777777" w:rsidTr="00397415">
        <w:tc>
          <w:tcPr>
            <w:tcW w:w="7015" w:type="dxa"/>
          </w:tcPr>
          <w:p w14:paraId="7879DE62" w14:textId="6C49E927" w:rsidR="00397415" w:rsidRPr="007F0A65" w:rsidRDefault="00397415" w:rsidP="00397415">
            <w:pPr>
              <w:pStyle w:val="Paragraf"/>
              <w:rPr>
                <w:rFonts w:eastAsiaTheme="minorEastAsia"/>
                <w:bCs/>
                <w:szCs w:val="24"/>
              </w:rPr>
            </w:pPr>
            <w:proofErr w:type="spellStart"/>
            <w:r w:rsidRPr="007F0A65">
              <w:rPr>
                <w:bCs/>
                <w:szCs w:val="24"/>
              </w:rPr>
              <w:t>Persamaan</w:t>
            </w:r>
            <w:proofErr w:type="spellEnd"/>
            <w:r w:rsidRPr="007F0A65">
              <w:rPr>
                <w:bCs/>
                <w:szCs w:val="24"/>
              </w:rPr>
              <w:t xml:space="preserve"> </w:t>
            </w:r>
            <w:r w:rsidRPr="007F0A65">
              <w:rPr>
                <w:bCs/>
                <w:szCs w:val="24"/>
              </w:rPr>
              <w:tab/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</m:sSup>
            </m:oMath>
            <w:r w:rsidRPr="007F0A65">
              <w:rPr>
                <w:rFonts w:eastAsiaTheme="minorEastAsia"/>
                <w:bCs/>
                <w:szCs w:val="24"/>
              </w:rPr>
              <w:t xml:space="preserve"> (Luca dan Soydan, 2012)</w:t>
            </w:r>
          </w:p>
          <w:p w14:paraId="76555055" w14:textId="77777777" w:rsidR="00397415" w:rsidRPr="00135EAA" w:rsidRDefault="00397415" w:rsidP="00397415">
            <w:pPr>
              <w:pStyle w:val="Paragraf"/>
              <w:rPr>
                <w:rFonts w:eastAsiaTheme="minorEastAsia"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Domain</w:t>
            </w:r>
            <w:r w:rsidRPr="00386EE4">
              <w:rPr>
                <w:rFonts w:eastAsiaTheme="minorEastAsia"/>
                <w:szCs w:val="24"/>
              </w:rPr>
              <w:t xml:space="preserve"> </w:t>
            </w:r>
            <w:r w:rsidRPr="00386EE4">
              <w:rPr>
                <w:rFonts w:eastAsiaTheme="minorEastAsia"/>
                <w:szCs w:val="24"/>
              </w:rPr>
              <w:tab/>
              <w:t xml:space="preserve">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0≤x,y≤50</m:t>
                  </m:r>
                </m:e>
              </m:d>
            </m:oMath>
          </w:p>
        </w:tc>
        <w:tc>
          <w:tcPr>
            <w:tcW w:w="916" w:type="dxa"/>
            <w:vAlign w:val="bottom"/>
          </w:tcPr>
          <w:p w14:paraId="41F7BB19" w14:textId="24D51A34" w:rsidR="00397415" w:rsidRPr="007C2D46" w:rsidRDefault="00397415" w:rsidP="00397415">
            <w:pPr>
              <w:pStyle w:val="Disertasiparagrafplain"/>
              <w:spacing w:after="0"/>
              <w:ind w:right="-105"/>
              <w:jc w:val="right"/>
              <w:rPr>
                <w:lang w:val="af-ZA"/>
              </w:rPr>
            </w:pPr>
          </w:p>
        </w:tc>
      </w:tr>
    </w:tbl>
    <w:p w14:paraId="1D77AD7A" w14:textId="77777777" w:rsidR="00397415" w:rsidRDefault="00397415" w:rsidP="00397415">
      <w:pPr>
        <w:pStyle w:val="Paragraf"/>
        <w:rPr>
          <w:rFonts w:eastAsiaTheme="minorEastAsia"/>
          <w:szCs w:val="24"/>
        </w:rPr>
      </w:pPr>
    </w:p>
    <w:p w14:paraId="1346DE3D" w14:textId="6C4E49AD" w:rsidR="00397415" w:rsidRPr="00386EE4" w:rsidRDefault="00397415" w:rsidP="00397415">
      <w:pPr>
        <w:pStyle w:val="Paragraf"/>
      </w:pPr>
      <w:proofErr w:type="spellStart"/>
      <w:r w:rsidRPr="00386EE4">
        <w:t>Dalam</w:t>
      </w:r>
      <w:proofErr w:type="spellEnd"/>
      <w:r w:rsidRPr="00386EE4">
        <w:t xml:space="preserve"> </w:t>
      </w:r>
      <w:proofErr w:type="spellStart"/>
      <w:r>
        <w:t>publikasinya</w:t>
      </w:r>
      <w:proofErr w:type="spellEnd"/>
      <w:r w:rsidRPr="00386EE4">
        <w:t xml:space="preserve">, </w:t>
      </w:r>
      <w:r w:rsidRPr="00386EE4">
        <w:rPr>
          <w:szCs w:val="24"/>
        </w:rPr>
        <w:t>Luca</w:t>
      </w:r>
      <w:r>
        <w:rPr>
          <w:szCs w:val="24"/>
        </w:rPr>
        <w:t xml:space="preserve"> dan </w:t>
      </w:r>
      <w:proofErr w:type="spellStart"/>
      <w:r>
        <w:rPr>
          <w:szCs w:val="24"/>
        </w:rPr>
        <w:t>Soydan</w:t>
      </w:r>
      <w:proofErr w:type="spellEnd"/>
      <w:r>
        <w:rPr>
          <w:szCs w:val="24"/>
        </w:rPr>
        <w:t xml:space="preserve"> (2012)</w:t>
      </w:r>
      <w:r w:rsidRPr="00386EE4">
        <w:rPr>
          <w:szCs w:val="24"/>
        </w:rPr>
        <w:t xml:space="preserve"> </w:t>
      </w:r>
      <w:proofErr w:type="spellStart"/>
      <w:r>
        <w:rPr>
          <w:szCs w:val="24"/>
        </w:rPr>
        <w:t>menyelesaikan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analitis</w:t>
      </w:r>
      <w:proofErr w:type="spellEnd"/>
      <w:r>
        <w:rPr>
          <w:szCs w:val="24"/>
        </w:rPr>
        <w:t xml:space="preserve"> dan </w:t>
      </w:r>
      <w:proofErr w:type="spellStart"/>
      <w:r w:rsidRPr="00386EE4">
        <w:rPr>
          <w:szCs w:val="24"/>
        </w:rPr>
        <w:t>melaporkan</w:t>
      </w:r>
      <w:proofErr w:type="spellEnd"/>
      <w:r w:rsidRPr="00386EE4">
        <w:rPr>
          <w:szCs w:val="24"/>
        </w:rPr>
        <w:t xml:space="preserve"> </w:t>
      </w:r>
      <w:proofErr w:type="spellStart"/>
      <w:r w:rsidRPr="00386EE4">
        <w:rPr>
          <w:szCs w:val="24"/>
        </w:rPr>
        <w:t>terdapat</w:t>
      </w:r>
      <w:proofErr w:type="spellEnd"/>
      <w:r w:rsidRPr="00386EE4">
        <w:rPr>
          <w:szCs w:val="24"/>
        </w:rPr>
        <w:t xml:space="preserve"> </w:t>
      </w:r>
      <w:proofErr w:type="spellStart"/>
      <w:r w:rsidRPr="00386EE4">
        <w:rPr>
          <w:szCs w:val="24"/>
        </w:rPr>
        <w:t>satu</w:t>
      </w:r>
      <w:proofErr w:type="spellEnd"/>
      <w:r w:rsidRPr="00386EE4">
        <w:rPr>
          <w:szCs w:val="24"/>
        </w:rPr>
        <w:t xml:space="preserve"> </w:t>
      </w:r>
      <w:proofErr w:type="spellStart"/>
      <w:r w:rsidRPr="00386EE4">
        <w:rPr>
          <w:szCs w:val="24"/>
        </w:rPr>
        <w:t>solusi</w:t>
      </w:r>
      <w:proofErr w:type="spellEnd"/>
      <w:r w:rsidRPr="00386EE4">
        <w:rPr>
          <w:szCs w:val="24"/>
        </w:rPr>
        <w:t xml:space="preserve"> </w:t>
      </w:r>
      <w:proofErr w:type="spellStart"/>
      <w:r w:rsidRPr="00386EE4">
        <w:rPr>
          <w:szCs w:val="24"/>
        </w:rPr>
        <w:t>untuk</w:t>
      </w:r>
      <w:proofErr w:type="spellEnd"/>
      <w:r w:rsidRPr="00386EE4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n=3</m:t>
        </m:r>
      </m:oMath>
      <w:r w:rsidRPr="00386EE4">
        <w:rPr>
          <w:szCs w:val="24"/>
        </w:rPr>
        <w:t xml:space="preserve"> dengan nilai </w:t>
      </w:r>
      <m:oMath>
        <m:r>
          <w:rPr>
            <w:rFonts w:ascii="Cambria Math" w:hAnsi="Cambria Math"/>
            <w:szCs w:val="24"/>
          </w:rPr>
          <m:t>(x,y,m)=(21,11,3)</m:t>
        </m:r>
      </m:oMath>
      <w:r w:rsidRPr="00386EE4">
        <w:rPr>
          <w:szCs w:val="24"/>
        </w:rPr>
        <w:t xml:space="preserve"> dengan syarat </w:t>
      </w:r>
      <m:oMath>
        <m:r>
          <w:rPr>
            <w:rFonts w:ascii="Cambria Math" w:hAnsi="Cambria Math"/>
            <w:szCs w:val="24"/>
          </w:rPr>
          <m:t>GCD (nx,y)=1</m:t>
        </m:r>
      </m:oMath>
      <w:r w:rsidRPr="00386EE4">
        <w:rPr>
          <w:szCs w:val="24"/>
        </w:rPr>
        <w:t xml:space="preserve">. </w:t>
      </w:r>
      <w:proofErr w:type="spellStart"/>
      <w:r w:rsidRPr="00386EE4">
        <w:rPr>
          <w:szCs w:val="24"/>
        </w:rPr>
        <w:t>Sedangkan</w:t>
      </w:r>
      <w:proofErr w:type="spellEnd"/>
      <w:r w:rsidRPr="00386EE4">
        <w:rPr>
          <w:szCs w:val="24"/>
        </w:rPr>
        <w:t xml:space="preserve"> </w:t>
      </w:r>
      <w:proofErr w:type="spellStart"/>
      <w:r w:rsidRPr="00386EE4">
        <w:rPr>
          <w:szCs w:val="24"/>
        </w:rPr>
        <w:t>dalam</w:t>
      </w:r>
      <w:proofErr w:type="spellEnd"/>
      <w:r w:rsidRPr="00386EE4">
        <w:rPr>
          <w:szCs w:val="24"/>
        </w:rPr>
        <w:t xml:space="preserve"> </w:t>
      </w:r>
      <w:proofErr w:type="spellStart"/>
      <w:r w:rsidRPr="00386EE4">
        <w:rPr>
          <w:szCs w:val="24"/>
        </w:rPr>
        <w:t>perhitungan</w:t>
      </w:r>
      <w:proofErr w:type="spellEnd"/>
      <w:r w:rsidRPr="00386EE4">
        <w:rPr>
          <w:szCs w:val="24"/>
        </w:rPr>
        <w:t xml:space="preserve"> </w:t>
      </w:r>
      <w:proofErr w:type="spellStart"/>
      <w:r w:rsidRPr="00386EE4">
        <w:rPr>
          <w:szCs w:val="24"/>
        </w:rPr>
        <w:t>numerik</w:t>
      </w:r>
      <w:proofErr w:type="spellEnd"/>
      <w:r w:rsidRPr="00386EE4"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</w:t>
      </w:r>
      <w:r w:rsidRPr="00386EE4">
        <w:rPr>
          <w:szCs w:val="24"/>
        </w:rPr>
        <w:t>lakukan</w:t>
      </w:r>
      <w:proofErr w:type="spellEnd"/>
      <w:r>
        <w:rPr>
          <w:szCs w:val="24"/>
        </w:rPr>
        <w:t>,</w:t>
      </w:r>
      <w:r w:rsidRPr="00386EE4">
        <w:rPr>
          <w:szCs w:val="24"/>
        </w:rPr>
        <w:t xml:space="preserve"> </w:t>
      </w:r>
      <w:proofErr w:type="spellStart"/>
      <w:r>
        <w:rPr>
          <w:szCs w:val="24"/>
        </w:rPr>
        <w:t>diperoleh</w:t>
      </w:r>
      <w:proofErr w:type="spellEnd"/>
      <w:r>
        <w:rPr>
          <w:szCs w:val="24"/>
        </w:rPr>
        <w:t xml:space="preserve"> </w:t>
      </w:r>
      <w:proofErr w:type="spellStart"/>
      <w:r w:rsidRPr="00386EE4">
        <w:rPr>
          <w:szCs w:val="24"/>
        </w:rPr>
        <w:t>hasil</w:t>
      </w:r>
      <w:proofErr w:type="spellEnd"/>
      <w:r w:rsidRPr="00386EE4">
        <w:rPr>
          <w:szCs w:val="24"/>
        </w:rPr>
        <w:t xml:space="preserve"> </w:t>
      </w:r>
      <w:proofErr w:type="spellStart"/>
      <w:r w:rsidRPr="00386EE4">
        <w:rPr>
          <w:szCs w:val="24"/>
        </w:rPr>
        <w:t>lebih</w:t>
      </w:r>
      <w:proofErr w:type="spellEnd"/>
      <w:r w:rsidRPr="00386EE4">
        <w:rPr>
          <w:szCs w:val="24"/>
        </w:rPr>
        <w:t xml:space="preserve"> </w:t>
      </w:r>
      <w:proofErr w:type="spellStart"/>
      <w:r w:rsidRPr="00386EE4">
        <w:rPr>
          <w:szCs w:val="24"/>
        </w:rPr>
        <w:t>banyak</w:t>
      </w:r>
      <w:proofErr w:type="spellEnd"/>
      <w:r w:rsidRPr="00386EE4">
        <w:rPr>
          <w:szCs w:val="24"/>
        </w:rPr>
        <w:t xml:space="preserve"> </w:t>
      </w:r>
      <w:proofErr w:type="spellStart"/>
      <w:r w:rsidRPr="00386EE4">
        <w:rPr>
          <w:szCs w:val="24"/>
        </w:rPr>
        <w:t>karena</w:t>
      </w:r>
      <w:proofErr w:type="spellEnd"/>
      <w:r w:rsidRPr="00386EE4">
        <w:rPr>
          <w:szCs w:val="24"/>
        </w:rPr>
        <w:t xml:space="preserve"> </w:t>
      </w:r>
      <w:proofErr w:type="spellStart"/>
      <w:r w:rsidRPr="00386EE4">
        <w:rPr>
          <w:szCs w:val="24"/>
        </w:rPr>
        <w:t>tidak</w:t>
      </w:r>
      <w:proofErr w:type="spellEnd"/>
      <w:r w:rsidRPr="00386EE4">
        <w:rPr>
          <w:szCs w:val="24"/>
        </w:rPr>
        <w:t xml:space="preserve"> </w:t>
      </w:r>
      <w:proofErr w:type="spellStart"/>
      <w:r w:rsidRPr="00386EE4">
        <w:rPr>
          <w:szCs w:val="24"/>
        </w:rPr>
        <w:t>mensyaratkan</w:t>
      </w:r>
      <w:proofErr w:type="spellEnd"/>
      <w:r w:rsidRPr="00386EE4">
        <w:rPr>
          <w:szCs w:val="24"/>
        </w:rPr>
        <w:t xml:space="preserve"> </w:t>
      </w:r>
      <w:proofErr w:type="spellStart"/>
      <w:r w:rsidRPr="00386EE4">
        <w:rPr>
          <w:szCs w:val="24"/>
        </w:rPr>
        <w:t>nilai</w:t>
      </w:r>
      <w:proofErr w:type="spellEnd"/>
      <w:r w:rsidRPr="00386EE4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GCD</m:t>
        </m:r>
      </m:oMath>
      <w:r w:rsidRPr="00386EE4">
        <w:rPr>
          <w:szCs w:val="24"/>
        </w:rPr>
        <w:t xml:space="preserve"> dari </w:t>
      </w:r>
      <m:oMath>
        <m:r>
          <w:rPr>
            <w:rFonts w:ascii="Cambria Math" w:hAnsi="Cambria Math"/>
            <w:szCs w:val="24"/>
          </w:rPr>
          <m:t>(nx,y)</m:t>
        </m:r>
      </m:oMath>
      <w:r w:rsidRPr="00386EE4">
        <w:rPr>
          <w:szCs w:val="24"/>
        </w:rPr>
        <w:t xml:space="preserve">. </w:t>
      </w:r>
      <w:proofErr w:type="spellStart"/>
      <w:r w:rsidR="000E2238">
        <w:rPr>
          <w:szCs w:val="24"/>
        </w:rPr>
        <w:t>Perhitungan</w:t>
      </w:r>
      <w:proofErr w:type="spellEnd"/>
      <w:r w:rsidR="000E2238">
        <w:rPr>
          <w:szCs w:val="24"/>
        </w:rPr>
        <w:t xml:space="preserve"> </w:t>
      </w:r>
      <w:proofErr w:type="spellStart"/>
      <w:r w:rsidR="000E2238">
        <w:rPr>
          <w:szCs w:val="24"/>
        </w:rPr>
        <w:t>ini</w:t>
      </w:r>
      <w:proofErr w:type="spellEnd"/>
      <w:r w:rsidR="000E2238">
        <w:rPr>
          <w:szCs w:val="24"/>
        </w:rPr>
        <w:t xml:space="preserve"> </w:t>
      </w:r>
      <w:proofErr w:type="spellStart"/>
      <w:r w:rsidR="000E2238">
        <w:rPr>
          <w:szCs w:val="24"/>
        </w:rPr>
        <w:t>diselesaikan</w:t>
      </w:r>
      <w:proofErr w:type="spellEnd"/>
      <w:r w:rsidR="000E2238">
        <w:rPr>
          <w:szCs w:val="24"/>
        </w:rPr>
        <w:t xml:space="preserve"> </w:t>
      </w:r>
      <w:proofErr w:type="spellStart"/>
      <w:r w:rsidR="000E2238">
        <w:rPr>
          <w:szCs w:val="24"/>
        </w:rPr>
        <w:t>dalam</w:t>
      </w:r>
      <w:proofErr w:type="spellEnd"/>
      <w:r w:rsidR="000E2238">
        <w:rPr>
          <w:szCs w:val="24"/>
        </w:rPr>
        <w:t xml:space="preserve"> </w:t>
      </w:r>
      <w:proofErr w:type="spellStart"/>
      <w:r w:rsidR="000E2238">
        <w:rPr>
          <w:szCs w:val="24"/>
        </w:rPr>
        <w:t>waktu</w:t>
      </w:r>
      <w:proofErr w:type="spellEnd"/>
      <w:r w:rsidR="000E2238">
        <w:rPr>
          <w:szCs w:val="24"/>
        </w:rPr>
        <w:t xml:space="preserve"> </w:t>
      </w:r>
      <w:r w:rsidR="00423186" w:rsidRPr="00423186">
        <w:rPr>
          <w:szCs w:val="24"/>
        </w:rPr>
        <w:t>21.734614</w:t>
      </w:r>
      <w:r w:rsidR="00423186">
        <w:rPr>
          <w:szCs w:val="24"/>
        </w:rPr>
        <w:t xml:space="preserve"> </w:t>
      </w:r>
      <w:proofErr w:type="spellStart"/>
      <w:r w:rsidR="00423186">
        <w:rPr>
          <w:szCs w:val="24"/>
        </w:rPr>
        <w:t>detik</w:t>
      </w:r>
      <w:proofErr w:type="spellEnd"/>
      <w:r w:rsidR="00423186">
        <w:rPr>
          <w:szCs w:val="24"/>
        </w:rPr>
        <w:t xml:space="preserve">. </w:t>
      </w:r>
      <w:proofErr w:type="spellStart"/>
      <w:r w:rsidRPr="00386EE4">
        <w:t>Berikut</w:t>
      </w:r>
      <w:proofErr w:type="spellEnd"/>
      <w:r w:rsidRPr="00386EE4">
        <w:t xml:space="preserve"> </w:t>
      </w:r>
      <w:proofErr w:type="spellStart"/>
      <w:r w:rsidRPr="00386EE4">
        <w:t>adalah</w:t>
      </w:r>
      <w:proofErr w:type="spellEnd"/>
      <w:r w:rsidRPr="00386EE4">
        <w:t xml:space="preserve"> parameter yang </w:t>
      </w:r>
      <w:proofErr w:type="spellStart"/>
      <w:r w:rsidRPr="00386EE4">
        <w:t>digunakan</w:t>
      </w:r>
      <w:proofErr w:type="spellEnd"/>
      <w:r w:rsidRPr="00386EE4">
        <w:t xml:space="preserve"> </w:t>
      </w:r>
      <w:proofErr w:type="spellStart"/>
      <w:r w:rsidRPr="00386EE4">
        <w:t>serta</w:t>
      </w:r>
      <w:proofErr w:type="spellEnd"/>
      <w:r w:rsidRPr="00386EE4">
        <w:t xml:space="preserve"> </w:t>
      </w:r>
      <w:proofErr w:type="spellStart"/>
      <w:r w:rsidRPr="00386EE4">
        <w:t>hasil</w:t>
      </w:r>
      <w:proofErr w:type="spellEnd"/>
      <w:r w:rsidRPr="00386EE4">
        <w:t xml:space="preserve"> </w:t>
      </w:r>
      <w:proofErr w:type="spellStart"/>
      <w:r w:rsidRPr="00386EE4">
        <w:t>perhitungan</w:t>
      </w:r>
      <w:proofErr w:type="spellEnd"/>
      <w:r w:rsidRPr="00386EE4">
        <w:t xml:space="preserve"> </w:t>
      </w:r>
      <w:proofErr w:type="spellStart"/>
      <w:r w:rsidRPr="00386EE4">
        <w:t>numerik</w:t>
      </w:r>
      <w:proofErr w:type="spellEnd"/>
      <w:r w:rsidRPr="00386EE4">
        <w:t xml:space="preserve"> </w:t>
      </w:r>
      <w:proofErr w:type="spellStart"/>
      <w:r w:rsidRPr="00386EE4">
        <w:t>dengan</w:t>
      </w:r>
      <w:proofErr w:type="spellEnd"/>
      <w:r w:rsidRPr="00386EE4">
        <w:t xml:space="preserve"> </w:t>
      </w:r>
      <w:proofErr w:type="spellStart"/>
      <w:r w:rsidRPr="00386EE4">
        <w:t>menggunakan</w:t>
      </w:r>
      <w:proofErr w:type="spellEnd"/>
      <w:r w:rsidRPr="00386EE4">
        <w:t xml:space="preserve"> </w:t>
      </w:r>
      <w:proofErr w:type="spellStart"/>
      <w:r w:rsidRPr="00386EE4">
        <w:t>metode</w:t>
      </w:r>
      <w:proofErr w:type="spellEnd"/>
      <w:r w:rsidRPr="00386EE4">
        <w:t xml:space="preserve"> </w:t>
      </w:r>
      <w:proofErr w:type="spellStart"/>
      <w:r w:rsidRPr="00386EE4">
        <w:t>optimisasi</w:t>
      </w:r>
      <w:proofErr w:type="spellEnd"/>
      <w:r w:rsidRPr="00386EE4">
        <w:t xml:space="preserve"> spiral dan </w:t>
      </w:r>
      <w:r w:rsidRPr="00D901A8">
        <w:rPr>
          <w:i/>
        </w:rPr>
        <w:t>clustering</w:t>
      </w:r>
      <w:r w:rsidRPr="00386EE4">
        <w:t>.</w:t>
      </w:r>
      <w:r w:rsidR="000E2238">
        <w:t xml:space="preserve"> </w:t>
      </w:r>
    </w:p>
    <w:p w14:paraId="4A685B45" w14:textId="27449874" w:rsidR="00397415" w:rsidRPr="00FF5027" w:rsidRDefault="00397415" w:rsidP="00397415">
      <w:pPr>
        <w:pStyle w:val="Caption"/>
        <w:jc w:val="center"/>
        <w:rPr>
          <w:b w:val="0"/>
          <w:sz w:val="24"/>
          <w:szCs w:val="24"/>
        </w:rPr>
      </w:pPr>
      <w:bookmarkStart w:id="3" w:name="_Toc534722933"/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3</w:t>
      </w:r>
      <w:r w:rsidRPr="00FF5027">
        <w:rPr>
          <w:b w:val="0"/>
          <w:sz w:val="24"/>
          <w:szCs w:val="24"/>
        </w:rPr>
        <w:t xml:space="preserve"> Parameter SOA </w:t>
      </w:r>
      <w:proofErr w:type="spellStart"/>
      <w:r w:rsidRPr="00FF5027">
        <w:rPr>
          <w:b w:val="0"/>
          <w:sz w:val="24"/>
          <w:szCs w:val="24"/>
        </w:rPr>
        <w:t>dengan</w:t>
      </w:r>
      <w:proofErr w:type="spellEnd"/>
      <w:r w:rsidRPr="00FF5027">
        <w:rPr>
          <w:b w:val="0"/>
          <w:sz w:val="24"/>
          <w:szCs w:val="24"/>
        </w:rPr>
        <w:t xml:space="preserve"> </w:t>
      </w:r>
      <w:r w:rsidRPr="00D901A8">
        <w:rPr>
          <w:b w:val="0"/>
          <w:i/>
          <w:sz w:val="24"/>
          <w:szCs w:val="24"/>
        </w:rPr>
        <w:t>Clustering</w:t>
      </w:r>
      <w:r w:rsidRPr="00FF5027">
        <w:rPr>
          <w:b w:val="0"/>
          <w:sz w:val="24"/>
          <w:szCs w:val="24"/>
        </w:rPr>
        <w:t xml:space="preserve"> </w:t>
      </w:r>
      <w:proofErr w:type="spellStart"/>
      <w:r w:rsidRPr="00FF5027">
        <w:rPr>
          <w:b w:val="0"/>
          <w:sz w:val="24"/>
          <w:szCs w:val="24"/>
        </w:rPr>
        <w:t>untuk</w:t>
      </w:r>
      <w:proofErr w:type="spellEnd"/>
      <w:r w:rsidRPr="00FF5027">
        <w:rPr>
          <w:b w:val="0"/>
          <w:sz w:val="24"/>
          <w:szCs w:val="24"/>
        </w:rPr>
        <w:t xml:space="preserve"> </w:t>
      </w:r>
      <w:proofErr w:type="spellStart"/>
      <w:r w:rsidRPr="00FF5027">
        <w:rPr>
          <w:b w:val="0"/>
          <w:sz w:val="24"/>
          <w:szCs w:val="24"/>
        </w:rPr>
        <w:t>Menyelesaikan</w:t>
      </w:r>
      <w:proofErr w:type="spellEnd"/>
      <w:r w:rsidRPr="00FF5027">
        <w:rPr>
          <w:b w:val="0"/>
          <w:sz w:val="24"/>
          <w:szCs w:val="24"/>
        </w:rPr>
        <w:t xml:space="preserve"> </w:t>
      </w:r>
      <w:r w:rsidRPr="00DF1BE9">
        <w:rPr>
          <w:b w:val="0"/>
          <w:i/>
          <w:sz w:val="24"/>
          <w:szCs w:val="24"/>
        </w:rPr>
        <w:t>Problem</w:t>
      </w:r>
      <w:r w:rsidRPr="00FF5027">
        <w:rPr>
          <w:b w:val="0"/>
          <w:sz w:val="24"/>
          <w:szCs w:val="24"/>
        </w:rPr>
        <w:t xml:space="preserve"> 2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610"/>
        <w:gridCol w:w="2438"/>
      </w:tblGrid>
      <w:tr w:rsidR="00397415" w:rsidRPr="007F0A65" w14:paraId="4CD623A1" w14:textId="77777777" w:rsidTr="007F0A65">
        <w:tc>
          <w:tcPr>
            <w:tcW w:w="2875" w:type="dxa"/>
          </w:tcPr>
          <w:p w14:paraId="20823D23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r w:rsidRPr="007F0A65">
              <w:rPr>
                <w:bCs/>
                <w:i/>
                <w:szCs w:val="24"/>
              </w:rPr>
              <w:t>Clustering</w:t>
            </w:r>
          </w:p>
        </w:tc>
        <w:tc>
          <w:tcPr>
            <w:tcW w:w="2610" w:type="dxa"/>
          </w:tcPr>
          <w:p w14:paraId="3F701DBD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proofErr w:type="spellStart"/>
            <w:r w:rsidRPr="007F0A65">
              <w:rPr>
                <w:bCs/>
                <w:szCs w:val="24"/>
              </w:rPr>
              <w:t>Optimisasi</w:t>
            </w:r>
            <w:proofErr w:type="spellEnd"/>
          </w:p>
        </w:tc>
        <w:tc>
          <w:tcPr>
            <w:tcW w:w="2438" w:type="dxa"/>
          </w:tcPr>
          <w:p w14:paraId="4B31B413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proofErr w:type="spellStart"/>
            <w:r w:rsidRPr="007F0A65">
              <w:rPr>
                <w:bCs/>
                <w:szCs w:val="24"/>
              </w:rPr>
              <w:t>Seleksi</w:t>
            </w:r>
            <w:proofErr w:type="spellEnd"/>
          </w:p>
        </w:tc>
      </w:tr>
      <w:tr w:rsidR="00397415" w:rsidRPr="007F0A65" w14:paraId="09DF9B51" w14:textId="77777777" w:rsidTr="007F0A65">
        <w:tc>
          <w:tcPr>
            <w:tcW w:w="2875" w:type="dxa"/>
          </w:tcPr>
          <w:p w14:paraId="4E21B273" w14:textId="5FA27FDE" w:rsidR="00397415" w:rsidRPr="007F0A65" w:rsidRDefault="003003BB" w:rsidP="00397415">
            <w:pPr>
              <w:pStyle w:val="Paragraf"/>
              <w:rPr>
                <w:rFonts w:asciiTheme="minorHAnsi" w:eastAsiaTheme="minorEastAsia" w:hAnsiTheme="minorHAnsi"/>
                <w:bCs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cluster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=30000,</m:t>
              </m:r>
            </m:oMath>
            <w:r w:rsidR="00397415" w:rsidRPr="007F0A65">
              <w:rPr>
                <w:rFonts w:asciiTheme="minorHAnsi" w:eastAsiaTheme="minorEastAsia" w:hAnsiTheme="minorHAnsi"/>
                <w:bCs/>
                <w:i/>
                <w:szCs w:val="24"/>
              </w:rPr>
              <w:t xml:space="preserve"> </w:t>
            </w:r>
          </w:p>
          <w:p w14:paraId="7DC7D33E" w14:textId="523A609C" w:rsidR="00397415" w:rsidRPr="007F0A65" w:rsidRDefault="007F0A65" w:rsidP="00397415">
            <w:pPr>
              <w:pStyle w:val="Paragraf"/>
              <w:rPr>
                <w:bCs/>
                <w:i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γ=0.1,</m:t>
              </m:r>
            </m:oMath>
            <w:r w:rsidR="00397415" w:rsidRPr="007F0A65">
              <w:rPr>
                <w:rFonts w:eastAsiaTheme="minorEastAsia"/>
                <w:bCs/>
                <w:i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cluster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=20</m:t>
              </m:r>
            </m:oMath>
          </w:p>
        </w:tc>
        <w:tc>
          <w:tcPr>
            <w:tcW w:w="2610" w:type="dxa"/>
          </w:tcPr>
          <w:p w14:paraId="7600002F" w14:textId="4BC1CA3C" w:rsidR="00397415" w:rsidRPr="007F0A65" w:rsidRDefault="007F0A65" w:rsidP="00397415">
            <w:pPr>
              <w:pStyle w:val="Paragraf"/>
              <w:rPr>
                <w:rFonts w:eastAsiaTheme="minorEastAsia"/>
                <w:bCs/>
                <w:i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m:t xml:space="preserve">m=50,r=0.9, </m:t>
              </m:r>
            </m:oMath>
            <w:r w:rsidR="00397415" w:rsidRPr="007F0A65">
              <w:rPr>
                <w:rFonts w:eastAsiaTheme="minorEastAsia"/>
                <w:bCs/>
                <w:i/>
                <w:szCs w:val="24"/>
              </w:rPr>
              <w:t xml:space="preserve"> </w:t>
            </w:r>
          </w:p>
          <w:p w14:paraId="79140547" w14:textId="76281E03" w:rsidR="00397415" w:rsidRPr="007F0A65" w:rsidRDefault="007F0A65" w:rsidP="00397415">
            <w:pPr>
              <w:pStyle w:val="Paragraf"/>
              <w:rPr>
                <w:bCs/>
                <w:i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m:t>θ=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=50</m:t>
              </m:r>
            </m:oMath>
            <w:r w:rsidR="00397415" w:rsidRPr="007F0A65">
              <w:rPr>
                <w:rFonts w:eastAsiaTheme="minorEastAsia"/>
                <w:bCs/>
                <w:i/>
                <w:szCs w:val="24"/>
              </w:rPr>
              <w:t xml:space="preserve"> </w:t>
            </w:r>
          </w:p>
        </w:tc>
        <w:tc>
          <w:tcPr>
            <w:tcW w:w="2438" w:type="dxa"/>
          </w:tcPr>
          <w:p w14:paraId="101B7EE4" w14:textId="1E8A1C81" w:rsidR="00397415" w:rsidRPr="007F0A65" w:rsidRDefault="007F0A65" w:rsidP="00397415">
            <w:pPr>
              <w:pStyle w:val="Paragraf"/>
              <w:rPr>
                <w:bCs/>
                <w:i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,δ=0.01</m:t>
              </m:r>
            </m:oMath>
            <w:r w:rsidR="00397415" w:rsidRPr="007F0A65">
              <w:rPr>
                <w:rFonts w:eastAsiaTheme="minorEastAsia"/>
                <w:bCs/>
                <w:i/>
                <w:szCs w:val="24"/>
              </w:rPr>
              <w:t xml:space="preserve"> </w:t>
            </w:r>
          </w:p>
        </w:tc>
      </w:tr>
    </w:tbl>
    <w:p w14:paraId="62562586" w14:textId="77777777" w:rsidR="00397415" w:rsidRDefault="00397415" w:rsidP="00397415">
      <w:pPr>
        <w:pStyle w:val="Paragraf"/>
        <w:ind w:left="360"/>
        <w:rPr>
          <w:rFonts w:eastAsiaTheme="minorEastAsia"/>
          <w:szCs w:val="24"/>
        </w:rPr>
      </w:pPr>
    </w:p>
    <w:p w14:paraId="1DEA813D" w14:textId="5489187A" w:rsidR="00397415" w:rsidRPr="00FF5027" w:rsidRDefault="00397415" w:rsidP="00397415">
      <w:pPr>
        <w:pStyle w:val="Caption"/>
        <w:jc w:val="center"/>
        <w:rPr>
          <w:b w:val="0"/>
          <w:sz w:val="24"/>
          <w:szCs w:val="24"/>
        </w:rPr>
      </w:pPr>
      <w:bookmarkStart w:id="4" w:name="_Toc534722934"/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4.</w:t>
      </w:r>
      <w:r w:rsidRPr="00FF5027">
        <w:rPr>
          <w:b w:val="0"/>
          <w:sz w:val="24"/>
          <w:szCs w:val="24"/>
        </w:rPr>
        <w:t xml:space="preserve"> Hasil </w:t>
      </w:r>
      <w:proofErr w:type="spellStart"/>
      <w:r w:rsidRPr="00FF5027">
        <w:rPr>
          <w:b w:val="0"/>
          <w:sz w:val="24"/>
          <w:szCs w:val="24"/>
        </w:rPr>
        <w:t>Perhitungan</w:t>
      </w:r>
      <w:proofErr w:type="spellEnd"/>
      <w:r w:rsidRPr="00FF5027">
        <w:rPr>
          <w:b w:val="0"/>
          <w:sz w:val="24"/>
          <w:szCs w:val="24"/>
        </w:rPr>
        <w:t xml:space="preserve"> </w:t>
      </w:r>
      <w:proofErr w:type="spellStart"/>
      <w:r w:rsidRPr="00FF5027">
        <w:rPr>
          <w:b w:val="0"/>
          <w:sz w:val="24"/>
          <w:szCs w:val="24"/>
        </w:rPr>
        <w:t>Numerik</w:t>
      </w:r>
      <w:proofErr w:type="spellEnd"/>
      <w:r w:rsidRPr="00FF5027">
        <w:rPr>
          <w:b w:val="0"/>
          <w:sz w:val="24"/>
          <w:szCs w:val="24"/>
        </w:rPr>
        <w:t xml:space="preserve"> </w:t>
      </w:r>
      <w:r w:rsidRPr="00DF1BE9">
        <w:rPr>
          <w:b w:val="0"/>
          <w:i/>
          <w:sz w:val="24"/>
          <w:szCs w:val="24"/>
        </w:rPr>
        <w:t>Problem</w:t>
      </w:r>
      <w:r w:rsidRPr="00FF5027">
        <w:rPr>
          <w:b w:val="0"/>
          <w:sz w:val="24"/>
          <w:szCs w:val="24"/>
        </w:rPr>
        <w:t xml:space="preserve"> 2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947"/>
        <w:gridCol w:w="947"/>
        <w:gridCol w:w="947"/>
        <w:gridCol w:w="874"/>
        <w:gridCol w:w="605"/>
        <w:gridCol w:w="874"/>
        <w:gridCol w:w="874"/>
        <w:gridCol w:w="874"/>
      </w:tblGrid>
      <w:tr w:rsidR="00397415" w:rsidRPr="007F0A65" w14:paraId="3E0541C0" w14:textId="77777777" w:rsidTr="007F0A65">
        <w:trPr>
          <w:jc w:val="center"/>
        </w:trPr>
        <w:tc>
          <w:tcPr>
            <w:tcW w:w="625" w:type="dxa"/>
          </w:tcPr>
          <w:p w14:paraId="105FE01A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No</w:t>
            </w:r>
          </w:p>
        </w:tc>
        <w:tc>
          <w:tcPr>
            <w:tcW w:w="947" w:type="dxa"/>
          </w:tcPr>
          <w:p w14:paraId="4924FC71" w14:textId="77777777" w:rsidR="00397415" w:rsidRPr="007F0A65" w:rsidRDefault="00397415" w:rsidP="00397415">
            <w:pPr>
              <w:pStyle w:val="Paragraf"/>
              <w:jc w:val="center"/>
              <w:rPr>
                <w:bCs/>
                <w:i/>
                <w:szCs w:val="24"/>
              </w:rPr>
            </w:pPr>
            <w:r w:rsidRPr="007F0A65">
              <w:rPr>
                <w:bCs/>
                <w:i/>
                <w:szCs w:val="24"/>
              </w:rPr>
              <w:t>x</w:t>
            </w:r>
          </w:p>
        </w:tc>
        <w:tc>
          <w:tcPr>
            <w:tcW w:w="947" w:type="dxa"/>
          </w:tcPr>
          <w:p w14:paraId="2AF56154" w14:textId="77777777" w:rsidR="00397415" w:rsidRPr="007F0A65" w:rsidRDefault="00397415" w:rsidP="00397415">
            <w:pPr>
              <w:pStyle w:val="Paragraf"/>
              <w:jc w:val="center"/>
              <w:rPr>
                <w:bCs/>
                <w:i/>
                <w:szCs w:val="24"/>
              </w:rPr>
            </w:pPr>
            <w:r w:rsidRPr="007F0A65">
              <w:rPr>
                <w:bCs/>
                <w:i/>
                <w:szCs w:val="24"/>
              </w:rPr>
              <w:t>y</w:t>
            </w:r>
          </w:p>
        </w:tc>
        <w:tc>
          <w:tcPr>
            <w:tcW w:w="947" w:type="dxa"/>
          </w:tcPr>
          <w:p w14:paraId="22A3AB09" w14:textId="77777777" w:rsidR="00397415" w:rsidRPr="007F0A65" w:rsidRDefault="00397415" w:rsidP="00397415">
            <w:pPr>
              <w:pStyle w:val="Paragraf"/>
              <w:jc w:val="center"/>
              <w:rPr>
                <w:bCs/>
                <w:i/>
                <w:szCs w:val="24"/>
              </w:rPr>
            </w:pPr>
            <w:r w:rsidRPr="007F0A65">
              <w:rPr>
                <w:bCs/>
                <w:i/>
                <w:szCs w:val="24"/>
              </w:rPr>
              <w:t>m</w:t>
            </w:r>
          </w:p>
        </w:tc>
        <w:tc>
          <w:tcPr>
            <w:tcW w:w="874" w:type="dxa"/>
          </w:tcPr>
          <w:p w14:paraId="7BE531BC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</w:p>
        </w:tc>
        <w:tc>
          <w:tcPr>
            <w:tcW w:w="605" w:type="dxa"/>
          </w:tcPr>
          <w:p w14:paraId="22B205B7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No</w:t>
            </w:r>
          </w:p>
        </w:tc>
        <w:tc>
          <w:tcPr>
            <w:tcW w:w="874" w:type="dxa"/>
          </w:tcPr>
          <w:p w14:paraId="2292003E" w14:textId="77777777" w:rsidR="00397415" w:rsidRPr="007F0A65" w:rsidRDefault="00397415" w:rsidP="00397415">
            <w:pPr>
              <w:pStyle w:val="Paragraf"/>
              <w:jc w:val="center"/>
              <w:rPr>
                <w:bCs/>
                <w:i/>
                <w:szCs w:val="24"/>
              </w:rPr>
            </w:pPr>
            <w:r w:rsidRPr="007F0A65">
              <w:rPr>
                <w:bCs/>
                <w:i/>
                <w:szCs w:val="24"/>
              </w:rPr>
              <w:t>x</w:t>
            </w:r>
          </w:p>
        </w:tc>
        <w:tc>
          <w:tcPr>
            <w:tcW w:w="874" w:type="dxa"/>
          </w:tcPr>
          <w:p w14:paraId="56201E4B" w14:textId="0021CB53" w:rsidR="00397415" w:rsidRPr="007F0A65" w:rsidRDefault="007F0A65" w:rsidP="00397415">
            <w:pPr>
              <w:pStyle w:val="Paragraf"/>
              <w:jc w:val="center"/>
              <w:rPr>
                <w:bCs/>
                <w:i/>
                <w:szCs w:val="24"/>
              </w:rPr>
            </w:pPr>
            <w:r>
              <w:rPr>
                <w:bCs/>
                <w:i/>
                <w:szCs w:val="24"/>
              </w:rPr>
              <w:t>y</w:t>
            </w:r>
          </w:p>
        </w:tc>
        <w:tc>
          <w:tcPr>
            <w:tcW w:w="874" w:type="dxa"/>
          </w:tcPr>
          <w:p w14:paraId="2936FFEF" w14:textId="2E9B6649" w:rsidR="00397415" w:rsidRPr="007F0A65" w:rsidRDefault="007F0A65" w:rsidP="00397415">
            <w:pPr>
              <w:pStyle w:val="Paragraf"/>
              <w:jc w:val="center"/>
              <w:rPr>
                <w:bCs/>
                <w:i/>
                <w:szCs w:val="24"/>
              </w:rPr>
            </w:pPr>
            <w:r>
              <w:rPr>
                <w:bCs/>
                <w:i/>
                <w:szCs w:val="24"/>
              </w:rPr>
              <w:t>m</w:t>
            </w:r>
          </w:p>
        </w:tc>
      </w:tr>
      <w:tr w:rsidR="00397415" w:rsidRPr="007F0A65" w14:paraId="1F943B97" w14:textId="77777777" w:rsidTr="007F0A65">
        <w:trPr>
          <w:jc w:val="center"/>
        </w:trPr>
        <w:tc>
          <w:tcPr>
            <w:tcW w:w="625" w:type="dxa"/>
          </w:tcPr>
          <w:p w14:paraId="6AB838FD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1</w:t>
            </w:r>
          </w:p>
        </w:tc>
        <w:tc>
          <w:tcPr>
            <w:tcW w:w="947" w:type="dxa"/>
          </w:tcPr>
          <w:p w14:paraId="386F44BC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32</w:t>
            </w:r>
          </w:p>
        </w:tc>
        <w:tc>
          <w:tcPr>
            <w:tcW w:w="947" w:type="dxa"/>
          </w:tcPr>
          <w:p w14:paraId="1FACBFAF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16</w:t>
            </w:r>
          </w:p>
        </w:tc>
        <w:tc>
          <w:tcPr>
            <w:tcW w:w="947" w:type="dxa"/>
          </w:tcPr>
          <w:p w14:paraId="414258D1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10</w:t>
            </w:r>
          </w:p>
        </w:tc>
        <w:tc>
          <w:tcPr>
            <w:tcW w:w="874" w:type="dxa"/>
          </w:tcPr>
          <w:p w14:paraId="29562544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</w:p>
        </w:tc>
        <w:tc>
          <w:tcPr>
            <w:tcW w:w="605" w:type="dxa"/>
          </w:tcPr>
          <w:p w14:paraId="68E06549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6</w:t>
            </w:r>
          </w:p>
        </w:tc>
        <w:tc>
          <w:tcPr>
            <w:tcW w:w="874" w:type="dxa"/>
          </w:tcPr>
          <w:p w14:paraId="039A9B95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  <w:tc>
          <w:tcPr>
            <w:tcW w:w="874" w:type="dxa"/>
          </w:tcPr>
          <w:p w14:paraId="5D4F527B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8</w:t>
            </w:r>
          </w:p>
        </w:tc>
        <w:tc>
          <w:tcPr>
            <w:tcW w:w="874" w:type="dxa"/>
          </w:tcPr>
          <w:p w14:paraId="471C3118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9</w:t>
            </w:r>
          </w:p>
        </w:tc>
      </w:tr>
      <w:tr w:rsidR="00397415" w:rsidRPr="007F0A65" w14:paraId="5F6DBC85" w14:textId="77777777" w:rsidTr="007F0A65">
        <w:trPr>
          <w:jc w:val="center"/>
        </w:trPr>
        <w:tc>
          <w:tcPr>
            <w:tcW w:w="625" w:type="dxa"/>
          </w:tcPr>
          <w:p w14:paraId="14BEC97A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2</w:t>
            </w:r>
          </w:p>
        </w:tc>
        <w:tc>
          <w:tcPr>
            <w:tcW w:w="947" w:type="dxa"/>
          </w:tcPr>
          <w:p w14:paraId="76441AF1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  <w:tc>
          <w:tcPr>
            <w:tcW w:w="947" w:type="dxa"/>
          </w:tcPr>
          <w:p w14:paraId="2DCA96A6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1</w:t>
            </w:r>
          </w:p>
        </w:tc>
        <w:tc>
          <w:tcPr>
            <w:tcW w:w="947" w:type="dxa"/>
          </w:tcPr>
          <w:p w14:paraId="500224F6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  <w:tc>
          <w:tcPr>
            <w:tcW w:w="874" w:type="dxa"/>
          </w:tcPr>
          <w:p w14:paraId="7D50D638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</w:p>
        </w:tc>
        <w:tc>
          <w:tcPr>
            <w:tcW w:w="605" w:type="dxa"/>
          </w:tcPr>
          <w:p w14:paraId="21370EEB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7</w:t>
            </w:r>
          </w:p>
        </w:tc>
        <w:tc>
          <w:tcPr>
            <w:tcW w:w="874" w:type="dxa"/>
          </w:tcPr>
          <w:p w14:paraId="5844087D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  <w:tc>
          <w:tcPr>
            <w:tcW w:w="874" w:type="dxa"/>
          </w:tcPr>
          <w:p w14:paraId="45068950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4</w:t>
            </w:r>
          </w:p>
        </w:tc>
        <w:tc>
          <w:tcPr>
            <w:tcW w:w="874" w:type="dxa"/>
          </w:tcPr>
          <w:p w14:paraId="26CE9D1A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6</w:t>
            </w:r>
          </w:p>
        </w:tc>
      </w:tr>
      <w:tr w:rsidR="00397415" w:rsidRPr="007F0A65" w14:paraId="44B51584" w14:textId="77777777" w:rsidTr="007F0A65">
        <w:trPr>
          <w:jc w:val="center"/>
        </w:trPr>
        <w:tc>
          <w:tcPr>
            <w:tcW w:w="625" w:type="dxa"/>
          </w:tcPr>
          <w:p w14:paraId="0FE61E80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3</w:t>
            </w:r>
          </w:p>
        </w:tc>
        <w:tc>
          <w:tcPr>
            <w:tcW w:w="947" w:type="dxa"/>
          </w:tcPr>
          <w:p w14:paraId="0A2CC25C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21</w:t>
            </w:r>
          </w:p>
        </w:tc>
        <w:tc>
          <w:tcPr>
            <w:tcW w:w="947" w:type="dxa"/>
          </w:tcPr>
          <w:p w14:paraId="7228FD30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11</w:t>
            </w:r>
          </w:p>
        </w:tc>
        <w:tc>
          <w:tcPr>
            <w:tcW w:w="947" w:type="dxa"/>
          </w:tcPr>
          <w:p w14:paraId="29861C5D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3</w:t>
            </w:r>
          </w:p>
        </w:tc>
        <w:tc>
          <w:tcPr>
            <w:tcW w:w="874" w:type="dxa"/>
          </w:tcPr>
          <w:p w14:paraId="18FAF46E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</w:p>
        </w:tc>
        <w:tc>
          <w:tcPr>
            <w:tcW w:w="605" w:type="dxa"/>
          </w:tcPr>
          <w:p w14:paraId="6E7FCEDD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8</w:t>
            </w:r>
          </w:p>
        </w:tc>
        <w:tc>
          <w:tcPr>
            <w:tcW w:w="874" w:type="dxa"/>
          </w:tcPr>
          <w:p w14:paraId="382FE940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  <w:tc>
          <w:tcPr>
            <w:tcW w:w="874" w:type="dxa"/>
          </w:tcPr>
          <w:p w14:paraId="2114048F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32</w:t>
            </w:r>
          </w:p>
        </w:tc>
        <w:tc>
          <w:tcPr>
            <w:tcW w:w="874" w:type="dxa"/>
          </w:tcPr>
          <w:p w14:paraId="17FFA04B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15</w:t>
            </w:r>
          </w:p>
        </w:tc>
      </w:tr>
      <w:tr w:rsidR="00397415" w:rsidRPr="007F0A65" w14:paraId="2E84AF09" w14:textId="77777777" w:rsidTr="007F0A65">
        <w:trPr>
          <w:jc w:val="center"/>
        </w:trPr>
        <w:tc>
          <w:tcPr>
            <w:tcW w:w="625" w:type="dxa"/>
          </w:tcPr>
          <w:p w14:paraId="72075299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4</w:t>
            </w:r>
          </w:p>
        </w:tc>
        <w:tc>
          <w:tcPr>
            <w:tcW w:w="947" w:type="dxa"/>
          </w:tcPr>
          <w:p w14:paraId="1DF8BC22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  <w:tc>
          <w:tcPr>
            <w:tcW w:w="947" w:type="dxa"/>
          </w:tcPr>
          <w:p w14:paraId="6A562443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2</w:t>
            </w:r>
          </w:p>
        </w:tc>
        <w:tc>
          <w:tcPr>
            <w:tcW w:w="947" w:type="dxa"/>
          </w:tcPr>
          <w:p w14:paraId="05BA1C39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3</w:t>
            </w:r>
          </w:p>
        </w:tc>
        <w:tc>
          <w:tcPr>
            <w:tcW w:w="874" w:type="dxa"/>
          </w:tcPr>
          <w:p w14:paraId="4FD9702D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</w:p>
        </w:tc>
        <w:tc>
          <w:tcPr>
            <w:tcW w:w="605" w:type="dxa"/>
          </w:tcPr>
          <w:p w14:paraId="63B15466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9</w:t>
            </w:r>
          </w:p>
        </w:tc>
        <w:tc>
          <w:tcPr>
            <w:tcW w:w="874" w:type="dxa"/>
          </w:tcPr>
          <w:p w14:paraId="24FFB608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4</w:t>
            </w:r>
          </w:p>
        </w:tc>
        <w:tc>
          <w:tcPr>
            <w:tcW w:w="874" w:type="dxa"/>
          </w:tcPr>
          <w:p w14:paraId="00F716BE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4</w:t>
            </w:r>
          </w:p>
        </w:tc>
        <w:tc>
          <w:tcPr>
            <w:tcW w:w="874" w:type="dxa"/>
          </w:tcPr>
          <w:p w14:paraId="22303597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4</w:t>
            </w:r>
          </w:p>
        </w:tc>
      </w:tr>
      <w:tr w:rsidR="00397415" w:rsidRPr="007F0A65" w14:paraId="2286B750" w14:textId="77777777" w:rsidTr="007F0A65">
        <w:trPr>
          <w:jc w:val="center"/>
        </w:trPr>
        <w:tc>
          <w:tcPr>
            <w:tcW w:w="625" w:type="dxa"/>
          </w:tcPr>
          <w:p w14:paraId="333BAEB2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5</w:t>
            </w:r>
          </w:p>
        </w:tc>
        <w:tc>
          <w:tcPr>
            <w:tcW w:w="947" w:type="dxa"/>
          </w:tcPr>
          <w:p w14:paraId="13A9AA43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  <w:tc>
          <w:tcPr>
            <w:tcW w:w="947" w:type="dxa"/>
          </w:tcPr>
          <w:p w14:paraId="6EF58206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16</w:t>
            </w:r>
          </w:p>
        </w:tc>
        <w:tc>
          <w:tcPr>
            <w:tcW w:w="947" w:type="dxa"/>
          </w:tcPr>
          <w:p w14:paraId="5B8A12C8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12</w:t>
            </w:r>
          </w:p>
        </w:tc>
        <w:tc>
          <w:tcPr>
            <w:tcW w:w="874" w:type="dxa"/>
          </w:tcPr>
          <w:p w14:paraId="5AFF68C8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</w:p>
        </w:tc>
        <w:tc>
          <w:tcPr>
            <w:tcW w:w="605" w:type="dxa"/>
          </w:tcPr>
          <w:p w14:paraId="1363B09A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</w:p>
        </w:tc>
        <w:tc>
          <w:tcPr>
            <w:tcW w:w="874" w:type="dxa"/>
          </w:tcPr>
          <w:p w14:paraId="727AC5A8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</w:p>
        </w:tc>
        <w:tc>
          <w:tcPr>
            <w:tcW w:w="874" w:type="dxa"/>
          </w:tcPr>
          <w:p w14:paraId="6AFDA355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</w:p>
        </w:tc>
        <w:tc>
          <w:tcPr>
            <w:tcW w:w="874" w:type="dxa"/>
          </w:tcPr>
          <w:p w14:paraId="1F6FE3E6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</w:p>
        </w:tc>
      </w:tr>
    </w:tbl>
    <w:p w14:paraId="253339DA" w14:textId="77777777" w:rsidR="00397415" w:rsidRDefault="00397415" w:rsidP="00397415">
      <w:pPr>
        <w:pStyle w:val="Paragraf"/>
        <w:ind w:left="360"/>
        <w:rPr>
          <w:szCs w:val="24"/>
        </w:rPr>
      </w:pPr>
    </w:p>
    <w:p w14:paraId="393F261B" w14:textId="77777777" w:rsidR="00397415" w:rsidRPr="007F0A65" w:rsidRDefault="00397415" w:rsidP="00397415">
      <w:pPr>
        <w:pStyle w:val="Paragraf"/>
        <w:numPr>
          <w:ilvl w:val="0"/>
          <w:numId w:val="34"/>
        </w:numPr>
        <w:rPr>
          <w:szCs w:val="24"/>
        </w:rPr>
      </w:pPr>
      <w:proofErr w:type="spellStart"/>
      <w:r w:rsidRPr="007F0A65">
        <w:rPr>
          <w:szCs w:val="24"/>
        </w:rPr>
        <w:t>Persamaan</w:t>
      </w:r>
      <w:proofErr w:type="spellEnd"/>
      <w:r w:rsidRPr="007F0A65">
        <w:rPr>
          <w:szCs w:val="24"/>
        </w:rPr>
        <w:t xml:space="preserve"> </w:t>
      </w:r>
      <w:proofErr w:type="spellStart"/>
      <w:r w:rsidRPr="007F0A65">
        <w:rPr>
          <w:szCs w:val="24"/>
        </w:rPr>
        <w:t>Taklinear</w:t>
      </w:r>
      <w:proofErr w:type="spellEnd"/>
      <w:r w:rsidRPr="007F0A65">
        <w:rPr>
          <w:szCs w:val="24"/>
        </w:rPr>
        <w:t xml:space="preserve"> Diophantine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15"/>
        <w:gridCol w:w="916"/>
      </w:tblGrid>
      <w:tr w:rsidR="00397415" w:rsidRPr="007F0A65" w14:paraId="07CC86E5" w14:textId="77777777" w:rsidTr="00397415">
        <w:tc>
          <w:tcPr>
            <w:tcW w:w="7015" w:type="dxa"/>
          </w:tcPr>
          <w:p w14:paraId="46A59F58" w14:textId="18F510C6" w:rsidR="00397415" w:rsidRPr="007F0A65" w:rsidRDefault="00397415" w:rsidP="00397415">
            <w:pPr>
              <w:pStyle w:val="Paragraf"/>
              <w:rPr>
                <w:rFonts w:eastAsiaTheme="minorEastAsia"/>
                <w:szCs w:val="24"/>
              </w:rPr>
            </w:pPr>
            <w:proofErr w:type="spellStart"/>
            <w:r w:rsidRPr="007F0A65">
              <w:rPr>
                <w:szCs w:val="24"/>
              </w:rPr>
              <w:t>Persamaan</w:t>
            </w:r>
            <w:proofErr w:type="spellEnd"/>
            <w:r w:rsidRPr="007F0A65">
              <w:rPr>
                <w:szCs w:val="24"/>
              </w:rPr>
              <w:t xml:space="preserve"> </w:t>
            </w:r>
            <w:r w:rsidRPr="007F0A65">
              <w:rPr>
                <w:szCs w:val="24"/>
              </w:rPr>
              <w:tab/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</m:sSup>
            </m:oMath>
            <w:r w:rsidRPr="007F0A65">
              <w:rPr>
                <w:rFonts w:eastAsiaTheme="minorEastAsia"/>
                <w:szCs w:val="24"/>
              </w:rPr>
              <w:t xml:space="preserve"> (Cangul dkk, 2010)</w:t>
            </w:r>
          </w:p>
          <w:p w14:paraId="5ADEBC06" w14:textId="436A851C" w:rsidR="00397415" w:rsidRPr="007F0A65" w:rsidRDefault="00397415" w:rsidP="00397415">
            <w:pPr>
              <w:pStyle w:val="Paragraf"/>
              <w:rPr>
                <w:rFonts w:eastAsiaTheme="minorEastAsia"/>
                <w:szCs w:val="24"/>
              </w:rPr>
            </w:pPr>
            <w:r w:rsidRPr="007F0A65">
              <w:rPr>
                <w:rFonts w:eastAsiaTheme="minorEastAsia"/>
                <w:szCs w:val="24"/>
              </w:rPr>
              <w:t xml:space="preserve">Domain </w:t>
            </w:r>
            <w:r w:rsidRPr="007F0A65">
              <w:rPr>
                <w:rFonts w:eastAsiaTheme="minorEastAsia"/>
                <w:szCs w:val="24"/>
              </w:rPr>
              <w:tab/>
              <w:t xml:space="preserve">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0≤x,y,a,b≤20</m:t>
                  </m:r>
                </m:e>
              </m:d>
            </m:oMath>
          </w:p>
        </w:tc>
        <w:tc>
          <w:tcPr>
            <w:tcW w:w="916" w:type="dxa"/>
            <w:vAlign w:val="bottom"/>
          </w:tcPr>
          <w:p w14:paraId="2DE00FD7" w14:textId="39E49840" w:rsidR="00397415" w:rsidRPr="007F0A65" w:rsidRDefault="00397415" w:rsidP="00397415">
            <w:pPr>
              <w:pStyle w:val="Disertasiparagrafplain"/>
              <w:spacing w:after="0"/>
              <w:ind w:right="-105"/>
              <w:jc w:val="right"/>
              <w:rPr>
                <w:lang w:val="af-ZA"/>
              </w:rPr>
            </w:pPr>
          </w:p>
        </w:tc>
      </w:tr>
    </w:tbl>
    <w:p w14:paraId="4C5FC639" w14:textId="77777777" w:rsidR="00397415" w:rsidRPr="00420B35" w:rsidRDefault="00397415" w:rsidP="00397415">
      <w:pPr>
        <w:pStyle w:val="Paragraf"/>
        <w:rPr>
          <w:rFonts w:eastAsiaTheme="minorEastAsia"/>
          <w:szCs w:val="24"/>
        </w:rPr>
      </w:pPr>
    </w:p>
    <w:p w14:paraId="11445A0B" w14:textId="77777777" w:rsidR="00397415" w:rsidRPr="00420B35" w:rsidRDefault="00397415" w:rsidP="00397415">
      <w:pPr>
        <w:pStyle w:val="Paragraf"/>
        <w:rPr>
          <w:rFonts w:eastAsiaTheme="minorEastAsia"/>
          <w:szCs w:val="24"/>
        </w:rPr>
      </w:pPr>
      <w:proofErr w:type="spellStart"/>
      <w:r w:rsidRPr="00420B35">
        <w:rPr>
          <w:rFonts w:eastAsiaTheme="minorEastAsia"/>
          <w:szCs w:val="24"/>
        </w:rPr>
        <w:t>Sebagaimana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kasus</w:t>
      </w:r>
      <w:proofErr w:type="spellEnd"/>
      <w:r w:rsidRPr="00420B35">
        <w:rPr>
          <w:rFonts w:eastAsiaTheme="minorEastAsia"/>
          <w:szCs w:val="24"/>
        </w:rPr>
        <w:t xml:space="preserve"> No 2, </w:t>
      </w:r>
      <w:proofErr w:type="spellStart"/>
      <w:r>
        <w:rPr>
          <w:rFonts w:eastAsiaTheme="minorEastAsia"/>
          <w:szCs w:val="24"/>
        </w:rPr>
        <w:t>di</w:t>
      </w:r>
      <w:r w:rsidRPr="00420B35">
        <w:rPr>
          <w:rFonts w:eastAsiaTheme="minorEastAsia"/>
          <w:szCs w:val="24"/>
        </w:rPr>
        <w:t>dapatkan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hasil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lebih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baik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dari</w:t>
      </w:r>
      <w:proofErr w:type="spellEnd"/>
      <w:r w:rsidRPr="00420B35">
        <w:rPr>
          <w:rFonts w:eastAsiaTheme="minorEastAsia"/>
          <w:szCs w:val="24"/>
        </w:rPr>
        <w:t xml:space="preserve"> pada </w:t>
      </w:r>
      <w:proofErr w:type="spellStart"/>
      <w:r w:rsidRPr="00420B35">
        <w:rPr>
          <w:rFonts w:eastAsiaTheme="minorEastAsia"/>
          <w:szCs w:val="24"/>
        </w:rPr>
        <w:t>perhitungan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analitis</w:t>
      </w:r>
      <w:proofErr w:type="spellEnd"/>
      <w:r w:rsidRPr="00420B35">
        <w:rPr>
          <w:rFonts w:eastAsiaTheme="minorEastAsia"/>
          <w:szCs w:val="24"/>
        </w:rPr>
        <w:t xml:space="preserve"> yang </w:t>
      </w:r>
      <w:proofErr w:type="spellStart"/>
      <w:r w:rsidRPr="00420B35">
        <w:rPr>
          <w:rFonts w:eastAsiaTheme="minorEastAsia"/>
          <w:szCs w:val="24"/>
        </w:rPr>
        <w:t>dilakukan</w:t>
      </w:r>
      <w:proofErr w:type="spellEnd"/>
      <w:r w:rsidRPr="00420B35">
        <w:rPr>
          <w:rFonts w:eastAsiaTheme="minorEastAsia"/>
          <w:szCs w:val="24"/>
        </w:rPr>
        <w:t xml:space="preserve"> oleh </w:t>
      </w:r>
      <w:proofErr w:type="spellStart"/>
      <w:r w:rsidRPr="00420B35">
        <w:rPr>
          <w:rFonts w:eastAsiaTheme="minorEastAsia"/>
          <w:szCs w:val="24"/>
        </w:rPr>
        <w:t>Cangul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dkk</w:t>
      </w:r>
      <w:proofErr w:type="spellEnd"/>
      <w:r>
        <w:rPr>
          <w:rFonts w:eastAsiaTheme="minorEastAsia"/>
          <w:szCs w:val="24"/>
        </w:rPr>
        <w:t xml:space="preserve"> </w:t>
      </w:r>
      <w:r w:rsidRPr="00420B35">
        <w:rPr>
          <w:rFonts w:eastAsiaTheme="minorEastAsia"/>
          <w:szCs w:val="24"/>
        </w:rPr>
        <w:t xml:space="preserve">(2010). </w:t>
      </w:r>
      <w:proofErr w:type="spellStart"/>
      <w:r w:rsidRPr="00420B35">
        <w:rPr>
          <w:rFonts w:eastAsiaTheme="minorEastAsia"/>
          <w:szCs w:val="24"/>
        </w:rPr>
        <w:t>Untuk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nilai</w:t>
      </w:r>
      <w:proofErr w:type="spellEnd"/>
      <w:r w:rsidRPr="00420B35">
        <w:rPr>
          <w:rFonts w:eastAsiaTheme="minor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n=4</m:t>
        </m:r>
      </m:oMath>
      <w:r w:rsidRPr="00420B35">
        <w:rPr>
          <w:szCs w:val="24"/>
        </w:rPr>
        <w:t xml:space="preserve">, Cangul melaporkan satu solusi yakni </w:t>
      </w:r>
      <m:oMath>
        <m:r>
          <w:rPr>
            <w:rFonts w:ascii="Cambria Math" w:hAnsi="Cambria Math"/>
            <w:szCs w:val="24"/>
          </w:rPr>
          <m:t>(x,y,a,b)=(7,3,5,0)</m:t>
        </m:r>
      </m:oMath>
      <w:r>
        <w:rPr>
          <w:szCs w:val="24"/>
        </w:rPr>
        <w:t xml:space="preserve"> dengan nilai </w:t>
      </w:r>
      <m:oMath>
        <m:r>
          <w:rPr>
            <w:rFonts w:ascii="Cambria Math" w:hAnsi="Cambria Math"/>
            <w:szCs w:val="24"/>
          </w:rPr>
          <m:t>GCD(x,y)=1</m:t>
        </m:r>
      </m:oMath>
      <w:r w:rsidRPr="00420B35">
        <w:rPr>
          <w:szCs w:val="24"/>
        </w:rPr>
        <w:t xml:space="preserve">. </w:t>
      </w:r>
      <w:proofErr w:type="spellStart"/>
      <w:r w:rsidRPr="00420B35">
        <w:rPr>
          <w:szCs w:val="24"/>
        </w:rPr>
        <w:t>Dengan</w:t>
      </w:r>
      <w:proofErr w:type="spellEnd"/>
      <w:r w:rsidRPr="00420B35">
        <w:rPr>
          <w:szCs w:val="24"/>
        </w:rPr>
        <w:t xml:space="preserve"> parameter yang </w:t>
      </w:r>
      <w:proofErr w:type="spellStart"/>
      <w:r w:rsidRPr="00420B35">
        <w:rPr>
          <w:szCs w:val="24"/>
        </w:rPr>
        <w:t>disajikan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dalam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tabel</w:t>
      </w:r>
      <w:proofErr w:type="spellEnd"/>
      <w:r w:rsidRPr="00420B35">
        <w:rPr>
          <w:szCs w:val="24"/>
        </w:rPr>
        <w:t xml:space="preserve">, </w:t>
      </w:r>
      <w:proofErr w:type="spellStart"/>
      <w:r>
        <w:rPr>
          <w:szCs w:val="24"/>
        </w:rPr>
        <w:t>di</w:t>
      </w:r>
      <w:r w:rsidRPr="00420B35">
        <w:rPr>
          <w:szCs w:val="24"/>
        </w:rPr>
        <w:t>dapatkan</w:t>
      </w:r>
      <w:proofErr w:type="spellEnd"/>
      <w:r w:rsidRPr="00420B35">
        <w:rPr>
          <w:szCs w:val="24"/>
        </w:rPr>
        <w:t xml:space="preserve"> lima </w:t>
      </w:r>
      <w:proofErr w:type="spellStart"/>
      <w:r w:rsidRPr="00420B35">
        <w:rPr>
          <w:szCs w:val="24"/>
        </w:rPr>
        <w:t>solusi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dari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sistem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persamaan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in</w:t>
      </w:r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mensyaratkan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GCD (</w:t>
      </w:r>
      <m:oMath>
        <m:r>
          <w:rPr>
            <w:rFonts w:ascii="Cambria Math" w:hAnsi="Cambria Math"/>
            <w:szCs w:val="24"/>
          </w:rPr>
          <m:t>x,y</m:t>
        </m:r>
      </m:oMath>
      <w:r>
        <w:rPr>
          <w:szCs w:val="24"/>
        </w:rPr>
        <w:t>).</w:t>
      </w:r>
    </w:p>
    <w:p w14:paraId="063F099A" w14:textId="77777777" w:rsidR="00397415" w:rsidRDefault="00397415" w:rsidP="00397415">
      <w:pPr>
        <w:pStyle w:val="Paragraf"/>
        <w:rPr>
          <w:rFonts w:eastAsiaTheme="minorEastAsia"/>
          <w:szCs w:val="24"/>
        </w:rPr>
      </w:pPr>
    </w:p>
    <w:p w14:paraId="3B6015DD" w14:textId="5093E370" w:rsidR="00397415" w:rsidRPr="00FF5027" w:rsidRDefault="00397415" w:rsidP="00397415">
      <w:pPr>
        <w:pStyle w:val="Caption"/>
        <w:jc w:val="center"/>
        <w:rPr>
          <w:rFonts w:eastAsiaTheme="minorEastAsia"/>
          <w:b w:val="0"/>
          <w:sz w:val="24"/>
          <w:szCs w:val="24"/>
        </w:rPr>
      </w:pPr>
      <w:bookmarkStart w:id="5" w:name="_Toc534722935"/>
      <w:proofErr w:type="spellStart"/>
      <w:r w:rsidRPr="00FF5027">
        <w:rPr>
          <w:b w:val="0"/>
          <w:sz w:val="24"/>
          <w:szCs w:val="24"/>
        </w:rPr>
        <w:t>Tabel</w:t>
      </w:r>
      <w:proofErr w:type="spellEnd"/>
      <w:r w:rsidRPr="00FF502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5.</w:t>
      </w:r>
      <w:r w:rsidRPr="00FF5027">
        <w:rPr>
          <w:b w:val="0"/>
          <w:sz w:val="24"/>
          <w:szCs w:val="24"/>
        </w:rPr>
        <w:t xml:space="preserve"> Parameter SOA </w:t>
      </w:r>
      <w:proofErr w:type="spellStart"/>
      <w:r w:rsidRPr="00FF5027">
        <w:rPr>
          <w:b w:val="0"/>
          <w:sz w:val="24"/>
          <w:szCs w:val="24"/>
        </w:rPr>
        <w:t>dengan</w:t>
      </w:r>
      <w:proofErr w:type="spellEnd"/>
      <w:r w:rsidRPr="00FF5027">
        <w:rPr>
          <w:b w:val="0"/>
          <w:sz w:val="24"/>
          <w:szCs w:val="24"/>
        </w:rPr>
        <w:t xml:space="preserve"> </w:t>
      </w:r>
      <w:r w:rsidRPr="00D901A8">
        <w:rPr>
          <w:b w:val="0"/>
          <w:i/>
          <w:sz w:val="24"/>
          <w:szCs w:val="24"/>
        </w:rPr>
        <w:t>Clustering</w:t>
      </w:r>
      <w:r w:rsidRPr="00FF5027">
        <w:rPr>
          <w:b w:val="0"/>
          <w:sz w:val="24"/>
          <w:szCs w:val="24"/>
        </w:rPr>
        <w:t xml:space="preserve"> </w:t>
      </w:r>
      <w:proofErr w:type="spellStart"/>
      <w:r w:rsidRPr="00FF5027">
        <w:rPr>
          <w:b w:val="0"/>
          <w:sz w:val="24"/>
          <w:szCs w:val="24"/>
        </w:rPr>
        <w:t>untuk</w:t>
      </w:r>
      <w:proofErr w:type="spellEnd"/>
      <w:r w:rsidRPr="00FF5027">
        <w:rPr>
          <w:b w:val="0"/>
          <w:sz w:val="24"/>
          <w:szCs w:val="24"/>
        </w:rPr>
        <w:t xml:space="preserve"> </w:t>
      </w:r>
      <w:proofErr w:type="spellStart"/>
      <w:r w:rsidRPr="00FF5027">
        <w:rPr>
          <w:b w:val="0"/>
          <w:sz w:val="24"/>
          <w:szCs w:val="24"/>
        </w:rPr>
        <w:t>Menyelesaikan</w:t>
      </w:r>
      <w:proofErr w:type="spellEnd"/>
      <w:r w:rsidRPr="00FF5027">
        <w:rPr>
          <w:b w:val="0"/>
          <w:sz w:val="24"/>
          <w:szCs w:val="24"/>
        </w:rPr>
        <w:t xml:space="preserve"> </w:t>
      </w:r>
      <w:r w:rsidRPr="00DF1BE9">
        <w:rPr>
          <w:b w:val="0"/>
          <w:i/>
          <w:sz w:val="24"/>
          <w:szCs w:val="24"/>
        </w:rPr>
        <w:t>Problem</w:t>
      </w:r>
      <w:r w:rsidRPr="00FF5027">
        <w:rPr>
          <w:b w:val="0"/>
          <w:sz w:val="24"/>
          <w:szCs w:val="24"/>
        </w:rPr>
        <w:t xml:space="preserve"> 3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2700"/>
        <w:gridCol w:w="2438"/>
      </w:tblGrid>
      <w:tr w:rsidR="00397415" w:rsidRPr="007C2D46" w14:paraId="656AC73B" w14:textId="77777777" w:rsidTr="007F0A65">
        <w:tc>
          <w:tcPr>
            <w:tcW w:w="2785" w:type="dxa"/>
          </w:tcPr>
          <w:p w14:paraId="70338C9C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r w:rsidRPr="007F0A65">
              <w:rPr>
                <w:bCs/>
                <w:i/>
                <w:szCs w:val="24"/>
              </w:rPr>
              <w:t>Clustering</w:t>
            </w:r>
          </w:p>
        </w:tc>
        <w:tc>
          <w:tcPr>
            <w:tcW w:w="2700" w:type="dxa"/>
          </w:tcPr>
          <w:p w14:paraId="04A627E6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proofErr w:type="spellStart"/>
            <w:r w:rsidRPr="007F0A65">
              <w:rPr>
                <w:bCs/>
                <w:szCs w:val="24"/>
              </w:rPr>
              <w:t>Optimisasi</w:t>
            </w:r>
            <w:proofErr w:type="spellEnd"/>
          </w:p>
        </w:tc>
        <w:tc>
          <w:tcPr>
            <w:tcW w:w="2438" w:type="dxa"/>
          </w:tcPr>
          <w:p w14:paraId="75555355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proofErr w:type="spellStart"/>
            <w:r w:rsidRPr="007F0A65">
              <w:rPr>
                <w:bCs/>
                <w:szCs w:val="24"/>
              </w:rPr>
              <w:t>Seleksi</w:t>
            </w:r>
            <w:proofErr w:type="spellEnd"/>
          </w:p>
        </w:tc>
      </w:tr>
      <w:tr w:rsidR="00397415" w:rsidRPr="007C2D46" w14:paraId="1E14E8A6" w14:textId="77777777" w:rsidTr="007F0A65">
        <w:tc>
          <w:tcPr>
            <w:tcW w:w="2785" w:type="dxa"/>
          </w:tcPr>
          <w:p w14:paraId="4C6A1D3E" w14:textId="3A6F9DEF" w:rsidR="00397415" w:rsidRPr="007F0A65" w:rsidRDefault="003003BB" w:rsidP="00397415">
            <w:pPr>
              <w:pStyle w:val="Paragraf"/>
              <w:rPr>
                <w:rFonts w:asciiTheme="minorHAnsi" w:eastAsiaTheme="minorEastAsia" w:hAnsiTheme="minorHAnsi"/>
                <w:bCs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cluster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=15000,</m:t>
              </m:r>
            </m:oMath>
            <w:r w:rsidR="00397415" w:rsidRPr="007F0A65">
              <w:rPr>
                <w:rFonts w:asciiTheme="minorHAnsi" w:eastAsiaTheme="minorEastAsia" w:hAnsiTheme="minorHAnsi"/>
                <w:bCs/>
                <w:i/>
                <w:szCs w:val="24"/>
              </w:rPr>
              <w:t xml:space="preserve"> </w:t>
            </w:r>
          </w:p>
          <w:p w14:paraId="1DF0A233" w14:textId="59DBDFD4" w:rsidR="00397415" w:rsidRPr="007F0A65" w:rsidRDefault="007F0A65" w:rsidP="00397415">
            <w:pPr>
              <w:pStyle w:val="Paragraf"/>
              <w:rPr>
                <w:bCs/>
                <w:i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w:lastRenderedPageBreak/>
                <m:t>γ=0.01,</m:t>
              </m:r>
            </m:oMath>
            <w:r w:rsidR="00397415" w:rsidRPr="007F0A65">
              <w:rPr>
                <w:rFonts w:eastAsiaTheme="minorEastAsia"/>
                <w:bCs/>
                <w:i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cluster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=20</m:t>
              </m:r>
            </m:oMath>
          </w:p>
        </w:tc>
        <w:tc>
          <w:tcPr>
            <w:tcW w:w="2700" w:type="dxa"/>
          </w:tcPr>
          <w:p w14:paraId="338B4DBA" w14:textId="45738F2D" w:rsidR="00397415" w:rsidRPr="007F0A65" w:rsidRDefault="007F0A65" w:rsidP="00397415">
            <w:pPr>
              <w:pStyle w:val="Paragraf"/>
              <w:rPr>
                <w:rFonts w:eastAsiaTheme="minorEastAsia"/>
                <w:bCs/>
                <w:i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w:lastRenderedPageBreak/>
                <m:t xml:space="preserve">m=50,r=0.95, </m:t>
              </m:r>
            </m:oMath>
            <w:r w:rsidR="00397415" w:rsidRPr="007F0A65">
              <w:rPr>
                <w:rFonts w:eastAsiaTheme="minorEastAsia"/>
                <w:bCs/>
                <w:i/>
                <w:szCs w:val="24"/>
              </w:rPr>
              <w:t xml:space="preserve"> </w:t>
            </w:r>
          </w:p>
          <w:p w14:paraId="0231B230" w14:textId="4D1B49EA" w:rsidR="00397415" w:rsidRPr="007F0A65" w:rsidRDefault="007F0A65" w:rsidP="00397415">
            <w:pPr>
              <w:pStyle w:val="Paragraf"/>
              <w:rPr>
                <w:bCs/>
                <w:i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w:lastRenderedPageBreak/>
                <m:t>θ=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=50</m:t>
              </m:r>
            </m:oMath>
            <w:r w:rsidR="00397415" w:rsidRPr="007F0A65">
              <w:rPr>
                <w:rFonts w:eastAsiaTheme="minorEastAsia"/>
                <w:bCs/>
                <w:i/>
                <w:szCs w:val="24"/>
              </w:rPr>
              <w:t xml:space="preserve"> </w:t>
            </w:r>
          </w:p>
        </w:tc>
        <w:tc>
          <w:tcPr>
            <w:tcW w:w="2438" w:type="dxa"/>
          </w:tcPr>
          <w:p w14:paraId="478D9834" w14:textId="61A82F29" w:rsidR="00397415" w:rsidRPr="007F0A65" w:rsidRDefault="007F0A65" w:rsidP="00397415">
            <w:pPr>
              <w:pStyle w:val="Paragraf"/>
              <w:rPr>
                <w:bCs/>
                <w:i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w:lastRenderedPageBreak/>
                <m:t>ε=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,δ=0.01</m:t>
              </m:r>
            </m:oMath>
            <w:r w:rsidR="00397415" w:rsidRPr="007F0A65">
              <w:rPr>
                <w:rFonts w:eastAsiaTheme="minorEastAsia"/>
                <w:bCs/>
                <w:i/>
                <w:szCs w:val="24"/>
              </w:rPr>
              <w:t xml:space="preserve"> </w:t>
            </w:r>
          </w:p>
        </w:tc>
      </w:tr>
    </w:tbl>
    <w:p w14:paraId="232DE60C" w14:textId="77777777" w:rsidR="00397415" w:rsidRDefault="00397415" w:rsidP="00397415">
      <w:pPr>
        <w:pStyle w:val="Paragraf"/>
        <w:ind w:left="360"/>
        <w:rPr>
          <w:rFonts w:eastAsiaTheme="minorEastAsia"/>
          <w:szCs w:val="24"/>
        </w:rPr>
      </w:pPr>
    </w:p>
    <w:p w14:paraId="32DF279D" w14:textId="5FB479A1" w:rsidR="00397415" w:rsidRPr="00FF5027" w:rsidRDefault="00397415" w:rsidP="00397415">
      <w:pPr>
        <w:pStyle w:val="Caption"/>
        <w:jc w:val="center"/>
        <w:rPr>
          <w:rFonts w:eastAsiaTheme="minorEastAsia"/>
          <w:b w:val="0"/>
          <w:sz w:val="24"/>
          <w:szCs w:val="24"/>
        </w:rPr>
      </w:pPr>
      <w:bookmarkStart w:id="6" w:name="_Toc534722936"/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6.</w:t>
      </w:r>
      <w:r w:rsidRPr="00FF5027">
        <w:rPr>
          <w:b w:val="0"/>
          <w:sz w:val="24"/>
          <w:szCs w:val="24"/>
        </w:rPr>
        <w:t xml:space="preserve"> Hasil </w:t>
      </w:r>
      <w:proofErr w:type="spellStart"/>
      <w:r w:rsidRPr="00FF5027">
        <w:rPr>
          <w:b w:val="0"/>
          <w:sz w:val="24"/>
          <w:szCs w:val="24"/>
        </w:rPr>
        <w:t>Perhitungan</w:t>
      </w:r>
      <w:proofErr w:type="spellEnd"/>
      <w:r w:rsidRPr="00FF5027">
        <w:rPr>
          <w:b w:val="0"/>
          <w:sz w:val="24"/>
          <w:szCs w:val="24"/>
        </w:rPr>
        <w:t xml:space="preserve"> </w:t>
      </w:r>
      <w:proofErr w:type="spellStart"/>
      <w:r w:rsidRPr="00FF5027">
        <w:rPr>
          <w:b w:val="0"/>
          <w:sz w:val="24"/>
          <w:szCs w:val="24"/>
        </w:rPr>
        <w:t>Numerik</w:t>
      </w:r>
      <w:proofErr w:type="spellEnd"/>
      <w:r w:rsidRPr="00FF5027">
        <w:rPr>
          <w:b w:val="0"/>
          <w:sz w:val="24"/>
          <w:szCs w:val="24"/>
        </w:rPr>
        <w:t xml:space="preserve"> </w:t>
      </w:r>
      <w:r w:rsidRPr="00DF1BE9">
        <w:rPr>
          <w:b w:val="0"/>
          <w:i/>
          <w:sz w:val="24"/>
          <w:szCs w:val="24"/>
        </w:rPr>
        <w:t>Problem</w:t>
      </w:r>
      <w:r w:rsidRPr="00FF5027">
        <w:rPr>
          <w:b w:val="0"/>
          <w:sz w:val="24"/>
          <w:szCs w:val="24"/>
        </w:rPr>
        <w:t xml:space="preserve"> 3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170"/>
        <w:gridCol w:w="1170"/>
        <w:gridCol w:w="1170"/>
        <w:gridCol w:w="1170"/>
      </w:tblGrid>
      <w:tr w:rsidR="00397415" w14:paraId="7AEC5725" w14:textId="77777777" w:rsidTr="007F0A65">
        <w:trPr>
          <w:jc w:val="center"/>
        </w:trPr>
        <w:tc>
          <w:tcPr>
            <w:tcW w:w="805" w:type="dxa"/>
          </w:tcPr>
          <w:p w14:paraId="35FF6FED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No</w:t>
            </w:r>
          </w:p>
        </w:tc>
        <w:tc>
          <w:tcPr>
            <w:tcW w:w="1170" w:type="dxa"/>
          </w:tcPr>
          <w:p w14:paraId="2375B24A" w14:textId="77777777" w:rsidR="00397415" w:rsidRPr="007F0A65" w:rsidRDefault="00397415" w:rsidP="00397415">
            <w:pPr>
              <w:pStyle w:val="Paragraf"/>
              <w:jc w:val="center"/>
              <w:rPr>
                <w:bCs/>
                <w:i/>
                <w:szCs w:val="24"/>
              </w:rPr>
            </w:pPr>
            <w:r w:rsidRPr="007F0A65">
              <w:rPr>
                <w:bCs/>
                <w:i/>
                <w:szCs w:val="24"/>
              </w:rPr>
              <w:t>x</w:t>
            </w:r>
          </w:p>
        </w:tc>
        <w:tc>
          <w:tcPr>
            <w:tcW w:w="1170" w:type="dxa"/>
          </w:tcPr>
          <w:p w14:paraId="75457687" w14:textId="77777777" w:rsidR="00397415" w:rsidRPr="007F0A65" w:rsidRDefault="00397415" w:rsidP="00397415">
            <w:pPr>
              <w:pStyle w:val="Paragraf"/>
              <w:jc w:val="center"/>
              <w:rPr>
                <w:bCs/>
                <w:i/>
                <w:szCs w:val="24"/>
              </w:rPr>
            </w:pPr>
            <w:r w:rsidRPr="007F0A65">
              <w:rPr>
                <w:bCs/>
                <w:i/>
                <w:szCs w:val="24"/>
              </w:rPr>
              <w:t>y</w:t>
            </w:r>
          </w:p>
        </w:tc>
        <w:tc>
          <w:tcPr>
            <w:tcW w:w="1170" w:type="dxa"/>
          </w:tcPr>
          <w:p w14:paraId="04E11B59" w14:textId="77777777" w:rsidR="00397415" w:rsidRPr="007F0A65" w:rsidRDefault="00397415" w:rsidP="00397415">
            <w:pPr>
              <w:pStyle w:val="Paragraf"/>
              <w:jc w:val="center"/>
              <w:rPr>
                <w:bCs/>
                <w:i/>
                <w:szCs w:val="24"/>
              </w:rPr>
            </w:pPr>
            <w:r w:rsidRPr="007F0A65">
              <w:rPr>
                <w:bCs/>
                <w:i/>
                <w:szCs w:val="24"/>
              </w:rPr>
              <w:t>a</w:t>
            </w:r>
          </w:p>
        </w:tc>
        <w:tc>
          <w:tcPr>
            <w:tcW w:w="1170" w:type="dxa"/>
          </w:tcPr>
          <w:p w14:paraId="4AE2D403" w14:textId="77777777" w:rsidR="00397415" w:rsidRPr="007F0A65" w:rsidRDefault="00397415" w:rsidP="00397415">
            <w:pPr>
              <w:pStyle w:val="Paragraf"/>
              <w:jc w:val="center"/>
              <w:rPr>
                <w:bCs/>
                <w:i/>
                <w:szCs w:val="24"/>
              </w:rPr>
            </w:pPr>
            <w:r w:rsidRPr="007F0A65">
              <w:rPr>
                <w:bCs/>
                <w:i/>
                <w:szCs w:val="24"/>
              </w:rPr>
              <w:t>b</w:t>
            </w:r>
          </w:p>
        </w:tc>
      </w:tr>
      <w:tr w:rsidR="00397415" w14:paraId="50A973AD" w14:textId="77777777" w:rsidTr="007F0A65">
        <w:trPr>
          <w:jc w:val="center"/>
        </w:trPr>
        <w:tc>
          <w:tcPr>
            <w:tcW w:w="805" w:type="dxa"/>
          </w:tcPr>
          <w:p w14:paraId="57D82166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1</w:t>
            </w:r>
          </w:p>
        </w:tc>
        <w:tc>
          <w:tcPr>
            <w:tcW w:w="1170" w:type="dxa"/>
          </w:tcPr>
          <w:p w14:paraId="198622BE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  <w:tc>
          <w:tcPr>
            <w:tcW w:w="1170" w:type="dxa"/>
          </w:tcPr>
          <w:p w14:paraId="49EFA0F3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1</w:t>
            </w:r>
          </w:p>
        </w:tc>
        <w:tc>
          <w:tcPr>
            <w:tcW w:w="1170" w:type="dxa"/>
          </w:tcPr>
          <w:p w14:paraId="08FE6086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  <w:tc>
          <w:tcPr>
            <w:tcW w:w="1170" w:type="dxa"/>
          </w:tcPr>
          <w:p w14:paraId="21C9AAC8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</w:tr>
      <w:tr w:rsidR="00397415" w14:paraId="7610C8C6" w14:textId="77777777" w:rsidTr="007F0A65">
        <w:trPr>
          <w:jc w:val="center"/>
        </w:trPr>
        <w:tc>
          <w:tcPr>
            <w:tcW w:w="805" w:type="dxa"/>
          </w:tcPr>
          <w:p w14:paraId="0FC79675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2</w:t>
            </w:r>
          </w:p>
        </w:tc>
        <w:tc>
          <w:tcPr>
            <w:tcW w:w="1170" w:type="dxa"/>
          </w:tcPr>
          <w:p w14:paraId="76E3BB7A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  <w:tc>
          <w:tcPr>
            <w:tcW w:w="1170" w:type="dxa"/>
          </w:tcPr>
          <w:p w14:paraId="199C2146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2</w:t>
            </w:r>
          </w:p>
        </w:tc>
        <w:tc>
          <w:tcPr>
            <w:tcW w:w="1170" w:type="dxa"/>
          </w:tcPr>
          <w:p w14:paraId="15B527EA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4</w:t>
            </w:r>
          </w:p>
        </w:tc>
        <w:tc>
          <w:tcPr>
            <w:tcW w:w="1170" w:type="dxa"/>
          </w:tcPr>
          <w:p w14:paraId="61C8F94C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</w:tr>
      <w:tr w:rsidR="00397415" w14:paraId="67AAA372" w14:textId="77777777" w:rsidTr="007F0A65">
        <w:trPr>
          <w:jc w:val="center"/>
        </w:trPr>
        <w:tc>
          <w:tcPr>
            <w:tcW w:w="805" w:type="dxa"/>
          </w:tcPr>
          <w:p w14:paraId="7CF350E8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3</w:t>
            </w:r>
          </w:p>
        </w:tc>
        <w:tc>
          <w:tcPr>
            <w:tcW w:w="1170" w:type="dxa"/>
          </w:tcPr>
          <w:p w14:paraId="1D73D396" w14:textId="77777777" w:rsidR="00397415" w:rsidRPr="00B351C4" w:rsidRDefault="00397415" w:rsidP="00397415">
            <w:pPr>
              <w:pStyle w:val="Paragraf"/>
              <w:jc w:val="center"/>
              <w:rPr>
                <w:bCs/>
                <w:color w:val="FF0000"/>
                <w:szCs w:val="24"/>
              </w:rPr>
            </w:pPr>
            <w:r w:rsidRPr="00B351C4">
              <w:rPr>
                <w:bCs/>
                <w:color w:val="FF0000"/>
                <w:szCs w:val="24"/>
              </w:rPr>
              <w:t>0</w:t>
            </w:r>
          </w:p>
        </w:tc>
        <w:tc>
          <w:tcPr>
            <w:tcW w:w="1170" w:type="dxa"/>
          </w:tcPr>
          <w:p w14:paraId="7F88EC58" w14:textId="3A867500" w:rsidR="00397415" w:rsidRPr="00B351C4" w:rsidRDefault="00B351C4" w:rsidP="00397415">
            <w:pPr>
              <w:pStyle w:val="Paragraf"/>
              <w:jc w:val="center"/>
              <w:rPr>
                <w:bCs/>
                <w:color w:val="FF0000"/>
                <w:szCs w:val="24"/>
              </w:rPr>
            </w:pPr>
            <w:r w:rsidRPr="00B351C4">
              <w:rPr>
                <w:bCs/>
                <w:color w:val="FF0000"/>
                <w:szCs w:val="24"/>
              </w:rPr>
              <w:t>4</w:t>
            </w:r>
          </w:p>
        </w:tc>
        <w:tc>
          <w:tcPr>
            <w:tcW w:w="1170" w:type="dxa"/>
          </w:tcPr>
          <w:p w14:paraId="42DFD76B" w14:textId="5A3D190F" w:rsidR="00397415" w:rsidRPr="00B351C4" w:rsidRDefault="00B351C4" w:rsidP="00397415">
            <w:pPr>
              <w:pStyle w:val="Paragraf"/>
              <w:jc w:val="center"/>
              <w:rPr>
                <w:bCs/>
                <w:color w:val="FF0000"/>
                <w:szCs w:val="24"/>
              </w:rPr>
            </w:pPr>
            <w:r w:rsidRPr="00B351C4">
              <w:rPr>
                <w:bCs/>
                <w:color w:val="FF0000"/>
                <w:szCs w:val="24"/>
              </w:rPr>
              <w:t>8</w:t>
            </w:r>
          </w:p>
        </w:tc>
        <w:tc>
          <w:tcPr>
            <w:tcW w:w="1170" w:type="dxa"/>
          </w:tcPr>
          <w:p w14:paraId="2057E9A2" w14:textId="77777777" w:rsidR="00397415" w:rsidRPr="00B351C4" w:rsidRDefault="00397415" w:rsidP="00397415">
            <w:pPr>
              <w:pStyle w:val="Paragraf"/>
              <w:jc w:val="center"/>
              <w:rPr>
                <w:bCs/>
                <w:color w:val="FF0000"/>
                <w:szCs w:val="24"/>
              </w:rPr>
            </w:pPr>
            <w:r w:rsidRPr="00B351C4">
              <w:rPr>
                <w:bCs/>
                <w:color w:val="FF0000"/>
                <w:szCs w:val="24"/>
              </w:rPr>
              <w:t>0</w:t>
            </w:r>
          </w:p>
        </w:tc>
      </w:tr>
      <w:tr w:rsidR="00397415" w14:paraId="150A1FF2" w14:textId="77777777" w:rsidTr="007F0A65">
        <w:trPr>
          <w:jc w:val="center"/>
        </w:trPr>
        <w:tc>
          <w:tcPr>
            <w:tcW w:w="805" w:type="dxa"/>
          </w:tcPr>
          <w:p w14:paraId="184D4414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4</w:t>
            </w:r>
          </w:p>
        </w:tc>
        <w:tc>
          <w:tcPr>
            <w:tcW w:w="1170" w:type="dxa"/>
          </w:tcPr>
          <w:p w14:paraId="673969D0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7</w:t>
            </w:r>
          </w:p>
        </w:tc>
        <w:tc>
          <w:tcPr>
            <w:tcW w:w="1170" w:type="dxa"/>
          </w:tcPr>
          <w:p w14:paraId="209D3365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3</w:t>
            </w:r>
          </w:p>
        </w:tc>
        <w:tc>
          <w:tcPr>
            <w:tcW w:w="1170" w:type="dxa"/>
          </w:tcPr>
          <w:p w14:paraId="49C97392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5</w:t>
            </w:r>
          </w:p>
        </w:tc>
        <w:tc>
          <w:tcPr>
            <w:tcW w:w="1170" w:type="dxa"/>
          </w:tcPr>
          <w:p w14:paraId="506385A0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</w:tr>
      <w:tr w:rsidR="00397415" w14:paraId="49BE0A05" w14:textId="77777777" w:rsidTr="007F0A65">
        <w:trPr>
          <w:jc w:val="center"/>
        </w:trPr>
        <w:tc>
          <w:tcPr>
            <w:tcW w:w="805" w:type="dxa"/>
          </w:tcPr>
          <w:p w14:paraId="40785211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5</w:t>
            </w:r>
          </w:p>
        </w:tc>
        <w:tc>
          <w:tcPr>
            <w:tcW w:w="1170" w:type="dxa"/>
          </w:tcPr>
          <w:p w14:paraId="62F13722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  <w:tc>
          <w:tcPr>
            <w:tcW w:w="1170" w:type="dxa"/>
          </w:tcPr>
          <w:p w14:paraId="5ADCEED6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11</w:t>
            </w:r>
          </w:p>
        </w:tc>
        <w:tc>
          <w:tcPr>
            <w:tcW w:w="1170" w:type="dxa"/>
          </w:tcPr>
          <w:p w14:paraId="68C37FA0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0</w:t>
            </w:r>
          </w:p>
        </w:tc>
        <w:tc>
          <w:tcPr>
            <w:tcW w:w="1170" w:type="dxa"/>
          </w:tcPr>
          <w:p w14:paraId="2F040EF1" w14:textId="77777777" w:rsidR="00397415" w:rsidRPr="007F0A65" w:rsidRDefault="00397415" w:rsidP="00397415">
            <w:pPr>
              <w:pStyle w:val="Paragraf"/>
              <w:jc w:val="center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4</w:t>
            </w:r>
          </w:p>
        </w:tc>
      </w:tr>
    </w:tbl>
    <w:p w14:paraId="1A932CD2" w14:textId="77777777" w:rsidR="00397415" w:rsidRDefault="00397415" w:rsidP="00397415">
      <w:pPr>
        <w:pStyle w:val="Paragraf"/>
        <w:ind w:left="360"/>
        <w:rPr>
          <w:szCs w:val="24"/>
        </w:rPr>
      </w:pPr>
    </w:p>
    <w:p w14:paraId="1B2B4750" w14:textId="77777777" w:rsidR="00397415" w:rsidRDefault="00397415" w:rsidP="00397415">
      <w:pPr>
        <w:pStyle w:val="Paragraf"/>
        <w:numPr>
          <w:ilvl w:val="0"/>
          <w:numId w:val="34"/>
        </w:numPr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Persamaan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Taklinear</w:t>
      </w:r>
      <w:proofErr w:type="spellEnd"/>
      <w:r>
        <w:rPr>
          <w:szCs w:val="24"/>
        </w:rPr>
        <w:t xml:space="preserve"> Diophantine (Perez </w:t>
      </w:r>
      <w:proofErr w:type="spellStart"/>
      <w:r>
        <w:rPr>
          <w:szCs w:val="24"/>
        </w:rPr>
        <w:t>dkk</w:t>
      </w:r>
      <w:proofErr w:type="spellEnd"/>
      <w:r>
        <w:rPr>
          <w:szCs w:val="24"/>
        </w:rPr>
        <w:t>, 2013)</w:t>
      </w:r>
    </w:p>
    <w:p w14:paraId="665B856D" w14:textId="77777777" w:rsidR="00397415" w:rsidRPr="00420B35" w:rsidRDefault="00397415" w:rsidP="00397415">
      <w:pPr>
        <w:pStyle w:val="Paragraf"/>
        <w:rPr>
          <w:szCs w:val="24"/>
        </w:rPr>
      </w:pPr>
      <w:proofErr w:type="spellStart"/>
      <w:r w:rsidRPr="00420B35">
        <w:rPr>
          <w:szCs w:val="24"/>
        </w:rPr>
        <w:t>Berikutnya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akan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dicari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akar-akar</w:t>
      </w:r>
      <w:proofErr w:type="spellEnd"/>
      <w:r w:rsidRPr="00420B35">
        <w:rPr>
          <w:szCs w:val="24"/>
        </w:rPr>
        <w:t xml:space="preserve"> </w:t>
      </w:r>
      <w:proofErr w:type="spellStart"/>
      <w:r w:rsidRPr="00420B35">
        <w:rPr>
          <w:szCs w:val="24"/>
        </w:rPr>
        <w:t>dari</w:t>
      </w:r>
      <w:proofErr w:type="spellEnd"/>
      <w:r w:rsidRPr="00420B35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6×6</m:t>
        </m:r>
      </m:oMath>
      <w:r w:rsidRPr="00420B35">
        <w:rPr>
          <w:szCs w:val="24"/>
        </w:rPr>
        <w:t xml:space="preserve"> sistem persamaan </w:t>
      </w:r>
      <w:proofErr w:type="spellStart"/>
      <w:r>
        <w:rPr>
          <w:szCs w:val="24"/>
        </w:rPr>
        <w:t>taklinear</w:t>
      </w:r>
      <w:proofErr w:type="spellEnd"/>
      <w:r w:rsidRPr="00420B35">
        <w:rPr>
          <w:szCs w:val="24"/>
        </w:rPr>
        <w:t xml:space="preserve"> Diophantine.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15"/>
        <w:gridCol w:w="916"/>
      </w:tblGrid>
      <w:tr w:rsidR="00397415" w:rsidRPr="00420B35" w14:paraId="27E705D1" w14:textId="77777777" w:rsidTr="00397415">
        <w:tc>
          <w:tcPr>
            <w:tcW w:w="7015" w:type="dxa"/>
          </w:tcPr>
          <w:p w14:paraId="601A9DBB" w14:textId="77777777" w:rsidR="00397415" w:rsidRPr="003437A5" w:rsidRDefault="00397415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=1772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782207CA" w14:textId="77777777" w:rsidR="00397415" w:rsidRPr="003437A5" w:rsidRDefault="00397415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+18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+17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=153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4C91D00F" w14:textId="77777777" w:rsidR="00397415" w:rsidRPr="003437A5" w:rsidRDefault="00397415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-99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15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6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=1772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10E7BD13" w14:textId="77777777" w:rsidR="00397415" w:rsidRPr="003437A5" w:rsidRDefault="00397415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+15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=277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254D2B6A" w14:textId="77777777" w:rsidR="00397415" w:rsidRPr="003437A5" w:rsidRDefault="003003BB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-7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=150</m:t>
              </m:r>
            </m:oMath>
            <w:r w:rsidR="00397415"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1C874D1D" w14:textId="77777777" w:rsidR="00397415" w:rsidRPr="00420B35" w:rsidRDefault="003003BB" w:rsidP="00397415">
            <w:pPr>
              <w:pStyle w:val="Paragraf"/>
              <w:rPr>
                <w:rFonts w:eastAsiaTheme="minorEastAsia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=4</m:t>
              </m:r>
            </m:oMath>
            <w:r w:rsidR="00397415"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0DA60F94" w14:textId="77777777" w:rsidR="00397415" w:rsidRPr="00420B35" w:rsidRDefault="00397415" w:rsidP="00397415">
            <w:pPr>
              <w:pStyle w:val="Paragraf"/>
              <w:rPr>
                <w:rFonts w:eastAsiaTheme="minorEastAsia"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Domain</w:t>
            </w:r>
            <w:r w:rsidRPr="00420B35">
              <w:rPr>
                <w:rFonts w:eastAsiaTheme="minorEastAsia"/>
                <w:szCs w:val="24"/>
              </w:rPr>
              <w:t xml:space="preserve"> </w:t>
            </w:r>
            <w:r w:rsidRPr="00420B35">
              <w:rPr>
                <w:rFonts w:eastAsiaTheme="minorEastAsia"/>
                <w:szCs w:val="24"/>
              </w:rPr>
              <w:tab/>
              <w:t xml:space="preserve">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≤10</m:t>
                  </m:r>
                </m:e>
              </m:d>
            </m:oMath>
          </w:p>
        </w:tc>
        <w:tc>
          <w:tcPr>
            <w:tcW w:w="916" w:type="dxa"/>
            <w:vAlign w:val="bottom"/>
          </w:tcPr>
          <w:p w14:paraId="36B06387" w14:textId="2A7CE387" w:rsidR="00397415" w:rsidRPr="00420B35" w:rsidRDefault="00397415" w:rsidP="00397415">
            <w:pPr>
              <w:pStyle w:val="Disertasiparagrafplain"/>
              <w:spacing w:after="0"/>
              <w:ind w:right="-105"/>
              <w:jc w:val="right"/>
              <w:rPr>
                <w:lang w:val="af-ZA"/>
              </w:rPr>
            </w:pPr>
          </w:p>
        </w:tc>
      </w:tr>
    </w:tbl>
    <w:p w14:paraId="36CE2A24" w14:textId="77777777" w:rsidR="00397415" w:rsidRDefault="00397415" w:rsidP="00397415">
      <w:pPr>
        <w:pStyle w:val="Caption"/>
        <w:jc w:val="center"/>
        <w:rPr>
          <w:b w:val="0"/>
          <w:sz w:val="24"/>
          <w:szCs w:val="24"/>
        </w:rPr>
      </w:pPr>
      <w:bookmarkStart w:id="7" w:name="_Toc534722937"/>
    </w:p>
    <w:p w14:paraId="083CC1F7" w14:textId="04800C4D" w:rsidR="00397415" w:rsidRDefault="00397415" w:rsidP="00397415">
      <w:pPr>
        <w:pStyle w:val="Caption"/>
        <w:jc w:val="center"/>
        <w:rPr>
          <w:b w:val="0"/>
          <w:sz w:val="24"/>
          <w:szCs w:val="24"/>
        </w:rPr>
      </w:pPr>
      <w:proofErr w:type="spellStart"/>
      <w:r w:rsidRPr="00FF5027">
        <w:rPr>
          <w:b w:val="0"/>
          <w:sz w:val="24"/>
          <w:szCs w:val="24"/>
        </w:rPr>
        <w:t>Tabel</w:t>
      </w:r>
      <w:proofErr w:type="spellEnd"/>
      <w:r w:rsidRPr="00FF502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7.</w:t>
      </w:r>
      <w:r w:rsidRPr="00FF5027">
        <w:rPr>
          <w:b w:val="0"/>
          <w:sz w:val="24"/>
          <w:szCs w:val="24"/>
        </w:rPr>
        <w:t xml:space="preserve"> Parameter SOA </w:t>
      </w:r>
      <w:proofErr w:type="spellStart"/>
      <w:r w:rsidRPr="00FF5027">
        <w:rPr>
          <w:b w:val="0"/>
          <w:sz w:val="24"/>
          <w:szCs w:val="24"/>
        </w:rPr>
        <w:t>dengan</w:t>
      </w:r>
      <w:proofErr w:type="spellEnd"/>
      <w:r w:rsidRPr="00FF5027">
        <w:rPr>
          <w:b w:val="0"/>
          <w:sz w:val="24"/>
          <w:szCs w:val="24"/>
        </w:rPr>
        <w:t xml:space="preserve"> </w:t>
      </w:r>
      <w:r w:rsidRPr="00D901A8">
        <w:rPr>
          <w:b w:val="0"/>
          <w:i/>
          <w:sz w:val="24"/>
          <w:szCs w:val="24"/>
        </w:rPr>
        <w:t>Clustering</w:t>
      </w:r>
      <w:r w:rsidRPr="00FF5027">
        <w:rPr>
          <w:b w:val="0"/>
          <w:sz w:val="24"/>
          <w:szCs w:val="24"/>
        </w:rPr>
        <w:t xml:space="preserve"> </w:t>
      </w:r>
      <w:proofErr w:type="spellStart"/>
      <w:r w:rsidRPr="00FF5027">
        <w:rPr>
          <w:b w:val="0"/>
          <w:sz w:val="24"/>
          <w:szCs w:val="24"/>
        </w:rPr>
        <w:t>untuk</w:t>
      </w:r>
      <w:proofErr w:type="spellEnd"/>
      <w:r w:rsidRPr="00FF5027">
        <w:rPr>
          <w:b w:val="0"/>
          <w:sz w:val="24"/>
          <w:szCs w:val="24"/>
        </w:rPr>
        <w:t xml:space="preserve"> </w:t>
      </w:r>
      <w:proofErr w:type="spellStart"/>
      <w:r w:rsidRPr="00FF5027">
        <w:rPr>
          <w:b w:val="0"/>
          <w:sz w:val="24"/>
          <w:szCs w:val="24"/>
        </w:rPr>
        <w:t>Menyelesaikan</w:t>
      </w:r>
      <w:proofErr w:type="spellEnd"/>
      <w:r w:rsidRPr="00FF5027">
        <w:rPr>
          <w:b w:val="0"/>
          <w:sz w:val="24"/>
          <w:szCs w:val="24"/>
        </w:rPr>
        <w:t xml:space="preserve"> </w:t>
      </w:r>
      <w:r w:rsidRPr="00DF1BE9">
        <w:rPr>
          <w:b w:val="0"/>
          <w:i/>
          <w:sz w:val="24"/>
          <w:szCs w:val="24"/>
        </w:rPr>
        <w:t>Problem</w:t>
      </w:r>
      <w:r w:rsidRPr="00FF5027">
        <w:rPr>
          <w:b w:val="0"/>
          <w:sz w:val="24"/>
          <w:szCs w:val="24"/>
        </w:rPr>
        <w:t xml:space="preserve"> 4</w:t>
      </w:r>
      <w:bookmarkEnd w:id="7"/>
    </w:p>
    <w:p w14:paraId="3F649268" w14:textId="77777777" w:rsidR="001B0804" w:rsidRPr="001B0804" w:rsidRDefault="001B0804" w:rsidP="001B0804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2790"/>
        <w:gridCol w:w="2348"/>
      </w:tblGrid>
      <w:tr w:rsidR="00397415" w:rsidRPr="007C2D46" w14:paraId="4BE94E42" w14:textId="77777777" w:rsidTr="007F0A65">
        <w:tc>
          <w:tcPr>
            <w:tcW w:w="2785" w:type="dxa"/>
          </w:tcPr>
          <w:p w14:paraId="1DE9C48C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r w:rsidRPr="007F0A65">
              <w:rPr>
                <w:bCs/>
                <w:i/>
                <w:szCs w:val="24"/>
              </w:rPr>
              <w:t>Clustering</w:t>
            </w:r>
          </w:p>
        </w:tc>
        <w:tc>
          <w:tcPr>
            <w:tcW w:w="2790" w:type="dxa"/>
          </w:tcPr>
          <w:p w14:paraId="2C2601F5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proofErr w:type="spellStart"/>
            <w:r w:rsidRPr="007F0A65">
              <w:rPr>
                <w:bCs/>
                <w:szCs w:val="24"/>
              </w:rPr>
              <w:t>Optimisasi</w:t>
            </w:r>
            <w:proofErr w:type="spellEnd"/>
          </w:p>
        </w:tc>
        <w:tc>
          <w:tcPr>
            <w:tcW w:w="2348" w:type="dxa"/>
          </w:tcPr>
          <w:p w14:paraId="4925D857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proofErr w:type="spellStart"/>
            <w:r w:rsidRPr="007F0A65">
              <w:rPr>
                <w:bCs/>
                <w:szCs w:val="24"/>
              </w:rPr>
              <w:t>Seleksi</w:t>
            </w:r>
            <w:proofErr w:type="spellEnd"/>
          </w:p>
        </w:tc>
      </w:tr>
      <w:tr w:rsidR="00397415" w:rsidRPr="007C2D46" w14:paraId="6BDF7B31" w14:textId="77777777" w:rsidTr="007F0A65">
        <w:tc>
          <w:tcPr>
            <w:tcW w:w="2785" w:type="dxa"/>
          </w:tcPr>
          <w:p w14:paraId="506C0CD9" w14:textId="1FFF3080" w:rsidR="00397415" w:rsidRPr="003437A5" w:rsidRDefault="003003BB" w:rsidP="00397415">
            <w:pPr>
              <w:pStyle w:val="Paragraf"/>
              <w:rPr>
                <w:rFonts w:asciiTheme="minorHAnsi" w:eastAsiaTheme="minorEastAsia" w:hAnsiTheme="minorHAnsi"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cluster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=1000,</m:t>
              </m:r>
            </m:oMath>
            <w:r w:rsidR="00397415" w:rsidRPr="003437A5">
              <w:rPr>
                <w:rFonts w:asciiTheme="minorHAnsi" w:eastAsiaTheme="minorEastAsia" w:hAnsiTheme="minorHAnsi"/>
                <w:i/>
                <w:szCs w:val="24"/>
              </w:rPr>
              <w:t xml:space="preserve"> </w:t>
            </w:r>
          </w:p>
          <w:p w14:paraId="5C35B6A0" w14:textId="3941F89A" w:rsidR="00397415" w:rsidRPr="003437A5" w:rsidRDefault="00397415" w:rsidP="00397415">
            <w:pPr>
              <w:pStyle w:val="Paragraf"/>
              <w:rPr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γ=0.1,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cluster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=20</m:t>
              </m:r>
            </m:oMath>
          </w:p>
        </w:tc>
        <w:tc>
          <w:tcPr>
            <w:tcW w:w="2790" w:type="dxa"/>
          </w:tcPr>
          <w:p w14:paraId="13ABF125" w14:textId="26D791DF" w:rsidR="00397415" w:rsidRPr="003437A5" w:rsidRDefault="00397415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 xml:space="preserve">m=50,r=0.95, 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464EC3D3" w14:textId="1E8FBB75" w:rsidR="00397415" w:rsidRPr="003437A5" w:rsidRDefault="00397415" w:rsidP="00397415">
            <w:pPr>
              <w:pStyle w:val="Paragraf"/>
              <w:rPr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>θ=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>=50</m:t>
                </m:r>
              </m:oMath>
            </m:oMathPara>
          </w:p>
        </w:tc>
        <w:tc>
          <w:tcPr>
            <w:tcW w:w="2348" w:type="dxa"/>
          </w:tcPr>
          <w:p w14:paraId="56BB5602" w14:textId="132EECFB" w:rsidR="00397415" w:rsidRPr="003437A5" w:rsidRDefault="00397415" w:rsidP="00397415">
            <w:pPr>
              <w:pStyle w:val="Paragraf"/>
              <w:rPr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,δ=0.01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</w:tc>
      </w:tr>
    </w:tbl>
    <w:p w14:paraId="7785F94A" w14:textId="77777777" w:rsidR="00397415" w:rsidRDefault="00397415" w:rsidP="00397415">
      <w:pPr>
        <w:pStyle w:val="Paragraf"/>
        <w:rPr>
          <w:rFonts w:eastAsiaTheme="minorEastAsia"/>
          <w:szCs w:val="24"/>
        </w:rPr>
      </w:pPr>
    </w:p>
    <w:p w14:paraId="69B97AB3" w14:textId="58E50BA0" w:rsidR="00397415" w:rsidRDefault="00397415" w:rsidP="00397415">
      <w:pPr>
        <w:pStyle w:val="Paragraf"/>
        <w:rPr>
          <w:szCs w:val="24"/>
        </w:rPr>
      </w:pPr>
      <w:r>
        <w:rPr>
          <w:rFonts w:eastAsiaTheme="minorEastAsia"/>
          <w:szCs w:val="24"/>
        </w:rPr>
        <w:t xml:space="preserve">Hasil </w:t>
      </w:r>
      <w:proofErr w:type="spellStart"/>
      <w:r>
        <w:rPr>
          <w:rFonts w:eastAsiaTheme="minorEastAsia"/>
          <w:szCs w:val="24"/>
        </w:rPr>
        <w:t>perhitungan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dengan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nilai</w:t>
      </w:r>
      <w:proofErr w:type="spellEnd"/>
      <w:r>
        <w:rPr>
          <w:rFonts w:eastAsiaTheme="minorEastAsia"/>
          <w:szCs w:val="24"/>
        </w:rPr>
        <w:t xml:space="preserve"> parameter yang </w:t>
      </w:r>
      <w:proofErr w:type="spellStart"/>
      <w:r>
        <w:rPr>
          <w:rFonts w:eastAsiaTheme="minorEastAsia"/>
          <w:szCs w:val="24"/>
        </w:rPr>
        <w:t>disajikan</w:t>
      </w:r>
      <w:proofErr w:type="spellEnd"/>
      <w:r>
        <w:rPr>
          <w:rFonts w:eastAsiaTheme="minorEastAsia"/>
          <w:szCs w:val="24"/>
        </w:rPr>
        <w:t xml:space="preserve"> pada </w:t>
      </w:r>
      <w:proofErr w:type="spellStart"/>
      <w:r>
        <w:rPr>
          <w:rFonts w:eastAsiaTheme="minorEastAsia"/>
          <w:szCs w:val="24"/>
        </w:rPr>
        <w:t>tabel</w:t>
      </w:r>
      <w:proofErr w:type="spellEnd"/>
      <w:r>
        <w:rPr>
          <w:rFonts w:eastAsiaTheme="minorEastAsia"/>
          <w:szCs w:val="24"/>
        </w:rPr>
        <w:t xml:space="preserve"> di </w:t>
      </w:r>
      <w:proofErr w:type="spellStart"/>
      <w:r>
        <w:rPr>
          <w:rFonts w:eastAsiaTheme="minorEastAsia"/>
          <w:szCs w:val="24"/>
        </w:rPr>
        <w:t>atas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serupa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dengan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perhitungan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hitungan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numerik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dengan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menggunakan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metode</w:t>
      </w:r>
      <w:proofErr w:type="spellEnd"/>
      <w:r>
        <w:rPr>
          <w:rFonts w:eastAsiaTheme="minorEastAsia"/>
          <w:szCs w:val="24"/>
        </w:rPr>
        <w:t xml:space="preserve"> </w:t>
      </w:r>
      <w:r w:rsidRPr="00036845">
        <w:rPr>
          <w:rFonts w:eastAsiaTheme="minorEastAsia"/>
          <w:i/>
          <w:szCs w:val="24"/>
        </w:rPr>
        <w:t>Particle Swarm Optimization</w:t>
      </w:r>
      <w:r>
        <w:rPr>
          <w:rFonts w:eastAsiaTheme="minorEastAsia"/>
          <w:szCs w:val="24"/>
        </w:rPr>
        <w:t xml:space="preserve"> (PSO) </w:t>
      </w:r>
      <w:proofErr w:type="spellStart"/>
      <w:r>
        <w:rPr>
          <w:rFonts w:eastAsiaTheme="minorEastAsia"/>
          <w:szCs w:val="24"/>
        </w:rPr>
        <w:t>yakni</w:t>
      </w:r>
      <w:proofErr w:type="spellEnd"/>
      <w:r>
        <w:rPr>
          <w:rFonts w:eastAsiaTheme="minorEastAsia"/>
          <w:szCs w:val="24"/>
        </w:rPr>
        <w:t xml:space="preserve"> </w:t>
      </w:r>
      <w:r>
        <w:rPr>
          <w:szCs w:val="24"/>
        </w:rPr>
        <w:t xml:space="preserve">(6,3,8,1,12,3) </w:t>
      </w:r>
      <w:r>
        <w:rPr>
          <w:rFonts w:eastAsiaTheme="minorEastAsia"/>
          <w:szCs w:val="24"/>
        </w:rPr>
        <w:t xml:space="preserve">(Perez </w:t>
      </w:r>
      <w:proofErr w:type="spellStart"/>
      <w:r>
        <w:rPr>
          <w:rFonts w:eastAsiaTheme="minorEastAsia"/>
          <w:szCs w:val="24"/>
        </w:rPr>
        <w:t>dkk</w:t>
      </w:r>
      <w:proofErr w:type="spellEnd"/>
      <w:r>
        <w:rPr>
          <w:rFonts w:eastAsiaTheme="minorEastAsia"/>
          <w:szCs w:val="24"/>
        </w:rPr>
        <w:t>, 2013).</w:t>
      </w:r>
      <w:r w:rsidR="001B6DCA">
        <w:rPr>
          <w:rFonts w:eastAsiaTheme="minorEastAsia"/>
          <w:szCs w:val="24"/>
        </w:rPr>
        <w:t xml:space="preserve"> Waktu yang </w:t>
      </w:r>
      <w:proofErr w:type="spellStart"/>
      <w:r w:rsidR="001B6DCA">
        <w:rPr>
          <w:rFonts w:eastAsiaTheme="minorEastAsia"/>
          <w:szCs w:val="24"/>
        </w:rPr>
        <w:t>diperlukan</w:t>
      </w:r>
      <w:proofErr w:type="spellEnd"/>
      <w:r w:rsidR="001B6DCA">
        <w:rPr>
          <w:rFonts w:eastAsiaTheme="minorEastAsia"/>
          <w:szCs w:val="24"/>
        </w:rPr>
        <w:t xml:space="preserve"> </w:t>
      </w:r>
      <w:proofErr w:type="spellStart"/>
      <w:r w:rsidR="001B6DCA">
        <w:rPr>
          <w:rFonts w:eastAsiaTheme="minorEastAsia"/>
          <w:szCs w:val="24"/>
        </w:rPr>
        <w:t>untuk</w:t>
      </w:r>
      <w:proofErr w:type="spellEnd"/>
      <w:r w:rsidR="001B6DCA">
        <w:rPr>
          <w:rFonts w:eastAsiaTheme="minorEastAsia"/>
          <w:szCs w:val="24"/>
        </w:rPr>
        <w:t xml:space="preserve"> </w:t>
      </w:r>
      <w:proofErr w:type="spellStart"/>
      <w:r w:rsidR="001B6DCA">
        <w:rPr>
          <w:rFonts w:eastAsiaTheme="minorEastAsia"/>
          <w:szCs w:val="24"/>
        </w:rPr>
        <w:t>mendapatkan</w:t>
      </w:r>
      <w:proofErr w:type="spellEnd"/>
      <w:r w:rsidR="001B6DCA">
        <w:rPr>
          <w:rFonts w:eastAsiaTheme="minorEastAsia"/>
          <w:szCs w:val="24"/>
        </w:rPr>
        <w:t xml:space="preserve"> </w:t>
      </w:r>
      <w:proofErr w:type="spellStart"/>
      <w:r w:rsidR="001B6DCA">
        <w:rPr>
          <w:rFonts w:eastAsiaTheme="minorEastAsia"/>
          <w:szCs w:val="24"/>
        </w:rPr>
        <w:t>solusi</w:t>
      </w:r>
      <w:proofErr w:type="spellEnd"/>
      <w:r w:rsidR="001B6DCA">
        <w:rPr>
          <w:rFonts w:eastAsiaTheme="minorEastAsia"/>
          <w:szCs w:val="24"/>
        </w:rPr>
        <w:t xml:space="preserve"> </w:t>
      </w:r>
      <w:proofErr w:type="spellStart"/>
      <w:r w:rsidR="001B6DCA">
        <w:rPr>
          <w:rFonts w:eastAsiaTheme="minorEastAsia"/>
          <w:szCs w:val="24"/>
        </w:rPr>
        <w:t>dengan</w:t>
      </w:r>
      <w:proofErr w:type="spellEnd"/>
      <w:r w:rsidR="001B6DCA">
        <w:rPr>
          <w:rFonts w:eastAsiaTheme="minorEastAsia"/>
          <w:szCs w:val="24"/>
        </w:rPr>
        <w:t xml:space="preserve"> SPO </w:t>
      </w:r>
      <w:proofErr w:type="spellStart"/>
      <w:r w:rsidR="001B6DCA">
        <w:rPr>
          <w:rFonts w:eastAsiaTheme="minorEastAsia"/>
          <w:szCs w:val="24"/>
        </w:rPr>
        <w:t>adalah</w:t>
      </w:r>
      <w:proofErr w:type="spellEnd"/>
      <w:r w:rsidR="001B6DCA">
        <w:rPr>
          <w:rFonts w:eastAsiaTheme="minorEastAsia"/>
          <w:szCs w:val="24"/>
        </w:rPr>
        <w:t xml:space="preserve"> </w:t>
      </w:r>
      <w:r w:rsidR="00443CCC" w:rsidRPr="00443CCC">
        <w:rPr>
          <w:rFonts w:eastAsiaTheme="minorEastAsia"/>
          <w:szCs w:val="24"/>
        </w:rPr>
        <w:t>0.398420</w:t>
      </w:r>
      <w:r w:rsidR="00443CCC">
        <w:rPr>
          <w:rFonts w:eastAsiaTheme="minorEastAsia"/>
          <w:szCs w:val="24"/>
        </w:rPr>
        <w:t xml:space="preserve"> </w:t>
      </w:r>
      <w:proofErr w:type="spellStart"/>
      <w:r w:rsidR="00443CCC">
        <w:rPr>
          <w:rFonts w:eastAsiaTheme="minorEastAsia"/>
          <w:szCs w:val="24"/>
        </w:rPr>
        <w:t>detik</w:t>
      </w:r>
      <w:proofErr w:type="spellEnd"/>
      <w:r w:rsidR="00443CCC">
        <w:rPr>
          <w:rFonts w:eastAsiaTheme="minorEastAsia"/>
          <w:szCs w:val="24"/>
        </w:rPr>
        <w:t xml:space="preserve">. </w:t>
      </w:r>
    </w:p>
    <w:p w14:paraId="0BA517BF" w14:textId="77777777" w:rsidR="00397415" w:rsidRDefault="00397415" w:rsidP="00397415">
      <w:pPr>
        <w:pStyle w:val="Paragraf"/>
        <w:rPr>
          <w:szCs w:val="24"/>
        </w:rPr>
      </w:pPr>
    </w:p>
    <w:p w14:paraId="578CB162" w14:textId="77777777" w:rsidR="00397415" w:rsidRDefault="00397415" w:rsidP="00397415">
      <w:pPr>
        <w:pStyle w:val="Paragraf"/>
        <w:numPr>
          <w:ilvl w:val="0"/>
          <w:numId w:val="34"/>
        </w:numPr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Persamaan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Taklinear</w:t>
      </w:r>
      <w:proofErr w:type="spellEnd"/>
      <w:r>
        <w:rPr>
          <w:szCs w:val="24"/>
        </w:rPr>
        <w:t xml:space="preserve"> Diophantine (Perez </w:t>
      </w:r>
      <w:proofErr w:type="spellStart"/>
      <w:r>
        <w:rPr>
          <w:szCs w:val="24"/>
        </w:rPr>
        <w:t>dkk</w:t>
      </w:r>
      <w:proofErr w:type="spellEnd"/>
      <w:r>
        <w:rPr>
          <w:szCs w:val="24"/>
        </w:rPr>
        <w:t>, 2013)</w:t>
      </w:r>
    </w:p>
    <w:p w14:paraId="4B7DE2E1" w14:textId="77777777" w:rsidR="00397415" w:rsidRDefault="00397415" w:rsidP="00397415">
      <w:pPr>
        <w:pStyle w:val="Paragraf"/>
        <w:rPr>
          <w:szCs w:val="24"/>
        </w:rPr>
      </w:pPr>
      <w:proofErr w:type="spellStart"/>
      <w:r>
        <w:rPr>
          <w:szCs w:val="24"/>
        </w:rPr>
        <w:lastRenderedPageBreak/>
        <w:t>Berikutnya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diselesaikan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persamaan</w:t>
      </w:r>
      <w:proofErr w:type="spellEnd"/>
      <w:r>
        <w:rPr>
          <w:szCs w:val="24"/>
        </w:rPr>
        <w:t xml:space="preserve"> Diophantine yang </w:t>
      </w:r>
      <w:proofErr w:type="spellStart"/>
      <w:r>
        <w:rPr>
          <w:szCs w:val="24"/>
        </w:rPr>
        <w:t>memuat</w:t>
      </w:r>
      <w:proofErr w:type="spellEnd"/>
      <w:r>
        <w:rPr>
          <w:szCs w:val="24"/>
        </w:rPr>
        <w:t xml:space="preserve"> 9 </w:t>
      </w:r>
      <w:proofErr w:type="spellStart"/>
      <w:r>
        <w:rPr>
          <w:szCs w:val="24"/>
        </w:rPr>
        <w:t>persamaan</w:t>
      </w:r>
      <w:proofErr w:type="spellEnd"/>
      <w:r>
        <w:rPr>
          <w:szCs w:val="24"/>
        </w:rPr>
        <w:t xml:space="preserve"> dan 10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15"/>
        <w:gridCol w:w="916"/>
      </w:tblGrid>
      <w:tr w:rsidR="00397415" w:rsidRPr="007C2D46" w14:paraId="6A92C2E7" w14:textId="77777777" w:rsidTr="00397415">
        <w:tc>
          <w:tcPr>
            <w:tcW w:w="7015" w:type="dxa"/>
          </w:tcPr>
          <w:p w14:paraId="3775A941" w14:textId="77777777" w:rsidR="00397415" w:rsidRPr="003437A5" w:rsidRDefault="003003BB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+15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=-24</m:t>
              </m:r>
            </m:oMath>
            <w:r w:rsidR="00397415"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37EB0273" w14:textId="77777777" w:rsidR="00397415" w:rsidRPr="003437A5" w:rsidRDefault="00397415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7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-9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=31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4DC9B577" w14:textId="77777777" w:rsidR="00397415" w:rsidRPr="003437A5" w:rsidRDefault="00397415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-9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=-25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4E437F34" w14:textId="77777777" w:rsidR="00397415" w:rsidRPr="003437A5" w:rsidRDefault="00397415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=23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0E73DA17" w14:textId="77777777" w:rsidR="00397415" w:rsidRPr="003437A5" w:rsidRDefault="003003BB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=-3</m:t>
              </m:r>
            </m:oMath>
            <w:r w:rsidR="00397415"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0D8262ED" w14:textId="77777777" w:rsidR="00397415" w:rsidRPr="003437A5" w:rsidRDefault="003003BB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=8</m:t>
              </m:r>
            </m:oMath>
            <w:r w:rsidR="00397415"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5E19C4E9" w14:textId="77777777" w:rsidR="00397415" w:rsidRPr="003437A5" w:rsidRDefault="00397415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=-9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1DA3FBEF" w14:textId="77777777" w:rsidR="00397415" w:rsidRPr="003437A5" w:rsidRDefault="003003BB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=-16</m:t>
              </m:r>
            </m:oMath>
            <w:r w:rsidR="00397415"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3704B8C5" w14:textId="77777777" w:rsidR="00397415" w:rsidRPr="00420B35" w:rsidRDefault="003003BB" w:rsidP="00397415">
            <w:pPr>
              <w:pStyle w:val="Paragraf"/>
              <w:rPr>
                <w:rFonts w:eastAsiaTheme="minorEastAsia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7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-6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=27</m:t>
              </m:r>
            </m:oMath>
            <w:r w:rsidR="00397415" w:rsidRPr="00420B35">
              <w:rPr>
                <w:rFonts w:eastAsiaTheme="minorEastAsia"/>
                <w:szCs w:val="24"/>
              </w:rPr>
              <w:t xml:space="preserve"> </w:t>
            </w:r>
          </w:p>
          <w:p w14:paraId="4B313934" w14:textId="77777777" w:rsidR="00397415" w:rsidRPr="00420B35" w:rsidRDefault="00397415" w:rsidP="00397415">
            <w:pPr>
              <w:pStyle w:val="Paragraf"/>
              <w:rPr>
                <w:rFonts w:eastAsiaTheme="minorEastAsia"/>
                <w:szCs w:val="24"/>
              </w:rPr>
            </w:pPr>
            <w:r w:rsidRPr="007F0A65">
              <w:rPr>
                <w:rFonts w:eastAsiaTheme="minorEastAsia"/>
                <w:bCs/>
                <w:szCs w:val="24"/>
              </w:rPr>
              <w:t>Domain</w:t>
            </w:r>
            <w:r w:rsidRPr="00420B35">
              <w:rPr>
                <w:rFonts w:eastAsiaTheme="minorEastAsia"/>
                <w:szCs w:val="24"/>
              </w:rPr>
              <w:t xml:space="preserve"> </w:t>
            </w:r>
            <w:r w:rsidRPr="00420B35">
              <w:rPr>
                <w:rFonts w:eastAsiaTheme="minorEastAsia"/>
                <w:szCs w:val="24"/>
              </w:rPr>
              <w:tab/>
              <w:t xml:space="preserve">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≤10</m:t>
                  </m:r>
                </m:e>
              </m:d>
            </m:oMath>
          </w:p>
        </w:tc>
        <w:tc>
          <w:tcPr>
            <w:tcW w:w="916" w:type="dxa"/>
            <w:vAlign w:val="bottom"/>
          </w:tcPr>
          <w:p w14:paraId="3A6C5F5A" w14:textId="52454DFE" w:rsidR="00397415" w:rsidRPr="007C2D46" w:rsidRDefault="00397415" w:rsidP="00397415">
            <w:pPr>
              <w:pStyle w:val="Disertasiparagrafplain"/>
              <w:spacing w:after="0"/>
              <w:ind w:right="-105"/>
              <w:jc w:val="right"/>
              <w:rPr>
                <w:lang w:val="af-ZA"/>
              </w:rPr>
            </w:pPr>
          </w:p>
        </w:tc>
      </w:tr>
    </w:tbl>
    <w:p w14:paraId="1B4C1580" w14:textId="77777777" w:rsidR="00397415" w:rsidRDefault="00397415" w:rsidP="00397415">
      <w:pPr>
        <w:pStyle w:val="Paragraf"/>
        <w:rPr>
          <w:rFonts w:eastAsiaTheme="minorEastAsia"/>
          <w:szCs w:val="24"/>
        </w:rPr>
      </w:pPr>
    </w:p>
    <w:p w14:paraId="50E19376" w14:textId="2205C438" w:rsidR="00397415" w:rsidRDefault="00397415" w:rsidP="00397415">
      <w:pPr>
        <w:pStyle w:val="Caption"/>
        <w:spacing w:before="0" w:after="0"/>
        <w:jc w:val="center"/>
        <w:rPr>
          <w:b w:val="0"/>
          <w:sz w:val="24"/>
          <w:szCs w:val="24"/>
        </w:rPr>
      </w:pPr>
      <w:bookmarkStart w:id="8" w:name="_Toc534722938"/>
      <w:proofErr w:type="spellStart"/>
      <w:r>
        <w:rPr>
          <w:b w:val="0"/>
          <w:sz w:val="24"/>
          <w:szCs w:val="24"/>
        </w:rPr>
        <w:t>Tabel</w:t>
      </w:r>
      <w:proofErr w:type="spellEnd"/>
      <w:r>
        <w:rPr>
          <w:b w:val="0"/>
          <w:sz w:val="24"/>
          <w:szCs w:val="24"/>
        </w:rPr>
        <w:t xml:space="preserve"> 8.</w:t>
      </w:r>
      <w:r w:rsidRPr="00FF5027">
        <w:rPr>
          <w:b w:val="0"/>
          <w:sz w:val="24"/>
          <w:szCs w:val="24"/>
        </w:rPr>
        <w:t xml:space="preserve"> Parameter SOA </w:t>
      </w:r>
      <w:proofErr w:type="spellStart"/>
      <w:r w:rsidRPr="00FF5027">
        <w:rPr>
          <w:b w:val="0"/>
          <w:sz w:val="24"/>
          <w:szCs w:val="24"/>
        </w:rPr>
        <w:t>dengan</w:t>
      </w:r>
      <w:proofErr w:type="spellEnd"/>
      <w:r w:rsidRPr="00FF5027">
        <w:rPr>
          <w:b w:val="0"/>
          <w:sz w:val="24"/>
          <w:szCs w:val="24"/>
        </w:rPr>
        <w:t xml:space="preserve"> </w:t>
      </w:r>
      <w:r w:rsidRPr="00D901A8">
        <w:rPr>
          <w:b w:val="0"/>
          <w:i/>
          <w:sz w:val="24"/>
          <w:szCs w:val="24"/>
        </w:rPr>
        <w:t>Clustering</w:t>
      </w:r>
      <w:r w:rsidRPr="00FF5027">
        <w:rPr>
          <w:b w:val="0"/>
          <w:sz w:val="24"/>
          <w:szCs w:val="24"/>
        </w:rPr>
        <w:t xml:space="preserve"> </w:t>
      </w:r>
      <w:proofErr w:type="spellStart"/>
      <w:r w:rsidRPr="00FF5027">
        <w:rPr>
          <w:b w:val="0"/>
          <w:sz w:val="24"/>
          <w:szCs w:val="24"/>
        </w:rPr>
        <w:t>untuk</w:t>
      </w:r>
      <w:proofErr w:type="spellEnd"/>
      <w:r w:rsidRPr="00FF5027">
        <w:rPr>
          <w:b w:val="0"/>
          <w:sz w:val="24"/>
          <w:szCs w:val="24"/>
        </w:rPr>
        <w:t xml:space="preserve"> </w:t>
      </w:r>
      <w:proofErr w:type="spellStart"/>
      <w:r w:rsidRPr="00FF5027">
        <w:rPr>
          <w:b w:val="0"/>
          <w:sz w:val="24"/>
          <w:szCs w:val="24"/>
        </w:rPr>
        <w:t>Menyelesaikan</w:t>
      </w:r>
      <w:proofErr w:type="spellEnd"/>
      <w:r w:rsidRPr="00FF5027">
        <w:rPr>
          <w:b w:val="0"/>
          <w:sz w:val="24"/>
          <w:szCs w:val="24"/>
        </w:rPr>
        <w:t xml:space="preserve"> </w:t>
      </w:r>
      <w:r w:rsidRPr="00DF1BE9">
        <w:rPr>
          <w:b w:val="0"/>
          <w:i/>
          <w:sz w:val="24"/>
          <w:szCs w:val="24"/>
        </w:rPr>
        <w:t>Problem</w:t>
      </w:r>
      <w:r w:rsidRPr="00FF5027">
        <w:rPr>
          <w:b w:val="0"/>
          <w:sz w:val="24"/>
          <w:szCs w:val="24"/>
        </w:rPr>
        <w:t xml:space="preserve"> 5</w:t>
      </w:r>
      <w:bookmarkEnd w:id="8"/>
    </w:p>
    <w:p w14:paraId="78E2E60A" w14:textId="77777777" w:rsidR="00397415" w:rsidRPr="00494630" w:rsidRDefault="00397415" w:rsidP="00397415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2497"/>
        <w:gridCol w:w="2641"/>
      </w:tblGrid>
      <w:tr w:rsidR="00397415" w:rsidRPr="007C2D46" w14:paraId="0065B7C3" w14:textId="77777777" w:rsidTr="007F0A65">
        <w:tc>
          <w:tcPr>
            <w:tcW w:w="2785" w:type="dxa"/>
          </w:tcPr>
          <w:p w14:paraId="339FF51C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r w:rsidRPr="007F0A65">
              <w:rPr>
                <w:bCs/>
                <w:i/>
                <w:szCs w:val="24"/>
              </w:rPr>
              <w:t>Clustering</w:t>
            </w:r>
          </w:p>
        </w:tc>
        <w:tc>
          <w:tcPr>
            <w:tcW w:w="2497" w:type="dxa"/>
          </w:tcPr>
          <w:p w14:paraId="1A8B072B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proofErr w:type="spellStart"/>
            <w:r w:rsidRPr="007F0A65">
              <w:rPr>
                <w:bCs/>
                <w:szCs w:val="24"/>
              </w:rPr>
              <w:t>Optimisasi</w:t>
            </w:r>
            <w:proofErr w:type="spellEnd"/>
          </w:p>
        </w:tc>
        <w:tc>
          <w:tcPr>
            <w:tcW w:w="2641" w:type="dxa"/>
          </w:tcPr>
          <w:p w14:paraId="629EC7D9" w14:textId="77777777" w:rsidR="00397415" w:rsidRPr="007F0A65" w:rsidRDefault="00397415" w:rsidP="00397415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proofErr w:type="spellStart"/>
            <w:r w:rsidRPr="007F0A65">
              <w:rPr>
                <w:bCs/>
                <w:szCs w:val="24"/>
              </w:rPr>
              <w:t>Seleksi</w:t>
            </w:r>
            <w:proofErr w:type="spellEnd"/>
          </w:p>
        </w:tc>
      </w:tr>
      <w:tr w:rsidR="00397415" w:rsidRPr="007C2D46" w14:paraId="62719E02" w14:textId="77777777" w:rsidTr="007F0A65">
        <w:tc>
          <w:tcPr>
            <w:tcW w:w="2785" w:type="dxa"/>
          </w:tcPr>
          <w:p w14:paraId="594764D7" w14:textId="77777777" w:rsidR="00397415" w:rsidRPr="003437A5" w:rsidRDefault="003003BB" w:rsidP="00397415">
            <w:pPr>
              <w:pStyle w:val="Paragraf"/>
              <w:rPr>
                <w:rFonts w:asciiTheme="minorHAnsi" w:eastAsiaTheme="minorEastAsia" w:hAnsiTheme="minorHAnsi"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cluster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=30000,</m:t>
              </m:r>
            </m:oMath>
            <w:r w:rsidR="00397415" w:rsidRPr="003437A5">
              <w:rPr>
                <w:rFonts w:asciiTheme="minorHAnsi" w:eastAsiaTheme="minorEastAsia" w:hAnsiTheme="minorHAnsi"/>
                <w:i/>
                <w:szCs w:val="24"/>
              </w:rPr>
              <w:t xml:space="preserve"> </w:t>
            </w:r>
          </w:p>
          <w:p w14:paraId="22F4845E" w14:textId="1604CFA5" w:rsidR="00397415" w:rsidRPr="003437A5" w:rsidRDefault="00397415" w:rsidP="00397415">
            <w:pPr>
              <w:pStyle w:val="Paragraf"/>
              <w:rPr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γ=0.01,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cluster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=20</m:t>
              </m:r>
            </m:oMath>
          </w:p>
        </w:tc>
        <w:tc>
          <w:tcPr>
            <w:tcW w:w="2497" w:type="dxa"/>
          </w:tcPr>
          <w:p w14:paraId="1986E078" w14:textId="4ABE945C" w:rsidR="00397415" w:rsidRPr="003437A5" w:rsidRDefault="00397415" w:rsidP="00397415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 xml:space="preserve">m=50,r=0.95, 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665E18A9" w14:textId="1D344C1B" w:rsidR="00397415" w:rsidRPr="003437A5" w:rsidRDefault="00397415" w:rsidP="00397415">
            <w:pPr>
              <w:pStyle w:val="Paragraf"/>
              <w:rPr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θ=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=50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</w:tc>
        <w:tc>
          <w:tcPr>
            <w:tcW w:w="2641" w:type="dxa"/>
          </w:tcPr>
          <w:p w14:paraId="42E4E6A8" w14:textId="77777777" w:rsidR="00397415" w:rsidRPr="003437A5" w:rsidRDefault="00397415" w:rsidP="00397415">
            <w:pPr>
              <w:pStyle w:val="Paragraf"/>
              <w:rPr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,δ=0.01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</w:tc>
      </w:tr>
    </w:tbl>
    <w:p w14:paraId="3BC7B0E8" w14:textId="77777777" w:rsidR="00397415" w:rsidRDefault="00397415" w:rsidP="00397415">
      <w:pPr>
        <w:pStyle w:val="Paragraf"/>
        <w:rPr>
          <w:rFonts w:eastAsiaTheme="minorEastAsia"/>
          <w:szCs w:val="24"/>
        </w:rPr>
      </w:pPr>
    </w:p>
    <w:p w14:paraId="76DA899F" w14:textId="4AC2D306" w:rsidR="00397415" w:rsidRDefault="00397415" w:rsidP="00397415">
      <w:pPr>
        <w:pStyle w:val="Paragraf"/>
        <w:rPr>
          <w:szCs w:val="24"/>
        </w:rPr>
      </w:pPr>
      <w:proofErr w:type="spellStart"/>
      <w:r>
        <w:rPr>
          <w:rFonts w:eastAsiaTheme="minorEastAsia"/>
          <w:szCs w:val="24"/>
        </w:rPr>
        <w:t>Terdapat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kekeliruan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penulisan</w:t>
      </w:r>
      <w:proofErr w:type="spellEnd"/>
      <w:r w:rsidRPr="00420B35">
        <w:rPr>
          <w:rFonts w:eastAsiaTheme="minorEastAsia"/>
          <w:szCs w:val="24"/>
        </w:rPr>
        <w:t xml:space="preserve"> pada </w:t>
      </w:r>
      <w:proofErr w:type="spellStart"/>
      <w:r>
        <w:rPr>
          <w:rFonts w:eastAsiaTheme="minorEastAsia"/>
          <w:szCs w:val="24"/>
        </w:rPr>
        <w:t>publikasi</w:t>
      </w:r>
      <w:proofErr w:type="spellEnd"/>
      <w:r w:rsidRPr="00420B35">
        <w:rPr>
          <w:rFonts w:eastAsiaTheme="minorEastAsia"/>
          <w:szCs w:val="24"/>
        </w:rPr>
        <w:t xml:space="preserve"> y</w:t>
      </w:r>
      <w:r>
        <w:rPr>
          <w:rFonts w:eastAsiaTheme="minorEastAsia"/>
          <w:szCs w:val="24"/>
        </w:rPr>
        <w:t xml:space="preserve">ang </w:t>
      </w:r>
      <w:proofErr w:type="spellStart"/>
      <w:r>
        <w:rPr>
          <w:rFonts w:eastAsiaTheme="minorEastAsia"/>
          <w:szCs w:val="24"/>
        </w:rPr>
        <w:t>ditulis</w:t>
      </w:r>
      <w:proofErr w:type="spellEnd"/>
      <w:r>
        <w:rPr>
          <w:rFonts w:eastAsiaTheme="minorEastAsia"/>
          <w:szCs w:val="24"/>
        </w:rPr>
        <w:t xml:space="preserve"> Perez </w:t>
      </w:r>
      <w:proofErr w:type="spellStart"/>
      <w:r>
        <w:rPr>
          <w:rFonts w:eastAsiaTheme="minorEastAsia"/>
          <w:szCs w:val="24"/>
        </w:rPr>
        <w:t>dkk</w:t>
      </w:r>
      <w:proofErr w:type="spellEnd"/>
      <w:r>
        <w:rPr>
          <w:rFonts w:eastAsiaTheme="minorEastAsia"/>
          <w:szCs w:val="24"/>
        </w:rPr>
        <w:t xml:space="preserve"> (2013), </w:t>
      </w:r>
      <w:proofErr w:type="spellStart"/>
      <w:r>
        <w:rPr>
          <w:rFonts w:eastAsiaTheme="minorEastAsia"/>
          <w:szCs w:val="24"/>
        </w:rPr>
        <w:t>persamaan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ke</w:t>
      </w:r>
      <w:r w:rsidRPr="00420B35">
        <w:rPr>
          <w:rFonts w:eastAsiaTheme="minorEastAsia"/>
          <w:szCs w:val="24"/>
        </w:rPr>
        <w:t>empat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dari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sistem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persamaan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ini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seharusnya</w:t>
      </w:r>
      <w:proofErr w:type="spellEnd"/>
      <w:r w:rsidRPr="00420B35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5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>-8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7</m:t>
            </m:r>
          </m:sub>
        </m:sSub>
        <m:r>
          <w:rPr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9</m:t>
            </m:r>
          </m:sub>
        </m:sSub>
        <m:r>
          <w:rPr>
            <w:rFonts w:ascii="Cambria Math" w:eastAsiaTheme="minorEastAsia" w:hAnsi="Cambria Math"/>
            <w:szCs w:val="24"/>
          </w:rPr>
          <m:t>=23</m:t>
        </m:r>
      </m:oMath>
      <w:r w:rsidRPr="00420B35">
        <w:rPr>
          <w:rFonts w:eastAsiaTheme="minorEastAsia"/>
          <w:szCs w:val="24"/>
        </w:rPr>
        <w:t xml:space="preserve">. Sehingga beberapa kali </w:t>
      </w:r>
      <w:proofErr w:type="spellStart"/>
      <w:r>
        <w:rPr>
          <w:rFonts w:eastAsiaTheme="minorEastAsia"/>
          <w:szCs w:val="24"/>
        </w:rPr>
        <w:t>eksekusi</w:t>
      </w:r>
      <w:proofErr w:type="spellEnd"/>
      <w:r>
        <w:rPr>
          <w:rFonts w:eastAsiaTheme="minorEastAsia"/>
          <w:szCs w:val="24"/>
        </w:rPr>
        <w:t xml:space="preserve"> program</w:t>
      </w:r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dengan</w:t>
      </w:r>
      <w:proofErr w:type="spellEnd"/>
      <w:r w:rsidRPr="00420B35">
        <w:rPr>
          <w:rFonts w:eastAsiaTheme="minorEastAsia"/>
          <w:szCs w:val="24"/>
        </w:rPr>
        <w:t xml:space="preserve"> parameter yang </w:t>
      </w:r>
      <w:proofErr w:type="spellStart"/>
      <w:r w:rsidRPr="00420B35">
        <w:rPr>
          <w:rFonts w:eastAsiaTheme="minorEastAsia"/>
          <w:szCs w:val="24"/>
        </w:rPr>
        <w:t>berbeda</w:t>
      </w:r>
      <w:proofErr w:type="spellEnd"/>
      <w:r>
        <w:rPr>
          <w:rFonts w:eastAsiaTheme="minorEastAsia"/>
          <w:szCs w:val="24"/>
        </w:rPr>
        <w:t>,</w:t>
      </w:r>
      <w:r w:rsidRPr="00420B35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diperoleh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hasil</w:t>
      </w:r>
      <w:proofErr w:type="spellEnd"/>
      <w:r>
        <w:rPr>
          <w:rFonts w:eastAsiaTheme="minorEastAsia"/>
          <w:szCs w:val="24"/>
        </w:rPr>
        <w:t xml:space="preserve"> yang </w:t>
      </w:r>
      <w:proofErr w:type="spellStart"/>
      <w:r>
        <w:rPr>
          <w:rFonts w:eastAsiaTheme="minorEastAsia"/>
          <w:szCs w:val="24"/>
        </w:rPr>
        <w:t>tidak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sama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dengan</w:t>
      </w:r>
      <w:proofErr w:type="spellEnd"/>
      <w:r>
        <w:rPr>
          <w:rFonts w:eastAsiaTheme="minorEastAsia"/>
          <w:szCs w:val="24"/>
        </w:rPr>
        <w:t xml:space="preserve"> yang </w:t>
      </w:r>
      <w:proofErr w:type="spellStart"/>
      <w:r>
        <w:rPr>
          <w:rFonts w:eastAsiaTheme="minorEastAsia"/>
          <w:szCs w:val="24"/>
        </w:rPr>
        <w:t>dituliskan</w:t>
      </w:r>
      <w:proofErr w:type="spellEnd"/>
      <w:r>
        <w:rPr>
          <w:rFonts w:eastAsiaTheme="minorEastAsia"/>
          <w:szCs w:val="24"/>
        </w:rPr>
        <w:t xml:space="preserve"> oleh Perez </w:t>
      </w:r>
      <w:proofErr w:type="spellStart"/>
      <w:r>
        <w:rPr>
          <w:rFonts w:eastAsiaTheme="minorEastAsia"/>
          <w:szCs w:val="24"/>
        </w:rPr>
        <w:t>dkk</w:t>
      </w:r>
      <w:proofErr w:type="spellEnd"/>
      <w:r>
        <w:rPr>
          <w:rFonts w:eastAsiaTheme="minorEastAsia"/>
          <w:szCs w:val="24"/>
        </w:rPr>
        <w:t xml:space="preserve"> (2013)</w:t>
      </w:r>
      <w:r w:rsidRPr="00420B35">
        <w:rPr>
          <w:rFonts w:eastAsiaTheme="minorEastAsia"/>
          <w:szCs w:val="24"/>
        </w:rPr>
        <w:t xml:space="preserve">. </w:t>
      </w:r>
      <w:proofErr w:type="spellStart"/>
      <w:r w:rsidRPr="00420B35">
        <w:rPr>
          <w:rFonts w:eastAsiaTheme="minorEastAsia"/>
          <w:szCs w:val="24"/>
        </w:rPr>
        <w:t>Namun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setelah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persamaan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keempat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dikoreksi</w:t>
      </w:r>
      <w:proofErr w:type="spellEnd"/>
      <w:r w:rsidRPr="00420B35">
        <w:rPr>
          <w:rFonts w:eastAsiaTheme="minorEastAsia"/>
          <w:szCs w:val="24"/>
        </w:rPr>
        <w:t xml:space="preserve">, </w:t>
      </w:r>
      <w:proofErr w:type="spellStart"/>
      <w:r w:rsidRPr="00420B35">
        <w:rPr>
          <w:rFonts w:eastAsiaTheme="minorEastAsia"/>
          <w:szCs w:val="24"/>
        </w:rPr>
        <w:t>hasil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perhitungan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dengan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nilai</w:t>
      </w:r>
      <w:proofErr w:type="spellEnd"/>
      <w:r w:rsidRPr="00420B35">
        <w:rPr>
          <w:rFonts w:eastAsiaTheme="minorEastAsia"/>
          <w:szCs w:val="24"/>
        </w:rPr>
        <w:t xml:space="preserve"> parameter yang di </w:t>
      </w:r>
      <w:proofErr w:type="spellStart"/>
      <w:r w:rsidRPr="00420B35">
        <w:rPr>
          <w:rFonts w:eastAsiaTheme="minorEastAsia"/>
          <w:szCs w:val="24"/>
        </w:rPr>
        <w:t>sajikan</w:t>
      </w:r>
      <w:proofErr w:type="spellEnd"/>
      <w:r w:rsidRPr="00420B35">
        <w:rPr>
          <w:rFonts w:eastAsiaTheme="minorEastAsia"/>
          <w:szCs w:val="24"/>
        </w:rPr>
        <w:t xml:space="preserve"> pada </w:t>
      </w:r>
      <w:proofErr w:type="spellStart"/>
      <w:r w:rsidRPr="00420B35">
        <w:rPr>
          <w:rFonts w:eastAsiaTheme="minorEastAsia"/>
          <w:szCs w:val="24"/>
        </w:rPr>
        <w:t>tabel</w:t>
      </w:r>
      <w:proofErr w:type="spellEnd"/>
      <w:r w:rsidRPr="00420B35">
        <w:rPr>
          <w:rFonts w:eastAsiaTheme="minorEastAsia"/>
          <w:szCs w:val="24"/>
        </w:rPr>
        <w:t xml:space="preserve"> di </w:t>
      </w:r>
      <w:proofErr w:type="spellStart"/>
      <w:r w:rsidRPr="00420B35">
        <w:rPr>
          <w:rFonts w:eastAsiaTheme="minorEastAsia"/>
          <w:szCs w:val="24"/>
        </w:rPr>
        <w:t>atas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serupa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dengan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perhitungan</w:t>
      </w:r>
      <w:proofErr w:type="spellEnd"/>
      <w:r w:rsidRPr="00420B35">
        <w:rPr>
          <w:rFonts w:eastAsiaTheme="minorEastAsia"/>
          <w:szCs w:val="24"/>
        </w:rPr>
        <w:t xml:space="preserve"> yang </w:t>
      </w:r>
      <w:proofErr w:type="spellStart"/>
      <w:r w:rsidRPr="00420B35">
        <w:rPr>
          <w:rFonts w:eastAsiaTheme="minorEastAsia"/>
          <w:szCs w:val="24"/>
        </w:rPr>
        <w:t>menggunakan</w:t>
      </w:r>
      <w:proofErr w:type="spellEnd"/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metode</w:t>
      </w:r>
      <w:proofErr w:type="spellEnd"/>
      <w:r w:rsidRPr="00420B35">
        <w:rPr>
          <w:rFonts w:eastAsiaTheme="minorEastAsia"/>
          <w:szCs w:val="24"/>
        </w:rPr>
        <w:t xml:space="preserve"> </w:t>
      </w:r>
      <w:r w:rsidRPr="00036845">
        <w:rPr>
          <w:rFonts w:eastAsiaTheme="minorEastAsia"/>
          <w:i/>
          <w:szCs w:val="24"/>
        </w:rPr>
        <w:t>Particle Swarm Optimization</w:t>
      </w:r>
      <w:r>
        <w:rPr>
          <w:rFonts w:eastAsiaTheme="minorEastAsia"/>
          <w:szCs w:val="24"/>
        </w:rPr>
        <w:t xml:space="preserve"> (PSO)</w:t>
      </w:r>
      <w:r w:rsidRPr="00420B35">
        <w:rPr>
          <w:rFonts w:eastAsiaTheme="minorEastAsia"/>
          <w:szCs w:val="24"/>
        </w:rPr>
        <w:t xml:space="preserve"> </w:t>
      </w:r>
      <w:proofErr w:type="spellStart"/>
      <w:r w:rsidRPr="00420B35">
        <w:rPr>
          <w:rFonts w:eastAsiaTheme="minorEastAsia"/>
          <w:szCs w:val="24"/>
        </w:rPr>
        <w:t>yakni</w:t>
      </w:r>
      <w:proofErr w:type="spellEnd"/>
      <w:r w:rsidRPr="00420B35">
        <w:rPr>
          <w:rFonts w:eastAsiaTheme="minorEastAsia"/>
          <w:szCs w:val="24"/>
        </w:rPr>
        <w:t xml:space="preserve"> </w:t>
      </w:r>
      <w:r w:rsidRPr="00420B35">
        <w:rPr>
          <w:szCs w:val="24"/>
        </w:rPr>
        <w:t>(3, 4, 5, 0, 1, 1, 1, 2, 2, 6)</w:t>
      </w:r>
      <w:r>
        <w:rPr>
          <w:szCs w:val="24"/>
        </w:rPr>
        <w:t xml:space="preserve"> </w:t>
      </w:r>
      <w:r w:rsidRPr="00420B35">
        <w:rPr>
          <w:rFonts w:eastAsiaTheme="minorEastAsia"/>
          <w:szCs w:val="24"/>
        </w:rPr>
        <w:t>(Perez</w:t>
      </w:r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dkk</w:t>
      </w:r>
      <w:proofErr w:type="spellEnd"/>
      <w:r w:rsidRPr="00420B35">
        <w:rPr>
          <w:rFonts w:eastAsiaTheme="minorEastAsia"/>
          <w:szCs w:val="24"/>
        </w:rPr>
        <w:t>, 2013)</w:t>
      </w:r>
      <w:r w:rsidR="006A3D38">
        <w:rPr>
          <w:szCs w:val="24"/>
        </w:rPr>
        <w:t xml:space="preserve">. </w:t>
      </w:r>
      <w:proofErr w:type="spellStart"/>
      <w:r w:rsidR="0075130C">
        <w:rPr>
          <w:szCs w:val="24"/>
        </w:rPr>
        <w:t>Perhitungan</w:t>
      </w:r>
      <w:proofErr w:type="spellEnd"/>
      <w:r w:rsidR="0075130C">
        <w:rPr>
          <w:szCs w:val="24"/>
        </w:rPr>
        <w:t xml:space="preserve"> </w:t>
      </w:r>
      <w:proofErr w:type="spellStart"/>
      <w:r w:rsidR="0075130C">
        <w:rPr>
          <w:szCs w:val="24"/>
        </w:rPr>
        <w:t>ini</w:t>
      </w:r>
      <w:proofErr w:type="spellEnd"/>
      <w:r w:rsidR="0075130C">
        <w:rPr>
          <w:szCs w:val="24"/>
        </w:rPr>
        <w:t xml:space="preserve"> </w:t>
      </w:r>
      <w:proofErr w:type="spellStart"/>
      <w:r w:rsidR="0075130C">
        <w:rPr>
          <w:szCs w:val="24"/>
        </w:rPr>
        <w:t>diselesaikan</w:t>
      </w:r>
      <w:proofErr w:type="spellEnd"/>
      <w:r w:rsidR="0075130C">
        <w:rPr>
          <w:szCs w:val="24"/>
        </w:rPr>
        <w:t xml:space="preserve"> </w:t>
      </w:r>
      <w:proofErr w:type="spellStart"/>
      <w:r w:rsidR="0075130C">
        <w:rPr>
          <w:szCs w:val="24"/>
        </w:rPr>
        <w:t>dalam</w:t>
      </w:r>
      <w:proofErr w:type="spellEnd"/>
      <w:r w:rsidR="0075130C">
        <w:rPr>
          <w:szCs w:val="24"/>
        </w:rPr>
        <w:t xml:space="preserve"> </w:t>
      </w:r>
      <w:proofErr w:type="spellStart"/>
      <w:r w:rsidR="0075130C">
        <w:rPr>
          <w:szCs w:val="24"/>
        </w:rPr>
        <w:t>waktu</w:t>
      </w:r>
      <w:proofErr w:type="spellEnd"/>
      <w:r w:rsidR="0075130C">
        <w:rPr>
          <w:szCs w:val="24"/>
        </w:rPr>
        <w:t xml:space="preserve"> 14.</w:t>
      </w:r>
      <w:r w:rsidR="0075130C" w:rsidRPr="0075130C">
        <w:rPr>
          <w:szCs w:val="24"/>
        </w:rPr>
        <w:t>629029</w:t>
      </w:r>
      <w:r w:rsidR="0075130C">
        <w:rPr>
          <w:szCs w:val="24"/>
        </w:rPr>
        <w:t xml:space="preserve"> </w:t>
      </w:r>
      <w:proofErr w:type="spellStart"/>
      <w:r w:rsidR="0075130C">
        <w:rPr>
          <w:szCs w:val="24"/>
        </w:rPr>
        <w:t>detik</w:t>
      </w:r>
      <w:proofErr w:type="spellEnd"/>
      <w:r w:rsidR="0075130C">
        <w:rPr>
          <w:szCs w:val="24"/>
        </w:rPr>
        <w:t xml:space="preserve">. </w:t>
      </w:r>
    </w:p>
    <w:p w14:paraId="38DE94B2" w14:textId="1E69F565" w:rsidR="00397415" w:rsidRDefault="00397415"/>
    <w:p w14:paraId="7F75F6B7" w14:textId="46FBB56E" w:rsidR="00397415" w:rsidRDefault="00397415" w:rsidP="00397415">
      <w:pPr>
        <w:pStyle w:val="Paragraf"/>
        <w:numPr>
          <w:ilvl w:val="0"/>
          <w:numId w:val="34"/>
        </w:numPr>
        <w:rPr>
          <w:szCs w:val="24"/>
        </w:rPr>
      </w:pPr>
      <w:proofErr w:type="spellStart"/>
      <w:r>
        <w:rPr>
          <w:szCs w:val="24"/>
        </w:rPr>
        <w:t>Persamaan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Taklinear</w:t>
      </w:r>
      <w:proofErr w:type="spellEnd"/>
      <w:r>
        <w:rPr>
          <w:szCs w:val="24"/>
        </w:rPr>
        <w:t xml:space="preserve"> Diophantine (</w:t>
      </w:r>
      <w:r w:rsidR="001B0804">
        <w:rPr>
          <w:szCs w:val="24"/>
        </w:rPr>
        <w:t xml:space="preserve">Abraham </w:t>
      </w:r>
      <w:proofErr w:type="spellStart"/>
      <w:r>
        <w:rPr>
          <w:szCs w:val="24"/>
        </w:rPr>
        <w:t>dkk</w:t>
      </w:r>
      <w:proofErr w:type="spellEnd"/>
      <w:r>
        <w:rPr>
          <w:szCs w:val="24"/>
        </w:rPr>
        <w:t>)</w:t>
      </w:r>
    </w:p>
    <w:p w14:paraId="6953665E" w14:textId="35958B8E" w:rsidR="00397415" w:rsidRDefault="00397415" w:rsidP="00397415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szCs w:val="24"/>
        </w:rPr>
        <w:t>Persamaan</w:t>
      </w:r>
      <w:proofErr w:type="spellEnd"/>
      <w:r>
        <w:rPr>
          <w:szCs w:val="24"/>
        </w:rPr>
        <w:t xml:space="preserve"> </w:t>
      </w:r>
      <w:r w:rsidR="000D7E4A">
        <w:rPr>
          <w:szCs w:val="24"/>
        </w:rPr>
        <w:tab/>
      </w:r>
      <w:r>
        <w:rPr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+…+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9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=720</m:t>
        </m:r>
      </m:oMath>
    </w:p>
    <w:p w14:paraId="5E63A437" w14:textId="77777777" w:rsidR="000D7E4A" w:rsidRDefault="000D7E4A" w:rsidP="000D7E4A">
      <w:pPr>
        <w:pStyle w:val="Paragraf"/>
        <w:ind w:left="36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Domain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≤26</m:t>
        </m:r>
      </m:oMath>
    </w:p>
    <w:p w14:paraId="1C5D4373" w14:textId="173D7CA2" w:rsidR="001B0804" w:rsidRDefault="001B0804" w:rsidP="00397415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Solusi</w:t>
      </w:r>
      <w:proofErr w:type="spellEnd"/>
      <w:r>
        <w:rPr>
          <w:rFonts w:eastAsiaTheme="minorEastAsia"/>
          <w:szCs w:val="24"/>
        </w:rPr>
        <w:t xml:space="preserve"> </w:t>
      </w:r>
      <w:r w:rsidR="00717E6B">
        <w:rPr>
          <w:rFonts w:eastAsiaTheme="minorEastAsia"/>
          <w:szCs w:val="24"/>
        </w:rPr>
        <w:t>pada Paper</w:t>
      </w:r>
      <w:r w:rsidR="00717E6B">
        <w:rPr>
          <w:rFonts w:eastAsiaTheme="minorEastAsia"/>
          <w:szCs w:val="24"/>
        </w:rPr>
        <w:tab/>
        <w:t>:</w:t>
      </w:r>
      <w:r w:rsidR="000D7E4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{1, 1, 1, 2, 2, 14, 12, 12, 15}</w:t>
      </w:r>
    </w:p>
    <w:p w14:paraId="62F3E7F0" w14:textId="4215D2CE" w:rsidR="00717E6B" w:rsidRDefault="00717E6B" w:rsidP="00397415">
      <w:pPr>
        <w:pStyle w:val="Paragraf"/>
        <w:ind w:left="360"/>
        <w:rPr>
          <w:rFonts w:eastAsiaTheme="minorEastAsia"/>
          <w:szCs w:val="24"/>
        </w:rPr>
      </w:pPr>
    </w:p>
    <w:p w14:paraId="2644E459" w14:textId="77777777" w:rsidR="00717E6B" w:rsidRPr="00574BB7" w:rsidRDefault="00717E6B" w:rsidP="00717E6B">
      <w:pPr>
        <w:pStyle w:val="Paragraf"/>
        <w:ind w:left="360"/>
        <w:rPr>
          <w:rFonts w:eastAsiaTheme="minorEastAsia"/>
          <w:b/>
          <w:bCs/>
          <w:szCs w:val="24"/>
        </w:rPr>
      </w:pPr>
      <w:r w:rsidRPr="00574BB7">
        <w:rPr>
          <w:rFonts w:eastAsiaTheme="minorEastAsia"/>
          <w:b/>
          <w:bCs/>
          <w:szCs w:val="24"/>
        </w:rPr>
        <w:t xml:space="preserve">Hasil </w:t>
      </w:r>
      <w:proofErr w:type="spellStart"/>
      <w:r w:rsidRPr="00574BB7">
        <w:rPr>
          <w:rFonts w:eastAsiaTheme="minorEastAsia"/>
          <w:b/>
          <w:bCs/>
          <w:szCs w:val="24"/>
        </w:rPr>
        <w:t>Eksperimen</w:t>
      </w:r>
      <w:proofErr w:type="spellEnd"/>
    </w:p>
    <w:p w14:paraId="5A450E5D" w14:textId="3BF8E6A6" w:rsidR="00717E6B" w:rsidRDefault="00717E6B" w:rsidP="00717E6B">
      <w:pPr>
        <w:pStyle w:val="Paragraf"/>
        <w:ind w:left="36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Parameter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2497"/>
        <w:gridCol w:w="2641"/>
      </w:tblGrid>
      <w:tr w:rsidR="00AA2946" w:rsidRPr="007F0A65" w14:paraId="741F7F9D" w14:textId="77777777" w:rsidTr="00720A3F">
        <w:tc>
          <w:tcPr>
            <w:tcW w:w="2785" w:type="dxa"/>
          </w:tcPr>
          <w:p w14:paraId="095A9E2A" w14:textId="28F58E9E" w:rsidR="00AA2946" w:rsidRPr="007F0A65" w:rsidRDefault="00AA2946" w:rsidP="00AA2946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r w:rsidRPr="007F0A65">
              <w:rPr>
                <w:bCs/>
                <w:i/>
                <w:szCs w:val="24"/>
              </w:rPr>
              <w:t>Clustering</w:t>
            </w:r>
          </w:p>
        </w:tc>
        <w:tc>
          <w:tcPr>
            <w:tcW w:w="2497" w:type="dxa"/>
          </w:tcPr>
          <w:p w14:paraId="747279EF" w14:textId="452D5FAE" w:rsidR="00AA2946" w:rsidRPr="007F0A65" w:rsidRDefault="00AA2946" w:rsidP="00AA2946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Parameter Optimisasi</w:t>
            </w:r>
          </w:p>
        </w:tc>
        <w:tc>
          <w:tcPr>
            <w:tcW w:w="2641" w:type="dxa"/>
          </w:tcPr>
          <w:p w14:paraId="66BCCD5E" w14:textId="71B5E249" w:rsidR="00AA2946" w:rsidRPr="007F0A65" w:rsidRDefault="00AA2946" w:rsidP="00AA2946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Parameter Seleksi</w:t>
            </w:r>
          </w:p>
        </w:tc>
      </w:tr>
      <w:tr w:rsidR="00AA2946" w:rsidRPr="003437A5" w14:paraId="656F978A" w14:textId="77777777" w:rsidTr="00720A3F">
        <w:tc>
          <w:tcPr>
            <w:tcW w:w="2785" w:type="dxa"/>
          </w:tcPr>
          <w:p w14:paraId="2DDE300F" w14:textId="0A374CB9" w:rsidR="00AA2946" w:rsidRPr="00E7754B" w:rsidRDefault="003003BB" w:rsidP="00AA2946">
            <w:pPr>
              <w:pStyle w:val="Paragraf"/>
              <w:rPr>
                <w:rFonts w:asciiTheme="minorHAnsi" w:eastAsiaTheme="minorEastAsia" w:hAnsiTheme="minorHAnsi"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cluster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=1000,</m:t>
              </m:r>
            </m:oMath>
            <w:r w:rsidR="00AA2946" w:rsidRPr="00E7754B">
              <w:rPr>
                <w:rFonts w:asciiTheme="minorHAnsi" w:eastAsiaTheme="minorEastAsia" w:hAnsiTheme="minorHAnsi"/>
                <w:i/>
                <w:szCs w:val="24"/>
              </w:rPr>
              <w:t xml:space="preserve"> </w:t>
            </w:r>
          </w:p>
          <w:p w14:paraId="0FD4AF80" w14:textId="6B1E6EFF" w:rsidR="00AA2946" w:rsidRPr="00E7754B" w:rsidRDefault="00E7754B" w:rsidP="00AA2946">
            <w:pPr>
              <w:pStyle w:val="Paragraf"/>
              <w:rPr>
                <w:i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γ=0.1,</m:t>
              </m:r>
            </m:oMath>
            <w:r w:rsidR="00AA2946" w:rsidRPr="00E7754B">
              <w:rPr>
                <w:rFonts w:eastAsiaTheme="minorEastAsia"/>
                <w:i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cluster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=20</m:t>
              </m:r>
            </m:oMath>
          </w:p>
        </w:tc>
        <w:tc>
          <w:tcPr>
            <w:tcW w:w="2497" w:type="dxa"/>
          </w:tcPr>
          <w:p w14:paraId="03EC9E15" w14:textId="2C099FB6" w:rsidR="00AA2946" w:rsidRPr="00E7754B" w:rsidRDefault="00E7754B" w:rsidP="00AA2946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m:t xml:space="preserve">m=50,r=0.95, </m:t>
              </m:r>
            </m:oMath>
            <w:r w:rsidR="00AA2946" w:rsidRPr="00E7754B">
              <w:rPr>
                <w:rFonts w:eastAsiaTheme="minorEastAsia"/>
                <w:i/>
                <w:szCs w:val="24"/>
              </w:rPr>
              <w:t xml:space="preserve"> </w:t>
            </w:r>
          </w:p>
          <w:p w14:paraId="3917C18F" w14:textId="0F822C8F" w:rsidR="00AA2946" w:rsidRPr="00E7754B" w:rsidRDefault="00E7754B" w:rsidP="00AA2946">
            <w:pPr>
              <w:pStyle w:val="Paragraf"/>
              <w:rPr>
                <w:i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θ=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=50</m:t>
                </m:r>
              </m:oMath>
            </m:oMathPara>
          </w:p>
        </w:tc>
        <w:tc>
          <w:tcPr>
            <w:tcW w:w="2641" w:type="dxa"/>
          </w:tcPr>
          <w:p w14:paraId="5F694B03" w14:textId="0014C036" w:rsidR="00AA2946" w:rsidRPr="00E7754B" w:rsidRDefault="00E7754B" w:rsidP="00AA2946">
            <w:pPr>
              <w:pStyle w:val="Paragraf"/>
              <w:rPr>
                <w:i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,δ=0.01</m:t>
              </m:r>
            </m:oMath>
            <w:r w:rsidR="00AA2946" w:rsidRPr="00E7754B">
              <w:rPr>
                <w:rFonts w:eastAsiaTheme="minorEastAsia"/>
                <w:i/>
                <w:szCs w:val="24"/>
              </w:rPr>
              <w:t xml:space="preserve"> </w:t>
            </w:r>
          </w:p>
        </w:tc>
      </w:tr>
    </w:tbl>
    <w:p w14:paraId="2D329A6A" w14:textId="5A1779C1" w:rsidR="00E52137" w:rsidRDefault="00E52137" w:rsidP="00397415">
      <w:pPr>
        <w:pStyle w:val="Paragraf"/>
        <w:ind w:left="360"/>
        <w:rPr>
          <w:rFonts w:eastAsiaTheme="minorEastAsia"/>
          <w:szCs w:val="24"/>
        </w:rPr>
      </w:pPr>
    </w:p>
    <w:p w14:paraId="639CF592" w14:textId="77252B39" w:rsidR="00717E6B" w:rsidRDefault="00717E6B" w:rsidP="00717E6B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Solusi</w:t>
      </w:r>
      <w:proofErr w:type="spellEnd"/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: </w:t>
      </w:r>
      <w:proofErr w:type="spellStart"/>
      <w:r w:rsidR="00164AEC">
        <w:rPr>
          <w:rFonts w:eastAsiaTheme="minorEastAsia"/>
          <w:szCs w:val="24"/>
        </w:rPr>
        <w:t>Terdapat</w:t>
      </w:r>
      <w:proofErr w:type="spellEnd"/>
      <w:r w:rsidR="00164AEC">
        <w:rPr>
          <w:rFonts w:eastAsiaTheme="minorEastAsia"/>
          <w:szCs w:val="24"/>
        </w:rPr>
        <w:t xml:space="preserve"> 84 </w:t>
      </w:r>
      <w:proofErr w:type="spellStart"/>
      <w:r w:rsidR="00164AEC">
        <w:rPr>
          <w:rFonts w:eastAsiaTheme="minorEastAsia"/>
          <w:szCs w:val="24"/>
        </w:rPr>
        <w:t>Solusi</w:t>
      </w:r>
      <w:proofErr w:type="spellEnd"/>
      <w:r w:rsidR="004E0D19">
        <w:rPr>
          <w:rFonts w:eastAsiaTheme="minorEastAsia"/>
          <w:szCs w:val="24"/>
        </w:rPr>
        <w:t xml:space="preserve"> </w:t>
      </w:r>
    </w:p>
    <w:p w14:paraId="296F06DE" w14:textId="67F821E4" w:rsidR="00717E6B" w:rsidRDefault="00717E6B" w:rsidP="00717E6B">
      <w:pPr>
        <w:pStyle w:val="Paragraf"/>
        <w:ind w:left="36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Waktu </w:t>
      </w:r>
      <w:proofErr w:type="spellStart"/>
      <w:r>
        <w:rPr>
          <w:rFonts w:eastAsiaTheme="minorEastAsia"/>
          <w:szCs w:val="24"/>
        </w:rPr>
        <w:t>Komputasi</w:t>
      </w:r>
      <w:proofErr w:type="spellEnd"/>
      <w:r>
        <w:rPr>
          <w:rFonts w:eastAsiaTheme="minorEastAsia"/>
          <w:szCs w:val="24"/>
        </w:rPr>
        <w:tab/>
        <w:t xml:space="preserve">: </w:t>
      </w:r>
      <w:r w:rsidR="00164AEC" w:rsidRPr="00164AEC">
        <w:rPr>
          <w:rFonts w:eastAsiaTheme="minorEastAsia"/>
          <w:szCs w:val="24"/>
        </w:rPr>
        <w:t xml:space="preserve">2.510156 </w:t>
      </w:r>
      <w:proofErr w:type="spellStart"/>
      <w:r w:rsidR="00164AEC">
        <w:rPr>
          <w:rFonts w:eastAsiaTheme="minorEastAsia"/>
          <w:szCs w:val="24"/>
        </w:rPr>
        <w:t>detik</w:t>
      </w:r>
      <w:proofErr w:type="spellEnd"/>
    </w:p>
    <w:p w14:paraId="3565746B" w14:textId="77777777" w:rsidR="00F909C3" w:rsidRDefault="004E0D19" w:rsidP="00717E6B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Catatan</w:t>
      </w:r>
      <w:proofErr w:type="spellEnd"/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: </w:t>
      </w:r>
    </w:p>
    <w:p w14:paraId="4F1F9714" w14:textId="16321C47" w:rsidR="00F909C3" w:rsidRDefault="00F909C3" w:rsidP="00F909C3">
      <w:pPr>
        <w:pStyle w:val="Paragraf"/>
        <w:numPr>
          <w:ilvl w:val="0"/>
          <w:numId w:val="42"/>
        </w:numPr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Solusi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dinyatakan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dalam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 w:rsidR="00920633">
        <w:rPr>
          <w:rFonts w:eastAsiaTheme="minorEastAsia"/>
          <w:szCs w:val="24"/>
        </w:rPr>
        <w:t>urutan</w:t>
      </w:r>
      <w:proofErr w:type="spellEnd"/>
      <w:r w:rsidR="00920633">
        <w:rPr>
          <w:rFonts w:eastAsiaTheme="minorEastAsia"/>
          <w:szCs w:val="24"/>
        </w:rPr>
        <w:t xml:space="preserve"> </w:t>
      </w:r>
      <w:proofErr w:type="spellStart"/>
      <w:r w:rsidR="00920633">
        <w:rPr>
          <w:rFonts w:eastAsiaTheme="minorEastAsia"/>
          <w:szCs w:val="24"/>
        </w:rPr>
        <w:t>nilai</w:t>
      </w:r>
      <w:proofErr w:type="spellEnd"/>
      <w:r w:rsidR="00920633">
        <w:rPr>
          <w:rFonts w:eastAsiaTheme="minorEastAsia"/>
          <w:szCs w:val="24"/>
        </w:rPr>
        <w:t xml:space="preserve"> </w:t>
      </w:r>
      <w:proofErr w:type="spellStart"/>
      <w:r w:rsidR="00920633">
        <w:rPr>
          <w:rFonts w:eastAsiaTheme="minorEastAsia"/>
          <w:szCs w:val="24"/>
        </w:rPr>
        <w:t>terkecil</w:t>
      </w:r>
      <w:proofErr w:type="spellEnd"/>
      <w:r w:rsidR="00920633">
        <w:rPr>
          <w:rFonts w:eastAsiaTheme="minorEastAsia"/>
          <w:szCs w:val="24"/>
        </w:rPr>
        <w:t xml:space="preserve"> – </w:t>
      </w:r>
      <w:proofErr w:type="spellStart"/>
      <w:r w:rsidR="00920633">
        <w:rPr>
          <w:rFonts w:eastAsiaTheme="minorEastAsia"/>
          <w:szCs w:val="24"/>
        </w:rPr>
        <w:t>terbesar</w:t>
      </w:r>
      <w:proofErr w:type="spellEnd"/>
      <w:r w:rsidR="00920633">
        <w:rPr>
          <w:rFonts w:eastAsiaTheme="minorEastAsia"/>
          <w:szCs w:val="24"/>
        </w:rPr>
        <w:t xml:space="preserve">. </w:t>
      </w:r>
      <w:proofErr w:type="spellStart"/>
      <w:r w:rsidR="00920633">
        <w:rPr>
          <w:rFonts w:eastAsiaTheme="minorEastAsia"/>
          <w:szCs w:val="24"/>
        </w:rPr>
        <w:t>Misal</w:t>
      </w:r>
      <w:proofErr w:type="spellEnd"/>
      <w:r w:rsidR="00920633">
        <w:rPr>
          <w:rFonts w:eastAsiaTheme="minorEastAsia"/>
          <w:szCs w:val="24"/>
        </w:rPr>
        <w:t xml:space="preserve"> {2,3,1} </w:t>
      </w:r>
      <w:proofErr w:type="spellStart"/>
      <w:r w:rsidR="00920633">
        <w:rPr>
          <w:rFonts w:eastAsiaTheme="minorEastAsia"/>
          <w:szCs w:val="24"/>
        </w:rPr>
        <w:t>ditulis</w:t>
      </w:r>
      <w:proofErr w:type="spellEnd"/>
      <w:r w:rsidR="00920633">
        <w:rPr>
          <w:rFonts w:eastAsiaTheme="minorEastAsia"/>
          <w:szCs w:val="24"/>
        </w:rPr>
        <w:t xml:space="preserve"> {1,2,3}.</w:t>
      </w:r>
    </w:p>
    <w:p w14:paraId="35390F28" w14:textId="31E23BDF" w:rsidR="004E0D19" w:rsidRDefault="004E0D19" w:rsidP="00F909C3">
      <w:pPr>
        <w:pStyle w:val="Paragraf"/>
        <w:numPr>
          <w:ilvl w:val="0"/>
          <w:numId w:val="4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Banyak </w:t>
      </w:r>
      <w:proofErr w:type="spellStart"/>
      <w:r>
        <w:rPr>
          <w:rFonts w:eastAsiaTheme="minorEastAsia"/>
          <w:szCs w:val="24"/>
        </w:rPr>
        <w:t>solusi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masih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mungkin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bertambah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seiring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dengan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pe</w:t>
      </w:r>
      <w:r w:rsidR="001D6A92">
        <w:rPr>
          <w:rFonts w:eastAsiaTheme="minorEastAsia"/>
          <w:szCs w:val="24"/>
        </w:rPr>
        <w:t>ningkatan</w:t>
      </w:r>
      <w:proofErr w:type="spellEnd"/>
      <w:r w:rsidR="001D6A92">
        <w:rPr>
          <w:rFonts w:eastAsiaTheme="minorEastAsia"/>
          <w:szCs w:val="24"/>
        </w:rPr>
        <w:t xml:space="preserve"> </w:t>
      </w:r>
      <w:proofErr w:type="spellStart"/>
      <w:r w:rsidR="001D6A92">
        <w:rPr>
          <w:rFonts w:eastAsiaTheme="minorEastAsia"/>
          <w:szCs w:val="24"/>
        </w:rPr>
        <w:t>nilai</w:t>
      </w:r>
      <w:proofErr w:type="spellEnd"/>
      <w:r w:rsidR="001D6A92">
        <w:rPr>
          <w:rFonts w:eastAsiaTheme="minorEastAsia"/>
          <w:szCs w:val="24"/>
        </w:rPr>
        <w:t xml:space="preserve"> parameter </w:t>
      </w:r>
      <w:proofErr w:type="spellStart"/>
      <w:r w:rsidR="001D6A92">
        <w:rPr>
          <w:rFonts w:eastAsiaTheme="minorEastAsia"/>
          <w:szCs w:val="24"/>
        </w:rPr>
        <w:t>seperti</w:t>
      </w:r>
      <w:proofErr w:type="spellEnd"/>
      <w:r w:rsidR="001D6A92">
        <w:rPr>
          <w:rFonts w:eastAsiaTheme="minorEastAsia"/>
          <w:szCs w:val="24"/>
        </w:rPr>
        <w:t xml:space="preserve"> </w:t>
      </w:r>
      <w:proofErr w:type="spellStart"/>
      <w:r w:rsidR="001D6A92">
        <w:rPr>
          <w:rFonts w:eastAsiaTheme="minorEastAsia"/>
          <w:szCs w:val="24"/>
        </w:rPr>
        <w:t>m</w:t>
      </w:r>
      <w:r w:rsidR="001D6A92" w:rsidRPr="001D6A92">
        <w:rPr>
          <w:rFonts w:eastAsiaTheme="minorEastAsia"/>
          <w:szCs w:val="24"/>
          <w:vertAlign w:val="subscript"/>
        </w:rPr>
        <w:t>cluster</w:t>
      </w:r>
      <w:proofErr w:type="spellEnd"/>
      <w:r w:rsidR="001D6A92">
        <w:rPr>
          <w:rFonts w:eastAsiaTheme="minorEastAsia"/>
          <w:szCs w:val="24"/>
        </w:rPr>
        <w:t xml:space="preserve">, </w:t>
      </w:r>
      <w:proofErr w:type="spellStart"/>
      <w:r w:rsidR="001D6A92">
        <w:rPr>
          <w:rFonts w:eastAsiaTheme="minorEastAsia"/>
          <w:szCs w:val="24"/>
        </w:rPr>
        <w:t>k</w:t>
      </w:r>
      <w:r w:rsidR="001D6A92" w:rsidRPr="001D6A92">
        <w:rPr>
          <w:rFonts w:eastAsiaTheme="minorEastAsia"/>
          <w:szCs w:val="24"/>
          <w:vertAlign w:val="subscript"/>
        </w:rPr>
        <w:t>cluster</w:t>
      </w:r>
      <w:proofErr w:type="spellEnd"/>
      <w:r w:rsidR="001D6A92">
        <w:rPr>
          <w:rFonts w:eastAsiaTheme="minorEastAsia"/>
          <w:szCs w:val="24"/>
        </w:rPr>
        <w:t xml:space="preserve">, </w:t>
      </w:r>
      <w:proofErr w:type="spellStart"/>
      <w:r w:rsidR="001D6A92">
        <w:rPr>
          <w:rFonts w:eastAsiaTheme="minorEastAsia"/>
          <w:szCs w:val="24"/>
        </w:rPr>
        <w:t>dsb</w:t>
      </w:r>
      <w:proofErr w:type="spellEnd"/>
      <w:r w:rsidR="001D6A92">
        <w:rPr>
          <w:rFonts w:eastAsiaTheme="minorEastAsia"/>
          <w:szCs w:val="24"/>
        </w:rPr>
        <w:t xml:space="preserve">. </w:t>
      </w:r>
    </w:p>
    <w:p w14:paraId="2777538F" w14:textId="77777777" w:rsidR="00717E6B" w:rsidRDefault="00717E6B" w:rsidP="00397415">
      <w:pPr>
        <w:pStyle w:val="Paragraf"/>
        <w:ind w:left="360"/>
        <w:rPr>
          <w:rFonts w:eastAsiaTheme="minorEastAsia"/>
          <w:szCs w:val="24"/>
        </w:rPr>
      </w:pPr>
    </w:p>
    <w:p w14:paraId="07B0B88D" w14:textId="00D2B331" w:rsidR="00397415" w:rsidRDefault="00397415" w:rsidP="00397415">
      <w:pPr>
        <w:pStyle w:val="Paragraf"/>
        <w:numPr>
          <w:ilvl w:val="0"/>
          <w:numId w:val="34"/>
        </w:numPr>
        <w:rPr>
          <w:szCs w:val="24"/>
        </w:rPr>
      </w:pPr>
      <w:proofErr w:type="spellStart"/>
      <w:r>
        <w:rPr>
          <w:szCs w:val="24"/>
        </w:rPr>
        <w:t>Persamaan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Taklinear</w:t>
      </w:r>
      <w:proofErr w:type="spellEnd"/>
      <w:r>
        <w:rPr>
          <w:szCs w:val="24"/>
        </w:rPr>
        <w:t xml:space="preserve"> Diophantine (</w:t>
      </w:r>
      <w:r w:rsidR="001B0804">
        <w:rPr>
          <w:szCs w:val="24"/>
        </w:rPr>
        <w:t xml:space="preserve">Abraham </w:t>
      </w:r>
      <w:proofErr w:type="spellStart"/>
      <w:r w:rsidR="001B0804">
        <w:rPr>
          <w:szCs w:val="24"/>
        </w:rPr>
        <w:t>dkk</w:t>
      </w:r>
      <w:proofErr w:type="spellEnd"/>
      <w:r>
        <w:rPr>
          <w:szCs w:val="24"/>
        </w:rPr>
        <w:t>)</w:t>
      </w:r>
    </w:p>
    <w:p w14:paraId="16F5C93A" w14:textId="29394748" w:rsidR="00397415" w:rsidRDefault="00397415" w:rsidP="00397415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szCs w:val="24"/>
        </w:rPr>
        <w:t>Persamaan</w:t>
      </w:r>
      <w:proofErr w:type="spellEnd"/>
      <w:r>
        <w:rPr>
          <w:szCs w:val="24"/>
        </w:rPr>
        <w:t xml:space="preserve"> </w:t>
      </w:r>
      <w:r w:rsidR="000D7E4A">
        <w:rPr>
          <w:szCs w:val="24"/>
        </w:rPr>
        <w:tab/>
      </w:r>
      <w:r>
        <w:rPr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+…+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10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=956</m:t>
        </m:r>
      </m:oMath>
    </w:p>
    <w:p w14:paraId="07E9B4D6" w14:textId="1776698D" w:rsidR="000D7E4A" w:rsidRDefault="000D7E4A" w:rsidP="000D7E4A">
      <w:pPr>
        <w:pStyle w:val="Paragraf"/>
        <w:ind w:left="36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Domain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≤26</m:t>
        </m:r>
      </m:oMath>
    </w:p>
    <w:p w14:paraId="2D07E07E" w14:textId="78D3B72F" w:rsidR="001B0804" w:rsidRDefault="001B0804" w:rsidP="00397415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Solusi</w:t>
      </w:r>
      <w:proofErr w:type="spellEnd"/>
      <w:r>
        <w:rPr>
          <w:rFonts w:eastAsiaTheme="minorEastAsia"/>
          <w:szCs w:val="24"/>
        </w:rPr>
        <w:t xml:space="preserve"> </w:t>
      </w:r>
      <w:r w:rsidR="000D7E4A">
        <w:rPr>
          <w:rFonts w:eastAsiaTheme="minorEastAsia"/>
          <w:szCs w:val="24"/>
        </w:rPr>
        <w:t>pada Paper</w:t>
      </w:r>
      <w:r>
        <w:rPr>
          <w:rFonts w:eastAsiaTheme="minorEastAsia"/>
          <w:szCs w:val="24"/>
        </w:rPr>
        <w:tab/>
      </w:r>
      <w:r w:rsidR="000D7E4A">
        <w:rPr>
          <w:rFonts w:eastAsiaTheme="minorEastAsia"/>
          <w:szCs w:val="24"/>
        </w:rPr>
        <w:t>:</w:t>
      </w:r>
      <w:r>
        <w:rPr>
          <w:rFonts w:eastAsiaTheme="minorEastAsia"/>
          <w:szCs w:val="24"/>
        </w:rPr>
        <w:t xml:space="preserve"> {1, 1, 1, 1, 1, 1, 1, 15, 20, 18}</w:t>
      </w:r>
    </w:p>
    <w:p w14:paraId="6D2771E5" w14:textId="1D4946B8" w:rsidR="00717E6B" w:rsidRDefault="00717E6B" w:rsidP="00397415">
      <w:pPr>
        <w:pStyle w:val="Paragraf"/>
        <w:ind w:left="360"/>
        <w:rPr>
          <w:rFonts w:eastAsiaTheme="minorEastAsia"/>
          <w:szCs w:val="24"/>
        </w:rPr>
      </w:pPr>
    </w:p>
    <w:p w14:paraId="46936598" w14:textId="77777777" w:rsidR="00717E6B" w:rsidRPr="00574BB7" w:rsidRDefault="00717E6B" w:rsidP="00717E6B">
      <w:pPr>
        <w:pStyle w:val="Paragraf"/>
        <w:ind w:left="360"/>
        <w:rPr>
          <w:rFonts w:eastAsiaTheme="minorEastAsia"/>
          <w:b/>
          <w:bCs/>
          <w:szCs w:val="24"/>
        </w:rPr>
      </w:pPr>
      <w:r w:rsidRPr="00574BB7">
        <w:rPr>
          <w:rFonts w:eastAsiaTheme="minorEastAsia"/>
          <w:b/>
          <w:bCs/>
          <w:szCs w:val="24"/>
        </w:rPr>
        <w:t xml:space="preserve">Hasil </w:t>
      </w:r>
      <w:proofErr w:type="spellStart"/>
      <w:r w:rsidRPr="00574BB7">
        <w:rPr>
          <w:rFonts w:eastAsiaTheme="minorEastAsia"/>
          <w:b/>
          <w:bCs/>
          <w:szCs w:val="24"/>
        </w:rPr>
        <w:t>Eksperimen</w:t>
      </w:r>
      <w:proofErr w:type="spellEnd"/>
    </w:p>
    <w:p w14:paraId="1F2AC34F" w14:textId="1FAD6564" w:rsidR="00717E6B" w:rsidRDefault="00717E6B" w:rsidP="00717E6B">
      <w:pPr>
        <w:pStyle w:val="Paragraf"/>
        <w:ind w:left="36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Parameter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2497"/>
        <w:gridCol w:w="2641"/>
      </w:tblGrid>
      <w:tr w:rsidR="00AA2946" w:rsidRPr="007F0A65" w14:paraId="17E3996B" w14:textId="77777777" w:rsidTr="00720A3F">
        <w:tc>
          <w:tcPr>
            <w:tcW w:w="2785" w:type="dxa"/>
          </w:tcPr>
          <w:p w14:paraId="79F64B90" w14:textId="5FF3A428" w:rsidR="00AA2946" w:rsidRPr="007F0A65" w:rsidRDefault="00AA2946" w:rsidP="00AA2946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r w:rsidRPr="007F0A65">
              <w:rPr>
                <w:bCs/>
                <w:i/>
                <w:szCs w:val="24"/>
              </w:rPr>
              <w:t>Clustering</w:t>
            </w:r>
          </w:p>
        </w:tc>
        <w:tc>
          <w:tcPr>
            <w:tcW w:w="2497" w:type="dxa"/>
          </w:tcPr>
          <w:p w14:paraId="78BDD0E4" w14:textId="5237A998" w:rsidR="00AA2946" w:rsidRPr="007F0A65" w:rsidRDefault="00AA2946" w:rsidP="00AA2946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Parameter Optimisasi</w:t>
            </w:r>
          </w:p>
        </w:tc>
        <w:tc>
          <w:tcPr>
            <w:tcW w:w="2641" w:type="dxa"/>
          </w:tcPr>
          <w:p w14:paraId="2503A527" w14:textId="7CE6848D" w:rsidR="00AA2946" w:rsidRPr="007F0A65" w:rsidRDefault="00AA2946" w:rsidP="00AA2946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Parameter Seleksi</w:t>
            </w:r>
          </w:p>
        </w:tc>
      </w:tr>
      <w:tr w:rsidR="00AA2946" w:rsidRPr="003437A5" w14:paraId="332C5F9E" w14:textId="77777777" w:rsidTr="00720A3F">
        <w:tc>
          <w:tcPr>
            <w:tcW w:w="2785" w:type="dxa"/>
          </w:tcPr>
          <w:p w14:paraId="40FAE974" w14:textId="090AC2CA" w:rsidR="00AA2946" w:rsidRPr="003437A5" w:rsidRDefault="003003BB" w:rsidP="00AA2946">
            <w:pPr>
              <w:pStyle w:val="Paragraf"/>
              <w:rPr>
                <w:rFonts w:asciiTheme="minorHAnsi" w:eastAsiaTheme="minorEastAsia" w:hAnsiTheme="minorHAnsi"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cluster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=2</m:t>
              </m:r>
              <m:r>
                <w:rPr>
                  <w:rFonts w:ascii="Cambria Math" w:hAnsi="Cambria Math"/>
                  <w:szCs w:val="24"/>
                </w:rPr>
                <m:t>000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,</m:t>
              </m:r>
            </m:oMath>
            <w:r w:rsidR="00AA2946" w:rsidRPr="003437A5">
              <w:rPr>
                <w:rFonts w:asciiTheme="minorHAnsi" w:eastAsiaTheme="minorEastAsia" w:hAnsiTheme="minorHAnsi"/>
                <w:i/>
                <w:szCs w:val="24"/>
              </w:rPr>
              <w:t xml:space="preserve"> </w:t>
            </w:r>
          </w:p>
          <w:p w14:paraId="2C311171" w14:textId="74DAD450" w:rsidR="00AA2946" w:rsidRPr="003437A5" w:rsidRDefault="00AA2946" w:rsidP="00AA2946">
            <w:pPr>
              <w:pStyle w:val="Paragraf"/>
              <w:rPr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γ=0.1,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cluster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=20</m:t>
              </m:r>
            </m:oMath>
          </w:p>
        </w:tc>
        <w:tc>
          <w:tcPr>
            <w:tcW w:w="2497" w:type="dxa"/>
          </w:tcPr>
          <w:p w14:paraId="23919981" w14:textId="77777777" w:rsidR="00AA2946" w:rsidRPr="003437A5" w:rsidRDefault="00AA2946" w:rsidP="00AA2946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 xml:space="preserve">m=50,r=0.95, 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78968219" w14:textId="23BAA61C" w:rsidR="00AA2946" w:rsidRPr="003437A5" w:rsidRDefault="00AA2946" w:rsidP="00AA2946">
            <w:pPr>
              <w:pStyle w:val="Paragraf"/>
              <w:rPr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>θ=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>=50</m:t>
                </m:r>
              </m:oMath>
            </m:oMathPara>
          </w:p>
        </w:tc>
        <w:tc>
          <w:tcPr>
            <w:tcW w:w="2641" w:type="dxa"/>
          </w:tcPr>
          <w:p w14:paraId="4109E1E8" w14:textId="269AB664" w:rsidR="00AA2946" w:rsidRPr="003437A5" w:rsidRDefault="00AA2946" w:rsidP="00AA2946">
            <w:pPr>
              <w:pStyle w:val="Paragraf"/>
              <w:rPr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,δ=0.01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</w:tc>
      </w:tr>
    </w:tbl>
    <w:p w14:paraId="79A5054A" w14:textId="2CA5D8DA" w:rsidR="004A2D45" w:rsidRDefault="004A2D45" w:rsidP="00397415">
      <w:pPr>
        <w:pStyle w:val="Paragraf"/>
        <w:ind w:left="360"/>
        <w:rPr>
          <w:rFonts w:eastAsiaTheme="minorEastAsia"/>
          <w:szCs w:val="24"/>
        </w:rPr>
      </w:pPr>
    </w:p>
    <w:p w14:paraId="60BF6E10" w14:textId="211F99F5" w:rsidR="00717E6B" w:rsidRDefault="00717E6B" w:rsidP="00717E6B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Solusi</w:t>
      </w:r>
      <w:proofErr w:type="spellEnd"/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: </w:t>
      </w:r>
      <w:r w:rsidR="008A01DB">
        <w:rPr>
          <w:rFonts w:eastAsiaTheme="minorEastAsia"/>
          <w:szCs w:val="24"/>
        </w:rPr>
        <w:t>96</w:t>
      </w:r>
      <w:r w:rsidR="00DB4649">
        <w:rPr>
          <w:rFonts w:eastAsiaTheme="minorEastAsia"/>
          <w:szCs w:val="24"/>
        </w:rPr>
        <w:t xml:space="preserve"> </w:t>
      </w:r>
      <w:proofErr w:type="spellStart"/>
      <w:r w:rsidR="00DB4649">
        <w:rPr>
          <w:rFonts w:eastAsiaTheme="minorEastAsia"/>
          <w:szCs w:val="24"/>
        </w:rPr>
        <w:t>Solusi</w:t>
      </w:r>
      <w:proofErr w:type="spellEnd"/>
    </w:p>
    <w:p w14:paraId="2AEE5007" w14:textId="1FFA4B87" w:rsidR="00717E6B" w:rsidRDefault="00717E6B" w:rsidP="00717E6B">
      <w:pPr>
        <w:pStyle w:val="Paragraf"/>
        <w:ind w:left="36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Waktu </w:t>
      </w:r>
      <w:proofErr w:type="spellStart"/>
      <w:r>
        <w:rPr>
          <w:rFonts w:eastAsiaTheme="minorEastAsia"/>
          <w:szCs w:val="24"/>
        </w:rPr>
        <w:t>Komputasi</w:t>
      </w:r>
      <w:proofErr w:type="spellEnd"/>
      <w:r>
        <w:rPr>
          <w:rFonts w:eastAsiaTheme="minorEastAsia"/>
          <w:szCs w:val="24"/>
        </w:rPr>
        <w:tab/>
        <w:t xml:space="preserve">: </w:t>
      </w:r>
      <w:r w:rsidR="008A01DB" w:rsidRPr="008A01DB">
        <w:rPr>
          <w:rFonts w:eastAsiaTheme="minorEastAsia"/>
          <w:szCs w:val="24"/>
        </w:rPr>
        <w:t xml:space="preserve">3.231556 </w:t>
      </w:r>
      <w:proofErr w:type="spellStart"/>
      <w:r w:rsidR="008A01DB">
        <w:rPr>
          <w:rFonts w:eastAsiaTheme="minorEastAsia"/>
          <w:szCs w:val="24"/>
        </w:rPr>
        <w:t>detik</w:t>
      </w:r>
      <w:proofErr w:type="spellEnd"/>
    </w:p>
    <w:p w14:paraId="33CAB36E" w14:textId="77777777" w:rsidR="00920633" w:rsidRDefault="00920633" w:rsidP="00920633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Catatan</w:t>
      </w:r>
      <w:proofErr w:type="spellEnd"/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: </w:t>
      </w:r>
    </w:p>
    <w:p w14:paraId="490F83F1" w14:textId="77777777" w:rsidR="00920633" w:rsidRDefault="00920633" w:rsidP="00920633">
      <w:pPr>
        <w:pStyle w:val="Paragraf"/>
        <w:numPr>
          <w:ilvl w:val="0"/>
          <w:numId w:val="42"/>
        </w:numPr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Solusi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dinyatakan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dalam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urutan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nilai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terkecil</w:t>
      </w:r>
      <w:proofErr w:type="spellEnd"/>
      <w:r>
        <w:rPr>
          <w:rFonts w:eastAsiaTheme="minorEastAsia"/>
          <w:szCs w:val="24"/>
        </w:rPr>
        <w:t xml:space="preserve"> – </w:t>
      </w:r>
      <w:proofErr w:type="spellStart"/>
      <w:r>
        <w:rPr>
          <w:rFonts w:eastAsiaTheme="minorEastAsia"/>
          <w:szCs w:val="24"/>
        </w:rPr>
        <w:t>terbesar</w:t>
      </w:r>
      <w:proofErr w:type="spellEnd"/>
      <w:r>
        <w:rPr>
          <w:rFonts w:eastAsiaTheme="minorEastAsia"/>
          <w:szCs w:val="24"/>
        </w:rPr>
        <w:t xml:space="preserve">. </w:t>
      </w:r>
      <w:proofErr w:type="spellStart"/>
      <w:r>
        <w:rPr>
          <w:rFonts w:eastAsiaTheme="minorEastAsia"/>
          <w:szCs w:val="24"/>
        </w:rPr>
        <w:t>Misal</w:t>
      </w:r>
      <w:proofErr w:type="spellEnd"/>
      <w:r>
        <w:rPr>
          <w:rFonts w:eastAsiaTheme="minorEastAsia"/>
          <w:szCs w:val="24"/>
        </w:rPr>
        <w:t xml:space="preserve"> {2,3,1} </w:t>
      </w:r>
      <w:proofErr w:type="spellStart"/>
      <w:r>
        <w:rPr>
          <w:rFonts w:eastAsiaTheme="minorEastAsia"/>
          <w:szCs w:val="24"/>
        </w:rPr>
        <w:t>ditulis</w:t>
      </w:r>
      <w:proofErr w:type="spellEnd"/>
      <w:r>
        <w:rPr>
          <w:rFonts w:eastAsiaTheme="minorEastAsia"/>
          <w:szCs w:val="24"/>
        </w:rPr>
        <w:t xml:space="preserve"> {1,2,3}.</w:t>
      </w:r>
    </w:p>
    <w:p w14:paraId="5B283A00" w14:textId="1FBA4C58" w:rsidR="001D6A92" w:rsidRPr="00920633" w:rsidRDefault="001D6A92" w:rsidP="00920633">
      <w:pPr>
        <w:pStyle w:val="Paragraf"/>
        <w:numPr>
          <w:ilvl w:val="0"/>
          <w:numId w:val="42"/>
        </w:numPr>
        <w:rPr>
          <w:rFonts w:eastAsiaTheme="minorEastAsia"/>
          <w:szCs w:val="24"/>
        </w:rPr>
      </w:pPr>
      <w:r w:rsidRPr="00920633">
        <w:rPr>
          <w:rFonts w:eastAsiaTheme="minorEastAsia"/>
          <w:szCs w:val="24"/>
        </w:rPr>
        <w:t xml:space="preserve">Banyak </w:t>
      </w:r>
      <w:proofErr w:type="spellStart"/>
      <w:r w:rsidRPr="00920633">
        <w:rPr>
          <w:rFonts w:eastAsiaTheme="minorEastAsia"/>
          <w:szCs w:val="24"/>
        </w:rPr>
        <w:t>solusi</w:t>
      </w:r>
      <w:proofErr w:type="spellEnd"/>
      <w:r w:rsidRPr="00920633">
        <w:rPr>
          <w:rFonts w:eastAsiaTheme="minorEastAsia"/>
          <w:szCs w:val="24"/>
        </w:rPr>
        <w:t xml:space="preserve"> </w:t>
      </w:r>
      <w:proofErr w:type="spellStart"/>
      <w:r w:rsidRPr="00920633">
        <w:rPr>
          <w:rFonts w:eastAsiaTheme="minorEastAsia"/>
          <w:szCs w:val="24"/>
        </w:rPr>
        <w:t>masih</w:t>
      </w:r>
      <w:proofErr w:type="spellEnd"/>
      <w:r w:rsidRPr="00920633">
        <w:rPr>
          <w:rFonts w:eastAsiaTheme="minorEastAsia"/>
          <w:szCs w:val="24"/>
        </w:rPr>
        <w:t xml:space="preserve"> </w:t>
      </w:r>
      <w:proofErr w:type="spellStart"/>
      <w:r w:rsidRPr="00920633">
        <w:rPr>
          <w:rFonts w:eastAsiaTheme="minorEastAsia"/>
          <w:szCs w:val="24"/>
        </w:rPr>
        <w:t>mungkin</w:t>
      </w:r>
      <w:proofErr w:type="spellEnd"/>
      <w:r w:rsidRPr="00920633">
        <w:rPr>
          <w:rFonts w:eastAsiaTheme="minorEastAsia"/>
          <w:szCs w:val="24"/>
        </w:rPr>
        <w:t xml:space="preserve"> </w:t>
      </w:r>
      <w:proofErr w:type="spellStart"/>
      <w:r w:rsidRPr="00920633">
        <w:rPr>
          <w:rFonts w:eastAsiaTheme="minorEastAsia"/>
          <w:szCs w:val="24"/>
        </w:rPr>
        <w:t>bertambah</w:t>
      </w:r>
      <w:proofErr w:type="spellEnd"/>
      <w:r w:rsidRPr="00920633">
        <w:rPr>
          <w:rFonts w:eastAsiaTheme="minorEastAsia"/>
          <w:szCs w:val="24"/>
        </w:rPr>
        <w:t xml:space="preserve"> </w:t>
      </w:r>
      <w:proofErr w:type="spellStart"/>
      <w:r w:rsidRPr="00920633">
        <w:rPr>
          <w:rFonts w:eastAsiaTheme="minorEastAsia"/>
          <w:szCs w:val="24"/>
        </w:rPr>
        <w:t>seiring</w:t>
      </w:r>
      <w:proofErr w:type="spellEnd"/>
      <w:r w:rsidRPr="00920633">
        <w:rPr>
          <w:rFonts w:eastAsiaTheme="minorEastAsia"/>
          <w:szCs w:val="24"/>
        </w:rPr>
        <w:t xml:space="preserve"> </w:t>
      </w:r>
      <w:proofErr w:type="spellStart"/>
      <w:r w:rsidRPr="00920633">
        <w:rPr>
          <w:rFonts w:eastAsiaTheme="minorEastAsia"/>
          <w:szCs w:val="24"/>
        </w:rPr>
        <w:t>dengan</w:t>
      </w:r>
      <w:proofErr w:type="spellEnd"/>
      <w:r w:rsidRPr="00920633">
        <w:rPr>
          <w:rFonts w:eastAsiaTheme="minorEastAsia"/>
          <w:szCs w:val="24"/>
        </w:rPr>
        <w:t xml:space="preserve"> </w:t>
      </w:r>
      <w:proofErr w:type="spellStart"/>
      <w:r w:rsidRPr="00920633">
        <w:rPr>
          <w:rFonts w:eastAsiaTheme="minorEastAsia"/>
          <w:szCs w:val="24"/>
        </w:rPr>
        <w:t>peningkatan</w:t>
      </w:r>
      <w:proofErr w:type="spellEnd"/>
      <w:r w:rsidRPr="00920633">
        <w:rPr>
          <w:rFonts w:eastAsiaTheme="minorEastAsia"/>
          <w:szCs w:val="24"/>
        </w:rPr>
        <w:t xml:space="preserve"> </w:t>
      </w:r>
      <w:proofErr w:type="spellStart"/>
      <w:r w:rsidRPr="00920633">
        <w:rPr>
          <w:rFonts w:eastAsiaTheme="minorEastAsia"/>
          <w:szCs w:val="24"/>
        </w:rPr>
        <w:t>nilai</w:t>
      </w:r>
      <w:proofErr w:type="spellEnd"/>
      <w:r w:rsidRPr="00920633">
        <w:rPr>
          <w:rFonts w:eastAsiaTheme="minorEastAsia"/>
          <w:szCs w:val="24"/>
        </w:rPr>
        <w:t xml:space="preserve"> parameter </w:t>
      </w:r>
      <w:proofErr w:type="spellStart"/>
      <w:r w:rsidRPr="00920633">
        <w:rPr>
          <w:rFonts w:eastAsiaTheme="minorEastAsia"/>
          <w:szCs w:val="24"/>
        </w:rPr>
        <w:t>seperti</w:t>
      </w:r>
      <w:proofErr w:type="spellEnd"/>
      <w:r w:rsidRPr="00920633">
        <w:rPr>
          <w:rFonts w:eastAsiaTheme="minorEastAsia"/>
          <w:szCs w:val="24"/>
        </w:rPr>
        <w:t xml:space="preserve"> </w:t>
      </w:r>
      <w:proofErr w:type="spellStart"/>
      <w:r w:rsidRPr="00920633">
        <w:rPr>
          <w:rFonts w:eastAsiaTheme="minorEastAsia"/>
          <w:szCs w:val="24"/>
        </w:rPr>
        <w:t>m</w:t>
      </w:r>
      <w:r w:rsidRPr="00920633">
        <w:rPr>
          <w:rFonts w:eastAsiaTheme="minorEastAsia"/>
          <w:szCs w:val="24"/>
          <w:vertAlign w:val="subscript"/>
        </w:rPr>
        <w:t>cluster</w:t>
      </w:r>
      <w:proofErr w:type="spellEnd"/>
      <w:r w:rsidRPr="00920633">
        <w:rPr>
          <w:rFonts w:eastAsiaTheme="minorEastAsia"/>
          <w:szCs w:val="24"/>
        </w:rPr>
        <w:t xml:space="preserve">, </w:t>
      </w:r>
      <w:proofErr w:type="spellStart"/>
      <w:r w:rsidRPr="00920633">
        <w:rPr>
          <w:rFonts w:eastAsiaTheme="minorEastAsia"/>
          <w:szCs w:val="24"/>
        </w:rPr>
        <w:t>k</w:t>
      </w:r>
      <w:r w:rsidRPr="00920633">
        <w:rPr>
          <w:rFonts w:eastAsiaTheme="minorEastAsia"/>
          <w:szCs w:val="24"/>
          <w:vertAlign w:val="subscript"/>
        </w:rPr>
        <w:t>cluster</w:t>
      </w:r>
      <w:proofErr w:type="spellEnd"/>
      <w:r w:rsidRPr="00920633">
        <w:rPr>
          <w:rFonts w:eastAsiaTheme="minorEastAsia"/>
          <w:szCs w:val="24"/>
        </w:rPr>
        <w:t xml:space="preserve">, </w:t>
      </w:r>
      <w:proofErr w:type="spellStart"/>
      <w:r w:rsidRPr="00920633">
        <w:rPr>
          <w:rFonts w:eastAsiaTheme="minorEastAsia"/>
          <w:szCs w:val="24"/>
        </w:rPr>
        <w:t>dsb</w:t>
      </w:r>
      <w:proofErr w:type="spellEnd"/>
      <w:r w:rsidRPr="00920633">
        <w:rPr>
          <w:rFonts w:eastAsiaTheme="minorEastAsia"/>
          <w:szCs w:val="24"/>
        </w:rPr>
        <w:t xml:space="preserve">. </w:t>
      </w:r>
    </w:p>
    <w:p w14:paraId="717CEDE5" w14:textId="1380EBD2" w:rsidR="00717E6B" w:rsidRDefault="00717E6B" w:rsidP="00397415">
      <w:pPr>
        <w:pStyle w:val="Paragraf"/>
        <w:ind w:left="360"/>
        <w:rPr>
          <w:rFonts w:eastAsiaTheme="minorEastAsia"/>
          <w:szCs w:val="24"/>
        </w:rPr>
      </w:pPr>
    </w:p>
    <w:p w14:paraId="53E39182" w14:textId="77777777" w:rsidR="00717E6B" w:rsidRDefault="00717E6B" w:rsidP="00397415">
      <w:pPr>
        <w:pStyle w:val="Paragraf"/>
        <w:ind w:left="360"/>
        <w:rPr>
          <w:rFonts w:eastAsiaTheme="minorEastAsia"/>
          <w:szCs w:val="24"/>
        </w:rPr>
      </w:pPr>
    </w:p>
    <w:p w14:paraId="16E42865" w14:textId="2BF5DB33" w:rsidR="00397415" w:rsidRDefault="00397415" w:rsidP="00397415">
      <w:pPr>
        <w:pStyle w:val="Paragraf"/>
        <w:numPr>
          <w:ilvl w:val="0"/>
          <w:numId w:val="34"/>
        </w:numPr>
        <w:rPr>
          <w:szCs w:val="24"/>
        </w:rPr>
      </w:pPr>
      <w:proofErr w:type="spellStart"/>
      <w:r>
        <w:rPr>
          <w:szCs w:val="24"/>
        </w:rPr>
        <w:t>Persamaan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Taklinear</w:t>
      </w:r>
      <w:proofErr w:type="spellEnd"/>
      <w:r>
        <w:rPr>
          <w:szCs w:val="24"/>
        </w:rPr>
        <w:t xml:space="preserve"> Diophantine (</w:t>
      </w:r>
      <w:r w:rsidR="001B0804">
        <w:rPr>
          <w:szCs w:val="24"/>
        </w:rPr>
        <w:t xml:space="preserve">Abraham </w:t>
      </w:r>
      <w:proofErr w:type="spellStart"/>
      <w:r w:rsidR="001B0804">
        <w:rPr>
          <w:szCs w:val="24"/>
        </w:rPr>
        <w:t>dkk</w:t>
      </w:r>
      <w:proofErr w:type="spellEnd"/>
      <w:r>
        <w:rPr>
          <w:szCs w:val="24"/>
        </w:rPr>
        <w:t>)</w:t>
      </w:r>
    </w:p>
    <w:p w14:paraId="65B13252" w14:textId="2B4E6D64" w:rsidR="001B0804" w:rsidRDefault="00DC0E84" w:rsidP="00397415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Persamaan</w:t>
      </w:r>
      <w:proofErr w:type="spellEnd"/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ab/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Cs w:val="24"/>
              </w:rPr>
              <m:t>3</m:t>
            </m:r>
          </m:sup>
        </m:sSubSup>
        <m:r>
          <w:rPr>
            <w:rFonts w:ascii="Cambria Math" w:hAnsi="Cambria Math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Cs w:val="24"/>
              </w:rPr>
              <m:t>3</m:t>
            </m:r>
          </m:sup>
        </m:sSubSup>
        <m:r>
          <w:rPr>
            <w:rFonts w:ascii="Cambria Math" w:hAnsi="Cambria Math"/>
            <w:szCs w:val="24"/>
          </w:rPr>
          <m:t>=1008</m:t>
        </m:r>
      </m:oMath>
      <w:r w:rsidR="001B0804">
        <w:rPr>
          <w:rFonts w:eastAsiaTheme="minorEastAsia"/>
          <w:szCs w:val="24"/>
        </w:rPr>
        <w:t xml:space="preserve"> </w:t>
      </w:r>
    </w:p>
    <w:p w14:paraId="7AC76CC4" w14:textId="19DD1EE9" w:rsidR="00CC22C3" w:rsidRDefault="00CC22C3" w:rsidP="00397415">
      <w:pPr>
        <w:pStyle w:val="Paragraf"/>
        <w:ind w:left="36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Domain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≤10</m:t>
        </m:r>
      </m:oMath>
    </w:p>
    <w:p w14:paraId="358F6DC6" w14:textId="1113EBAC" w:rsidR="00397415" w:rsidRDefault="001B0804" w:rsidP="00397415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Solusi</w:t>
      </w:r>
      <w:proofErr w:type="spellEnd"/>
      <w:r>
        <w:rPr>
          <w:rFonts w:eastAsiaTheme="minorEastAsia"/>
          <w:szCs w:val="24"/>
        </w:rPr>
        <w:t xml:space="preserve"> </w:t>
      </w:r>
      <w:r w:rsidR="007F4711">
        <w:rPr>
          <w:rFonts w:eastAsiaTheme="minorEastAsia"/>
          <w:szCs w:val="24"/>
        </w:rPr>
        <w:t>pada Paper</w:t>
      </w:r>
      <w:r w:rsidR="00DC0E84">
        <w:rPr>
          <w:rFonts w:eastAsiaTheme="minorEastAsia"/>
          <w:szCs w:val="24"/>
        </w:rPr>
        <w:tab/>
        <w:t>:</w:t>
      </w:r>
      <w:r>
        <w:rPr>
          <w:rFonts w:eastAsiaTheme="minorEastAsia"/>
          <w:szCs w:val="24"/>
        </w:rPr>
        <w:t xml:space="preserve"> {2, 10} </w:t>
      </w:r>
    </w:p>
    <w:p w14:paraId="0CADB779" w14:textId="4444E3FA" w:rsidR="007F4711" w:rsidRDefault="007F4711" w:rsidP="00397415">
      <w:pPr>
        <w:pStyle w:val="Paragraf"/>
        <w:ind w:left="360"/>
        <w:rPr>
          <w:rFonts w:eastAsiaTheme="minorEastAsia"/>
          <w:szCs w:val="24"/>
        </w:rPr>
      </w:pPr>
    </w:p>
    <w:p w14:paraId="0B695E9E" w14:textId="16B2A535" w:rsidR="00574BB7" w:rsidRPr="00574BB7" w:rsidRDefault="007F4711" w:rsidP="00574BB7">
      <w:pPr>
        <w:pStyle w:val="Paragraf"/>
        <w:ind w:left="360"/>
        <w:rPr>
          <w:rFonts w:eastAsiaTheme="minorEastAsia"/>
          <w:b/>
          <w:bCs/>
          <w:szCs w:val="24"/>
        </w:rPr>
      </w:pPr>
      <w:r w:rsidRPr="00574BB7">
        <w:rPr>
          <w:rFonts w:eastAsiaTheme="minorEastAsia"/>
          <w:b/>
          <w:bCs/>
          <w:szCs w:val="24"/>
        </w:rPr>
        <w:t>Hasil</w:t>
      </w:r>
      <w:r w:rsidR="00574BB7" w:rsidRPr="00574BB7">
        <w:rPr>
          <w:rFonts w:eastAsiaTheme="minorEastAsia"/>
          <w:b/>
          <w:bCs/>
          <w:szCs w:val="24"/>
        </w:rPr>
        <w:t xml:space="preserve"> </w:t>
      </w:r>
      <w:proofErr w:type="spellStart"/>
      <w:r w:rsidR="00574BB7" w:rsidRPr="00574BB7">
        <w:rPr>
          <w:rFonts w:eastAsiaTheme="minorEastAsia"/>
          <w:b/>
          <w:bCs/>
          <w:szCs w:val="24"/>
        </w:rPr>
        <w:t>Eksperimen</w:t>
      </w:r>
      <w:proofErr w:type="spellEnd"/>
    </w:p>
    <w:p w14:paraId="21EAB408" w14:textId="5829E004" w:rsidR="007F4711" w:rsidRDefault="00574BB7" w:rsidP="00574BB7">
      <w:pPr>
        <w:pStyle w:val="Paragraf"/>
        <w:ind w:left="36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Parameter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: </w:t>
      </w:r>
      <w:r w:rsidR="007F4711">
        <w:rPr>
          <w:rFonts w:eastAsiaTheme="minorEastAsia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2497"/>
        <w:gridCol w:w="2641"/>
      </w:tblGrid>
      <w:tr w:rsidR="001115A4" w:rsidRPr="007F0A65" w14:paraId="5AC4D06B" w14:textId="77777777" w:rsidTr="00720A3F">
        <w:tc>
          <w:tcPr>
            <w:tcW w:w="2785" w:type="dxa"/>
          </w:tcPr>
          <w:p w14:paraId="39A75606" w14:textId="77777777" w:rsidR="001115A4" w:rsidRPr="007F0A65" w:rsidRDefault="001115A4" w:rsidP="00720A3F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r w:rsidRPr="007F0A65">
              <w:rPr>
                <w:bCs/>
                <w:i/>
                <w:szCs w:val="24"/>
              </w:rPr>
              <w:t>Clustering</w:t>
            </w:r>
          </w:p>
        </w:tc>
        <w:tc>
          <w:tcPr>
            <w:tcW w:w="2497" w:type="dxa"/>
          </w:tcPr>
          <w:p w14:paraId="639BF2A1" w14:textId="77777777" w:rsidR="001115A4" w:rsidRPr="007F0A65" w:rsidRDefault="001115A4" w:rsidP="00720A3F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Parameter Optimisasi</w:t>
            </w:r>
          </w:p>
        </w:tc>
        <w:tc>
          <w:tcPr>
            <w:tcW w:w="2641" w:type="dxa"/>
          </w:tcPr>
          <w:p w14:paraId="70B7EB25" w14:textId="77777777" w:rsidR="001115A4" w:rsidRPr="007F0A65" w:rsidRDefault="001115A4" w:rsidP="00720A3F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Parameter Seleksi</w:t>
            </w:r>
          </w:p>
        </w:tc>
      </w:tr>
      <w:tr w:rsidR="001115A4" w:rsidRPr="003437A5" w14:paraId="6F2DB45C" w14:textId="77777777" w:rsidTr="00720A3F">
        <w:tc>
          <w:tcPr>
            <w:tcW w:w="2785" w:type="dxa"/>
          </w:tcPr>
          <w:p w14:paraId="4B7C7AF4" w14:textId="58204C6D" w:rsidR="001115A4" w:rsidRPr="003437A5" w:rsidRDefault="003003BB" w:rsidP="00720A3F">
            <w:pPr>
              <w:pStyle w:val="Paragraf"/>
              <w:rPr>
                <w:rFonts w:asciiTheme="minorHAnsi" w:eastAsiaTheme="minorEastAsia" w:hAnsiTheme="minorHAnsi"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cluster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r>
                <w:rPr>
                  <w:rFonts w:ascii="Cambria Math" w:hAnsi="Cambria Math"/>
                  <w:szCs w:val="24"/>
                </w:rPr>
                <m:t>200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,</m:t>
              </m:r>
            </m:oMath>
            <w:r w:rsidR="001115A4" w:rsidRPr="003437A5">
              <w:rPr>
                <w:rFonts w:asciiTheme="minorHAnsi" w:eastAsiaTheme="minorEastAsia" w:hAnsiTheme="minorHAnsi"/>
                <w:i/>
                <w:szCs w:val="24"/>
              </w:rPr>
              <w:t xml:space="preserve"> </w:t>
            </w:r>
          </w:p>
          <w:p w14:paraId="0185B391" w14:textId="57BA6647" w:rsidR="001115A4" w:rsidRPr="003437A5" w:rsidRDefault="001115A4" w:rsidP="00720A3F">
            <w:pPr>
              <w:pStyle w:val="Paragraf"/>
              <w:rPr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γ=0.1,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cluster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=20</m:t>
              </m:r>
            </m:oMath>
          </w:p>
        </w:tc>
        <w:tc>
          <w:tcPr>
            <w:tcW w:w="2497" w:type="dxa"/>
          </w:tcPr>
          <w:p w14:paraId="01467BC0" w14:textId="204EF59B" w:rsidR="001115A4" w:rsidRPr="003437A5" w:rsidRDefault="001115A4" w:rsidP="00720A3F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 xml:space="preserve">m=50,r=0.95, 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08061F77" w14:textId="483FFB66" w:rsidR="001115A4" w:rsidRPr="003437A5" w:rsidRDefault="001115A4" w:rsidP="00720A3F">
            <w:pPr>
              <w:pStyle w:val="Paragraf"/>
              <w:rPr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>θ=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>=50</m:t>
                </m:r>
              </m:oMath>
            </m:oMathPara>
          </w:p>
        </w:tc>
        <w:tc>
          <w:tcPr>
            <w:tcW w:w="2641" w:type="dxa"/>
          </w:tcPr>
          <w:p w14:paraId="6DF1C55F" w14:textId="77777777" w:rsidR="001115A4" w:rsidRPr="003437A5" w:rsidRDefault="001115A4" w:rsidP="00720A3F">
            <w:pPr>
              <w:pStyle w:val="Paragraf"/>
              <w:rPr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,δ=0.01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</w:tc>
      </w:tr>
    </w:tbl>
    <w:p w14:paraId="37589ADA" w14:textId="77777777" w:rsidR="00574BB7" w:rsidRDefault="00574BB7" w:rsidP="00574BB7">
      <w:pPr>
        <w:pStyle w:val="Paragraf"/>
        <w:ind w:left="360"/>
        <w:rPr>
          <w:rFonts w:eastAsiaTheme="minorEastAsia"/>
          <w:szCs w:val="24"/>
        </w:rPr>
      </w:pPr>
    </w:p>
    <w:p w14:paraId="4DBCAB8E" w14:textId="7AEBD785" w:rsidR="00E5097F" w:rsidRDefault="00E5097F" w:rsidP="00574BB7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Solusi</w:t>
      </w:r>
      <w:proofErr w:type="spellEnd"/>
      <w:r>
        <w:rPr>
          <w:rFonts w:eastAsiaTheme="minorEastAsia"/>
          <w:szCs w:val="24"/>
        </w:rPr>
        <w:t xml:space="preserve"> </w:t>
      </w:r>
      <w:r w:rsidR="00574BB7">
        <w:rPr>
          <w:rFonts w:eastAsiaTheme="minorEastAsia"/>
          <w:szCs w:val="24"/>
        </w:rPr>
        <w:tab/>
      </w:r>
      <w:r w:rsidR="00574BB7">
        <w:rPr>
          <w:rFonts w:eastAsiaTheme="minorEastAsia"/>
          <w:szCs w:val="24"/>
        </w:rPr>
        <w:tab/>
        <w:t>:</w:t>
      </w:r>
      <w:r>
        <w:rPr>
          <w:rFonts w:eastAsiaTheme="minorEastAsia"/>
          <w:szCs w:val="24"/>
        </w:rPr>
        <w:t xml:space="preserve"> {2, 10} </w:t>
      </w:r>
    </w:p>
    <w:p w14:paraId="0A26890C" w14:textId="07E49512" w:rsidR="00762A4D" w:rsidRDefault="00574BB7" w:rsidP="00397415">
      <w:pPr>
        <w:pStyle w:val="Paragraf"/>
        <w:ind w:left="360"/>
        <w:rPr>
          <w:szCs w:val="24"/>
        </w:rPr>
      </w:pPr>
      <w:r>
        <w:rPr>
          <w:szCs w:val="24"/>
        </w:rPr>
        <w:t xml:space="preserve">Waktu </w:t>
      </w:r>
      <w:proofErr w:type="spellStart"/>
      <w:r>
        <w:rPr>
          <w:szCs w:val="24"/>
        </w:rPr>
        <w:t>Komputasi</w:t>
      </w:r>
      <w:proofErr w:type="spellEnd"/>
      <w:r>
        <w:rPr>
          <w:szCs w:val="24"/>
        </w:rPr>
        <w:tab/>
        <w:t xml:space="preserve">: </w:t>
      </w:r>
      <w:r w:rsidR="00E5097F" w:rsidRPr="00E5097F">
        <w:rPr>
          <w:szCs w:val="24"/>
        </w:rPr>
        <w:t xml:space="preserve">0.123850 </w:t>
      </w:r>
      <w:proofErr w:type="spellStart"/>
      <w:r>
        <w:rPr>
          <w:szCs w:val="24"/>
        </w:rPr>
        <w:t>detik</w:t>
      </w:r>
      <w:proofErr w:type="spellEnd"/>
      <w:r w:rsidR="00E5097F" w:rsidRPr="00E5097F">
        <w:rPr>
          <w:szCs w:val="24"/>
        </w:rPr>
        <w:t>.</w:t>
      </w:r>
    </w:p>
    <w:p w14:paraId="5A06C1D2" w14:textId="77777777" w:rsidR="00920633" w:rsidRDefault="00920633" w:rsidP="00920633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Catatan</w:t>
      </w:r>
      <w:proofErr w:type="spellEnd"/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: </w:t>
      </w:r>
    </w:p>
    <w:p w14:paraId="504673D9" w14:textId="77777777" w:rsidR="00920633" w:rsidRDefault="00920633" w:rsidP="00920633">
      <w:pPr>
        <w:pStyle w:val="Paragraf"/>
        <w:numPr>
          <w:ilvl w:val="0"/>
          <w:numId w:val="42"/>
        </w:numPr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Solusi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dinyatakan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dalam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urutan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nilai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terkecil</w:t>
      </w:r>
      <w:proofErr w:type="spellEnd"/>
      <w:r>
        <w:rPr>
          <w:rFonts w:eastAsiaTheme="minorEastAsia"/>
          <w:szCs w:val="24"/>
        </w:rPr>
        <w:t xml:space="preserve"> – </w:t>
      </w:r>
      <w:proofErr w:type="spellStart"/>
      <w:r>
        <w:rPr>
          <w:rFonts w:eastAsiaTheme="minorEastAsia"/>
          <w:szCs w:val="24"/>
        </w:rPr>
        <w:t>terbesar</w:t>
      </w:r>
      <w:proofErr w:type="spellEnd"/>
      <w:r>
        <w:rPr>
          <w:rFonts w:eastAsiaTheme="minorEastAsia"/>
          <w:szCs w:val="24"/>
        </w:rPr>
        <w:t xml:space="preserve">. </w:t>
      </w:r>
      <w:proofErr w:type="spellStart"/>
      <w:r>
        <w:rPr>
          <w:rFonts w:eastAsiaTheme="minorEastAsia"/>
          <w:szCs w:val="24"/>
        </w:rPr>
        <w:t>Misal</w:t>
      </w:r>
      <w:proofErr w:type="spellEnd"/>
      <w:r>
        <w:rPr>
          <w:rFonts w:eastAsiaTheme="minorEastAsia"/>
          <w:szCs w:val="24"/>
        </w:rPr>
        <w:t xml:space="preserve"> {2,3,1} </w:t>
      </w:r>
      <w:proofErr w:type="spellStart"/>
      <w:r>
        <w:rPr>
          <w:rFonts w:eastAsiaTheme="minorEastAsia"/>
          <w:szCs w:val="24"/>
        </w:rPr>
        <w:t>ditulis</w:t>
      </w:r>
      <w:proofErr w:type="spellEnd"/>
      <w:r>
        <w:rPr>
          <w:rFonts w:eastAsiaTheme="minorEastAsia"/>
          <w:szCs w:val="24"/>
        </w:rPr>
        <w:t xml:space="preserve"> {1,2,3}.</w:t>
      </w:r>
    </w:p>
    <w:p w14:paraId="673792C7" w14:textId="77777777" w:rsidR="00920633" w:rsidRDefault="00920633" w:rsidP="00397415">
      <w:pPr>
        <w:pStyle w:val="Paragraf"/>
        <w:ind w:left="360"/>
        <w:rPr>
          <w:szCs w:val="24"/>
        </w:rPr>
      </w:pPr>
    </w:p>
    <w:p w14:paraId="129B921C" w14:textId="77777777" w:rsidR="00E5097F" w:rsidRDefault="00E5097F" w:rsidP="00397415">
      <w:pPr>
        <w:pStyle w:val="Paragraf"/>
        <w:ind w:left="360"/>
        <w:rPr>
          <w:szCs w:val="24"/>
        </w:rPr>
      </w:pPr>
    </w:p>
    <w:p w14:paraId="40DF1D96" w14:textId="667EA1D3" w:rsidR="00397415" w:rsidRDefault="00397415" w:rsidP="00397415">
      <w:pPr>
        <w:pStyle w:val="Paragraf"/>
        <w:numPr>
          <w:ilvl w:val="0"/>
          <w:numId w:val="34"/>
        </w:numPr>
        <w:rPr>
          <w:szCs w:val="24"/>
        </w:rPr>
      </w:pPr>
      <w:proofErr w:type="spellStart"/>
      <w:r>
        <w:rPr>
          <w:szCs w:val="24"/>
        </w:rPr>
        <w:t>Persamaan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Taklinear</w:t>
      </w:r>
      <w:proofErr w:type="spellEnd"/>
      <w:r>
        <w:rPr>
          <w:szCs w:val="24"/>
        </w:rPr>
        <w:t xml:space="preserve"> Diophantine (</w:t>
      </w:r>
      <w:r w:rsidR="001B0804">
        <w:rPr>
          <w:szCs w:val="24"/>
        </w:rPr>
        <w:t xml:space="preserve">Abraham </w:t>
      </w:r>
      <w:proofErr w:type="spellStart"/>
      <w:r w:rsidR="001B0804">
        <w:rPr>
          <w:szCs w:val="24"/>
        </w:rPr>
        <w:t>dkk</w:t>
      </w:r>
      <w:proofErr w:type="spellEnd"/>
      <w:r>
        <w:rPr>
          <w:szCs w:val="24"/>
        </w:rPr>
        <w:t>)</w:t>
      </w:r>
    </w:p>
    <w:p w14:paraId="3CBA806E" w14:textId="6C49D74C" w:rsidR="001B0804" w:rsidRDefault="00574BB7" w:rsidP="001B0804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Persamaan</w:t>
      </w:r>
      <w:proofErr w:type="spellEnd"/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ab/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Cs w:val="24"/>
              </w:rPr>
              <m:t>9</m:t>
            </m:r>
          </m:sup>
        </m:sSubSup>
        <m:r>
          <w:rPr>
            <w:rFonts w:ascii="Cambria Math" w:hAnsi="Cambria Math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Cs w:val="24"/>
              </w:rPr>
              <m:t>9</m:t>
            </m:r>
          </m:sup>
        </m:sSubSup>
        <m:r>
          <w:rPr>
            <w:rFonts w:ascii="Cambria Math" w:hAnsi="Cambria Math"/>
            <w:szCs w:val="24"/>
          </w:rPr>
          <m:t>=1000019683</m:t>
        </m:r>
      </m:oMath>
      <w:r w:rsidR="001B0804">
        <w:rPr>
          <w:rFonts w:eastAsiaTheme="minorEastAsia"/>
          <w:szCs w:val="24"/>
        </w:rPr>
        <w:t xml:space="preserve"> </w:t>
      </w:r>
    </w:p>
    <w:p w14:paraId="67D57BF6" w14:textId="2CAF4C27" w:rsidR="0014493D" w:rsidRDefault="0014493D" w:rsidP="0014493D">
      <w:pPr>
        <w:pStyle w:val="Paragraf"/>
        <w:ind w:left="36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Domain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≤10</m:t>
        </m:r>
      </m:oMath>
    </w:p>
    <w:p w14:paraId="3AB5BFBB" w14:textId="6A5E69F5" w:rsidR="001B0804" w:rsidRDefault="00574BB7" w:rsidP="001B0804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Solusi</w:t>
      </w:r>
      <w:proofErr w:type="spellEnd"/>
      <w:r>
        <w:rPr>
          <w:rFonts w:eastAsiaTheme="minorEastAsia"/>
          <w:szCs w:val="24"/>
        </w:rPr>
        <w:t xml:space="preserve"> pada Paper</w:t>
      </w:r>
      <w:r>
        <w:rPr>
          <w:rFonts w:eastAsiaTheme="minorEastAsia"/>
          <w:szCs w:val="24"/>
        </w:rPr>
        <w:tab/>
        <w:t>:</w:t>
      </w:r>
      <w:r w:rsidR="001B0804">
        <w:rPr>
          <w:rFonts w:eastAsiaTheme="minorEastAsia"/>
          <w:szCs w:val="24"/>
        </w:rPr>
        <w:t xml:space="preserve"> {3, 10}</w:t>
      </w:r>
    </w:p>
    <w:p w14:paraId="3912D1ED" w14:textId="77777777" w:rsidR="00574BB7" w:rsidRDefault="00574BB7" w:rsidP="00574BB7">
      <w:pPr>
        <w:pStyle w:val="Paragraf"/>
        <w:ind w:left="360"/>
        <w:rPr>
          <w:rFonts w:eastAsiaTheme="minorEastAsia"/>
          <w:b/>
          <w:bCs/>
          <w:szCs w:val="24"/>
        </w:rPr>
      </w:pPr>
    </w:p>
    <w:p w14:paraId="6C04EE26" w14:textId="14310ED6" w:rsidR="00574BB7" w:rsidRPr="00574BB7" w:rsidRDefault="00574BB7" w:rsidP="00574BB7">
      <w:pPr>
        <w:pStyle w:val="Paragraf"/>
        <w:ind w:left="360"/>
        <w:rPr>
          <w:rFonts w:eastAsiaTheme="minorEastAsia"/>
          <w:b/>
          <w:bCs/>
          <w:szCs w:val="24"/>
        </w:rPr>
      </w:pPr>
      <w:r w:rsidRPr="00574BB7">
        <w:rPr>
          <w:rFonts w:eastAsiaTheme="minorEastAsia"/>
          <w:b/>
          <w:bCs/>
          <w:szCs w:val="24"/>
        </w:rPr>
        <w:t xml:space="preserve">Hasil </w:t>
      </w:r>
      <w:proofErr w:type="spellStart"/>
      <w:r w:rsidRPr="00574BB7">
        <w:rPr>
          <w:rFonts w:eastAsiaTheme="minorEastAsia"/>
          <w:b/>
          <w:bCs/>
          <w:szCs w:val="24"/>
        </w:rPr>
        <w:t>Eksperimen</w:t>
      </w:r>
      <w:proofErr w:type="spellEnd"/>
    </w:p>
    <w:p w14:paraId="4313DCA8" w14:textId="558D3D2F" w:rsidR="00574BB7" w:rsidRDefault="00574BB7" w:rsidP="001B0804">
      <w:pPr>
        <w:pStyle w:val="Paragraf"/>
        <w:ind w:left="360"/>
        <w:rPr>
          <w:szCs w:val="24"/>
        </w:rPr>
      </w:pPr>
      <w:r>
        <w:rPr>
          <w:szCs w:val="24"/>
        </w:rPr>
        <w:t>Parameter</w:t>
      </w:r>
      <w:r>
        <w:rPr>
          <w:szCs w:val="24"/>
        </w:rPr>
        <w:tab/>
      </w:r>
      <w:r>
        <w:rPr>
          <w:szCs w:val="24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2497"/>
        <w:gridCol w:w="2641"/>
      </w:tblGrid>
      <w:tr w:rsidR="000D3683" w:rsidRPr="007F0A65" w14:paraId="1FB07E0E" w14:textId="77777777" w:rsidTr="00720A3F">
        <w:tc>
          <w:tcPr>
            <w:tcW w:w="2785" w:type="dxa"/>
          </w:tcPr>
          <w:p w14:paraId="61FE0335" w14:textId="77777777" w:rsidR="000D3683" w:rsidRPr="007F0A65" w:rsidRDefault="000D3683" w:rsidP="00720A3F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 xml:space="preserve">Parameter </w:t>
            </w:r>
            <w:r w:rsidRPr="007F0A65">
              <w:rPr>
                <w:bCs/>
                <w:i/>
                <w:szCs w:val="24"/>
              </w:rPr>
              <w:t>Clustering</w:t>
            </w:r>
          </w:p>
        </w:tc>
        <w:tc>
          <w:tcPr>
            <w:tcW w:w="2497" w:type="dxa"/>
          </w:tcPr>
          <w:p w14:paraId="68CDEB75" w14:textId="77777777" w:rsidR="000D3683" w:rsidRPr="007F0A65" w:rsidRDefault="000D3683" w:rsidP="00720A3F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Parameter Optimisasi</w:t>
            </w:r>
          </w:p>
        </w:tc>
        <w:tc>
          <w:tcPr>
            <w:tcW w:w="2641" w:type="dxa"/>
          </w:tcPr>
          <w:p w14:paraId="3ECED43A" w14:textId="77777777" w:rsidR="000D3683" w:rsidRPr="007F0A65" w:rsidRDefault="000D3683" w:rsidP="00720A3F">
            <w:pPr>
              <w:pStyle w:val="Paragraf"/>
              <w:rPr>
                <w:bCs/>
                <w:szCs w:val="24"/>
              </w:rPr>
            </w:pPr>
            <w:r w:rsidRPr="007F0A65">
              <w:rPr>
                <w:bCs/>
                <w:szCs w:val="24"/>
              </w:rPr>
              <w:t>Parameter Seleksi</w:t>
            </w:r>
          </w:p>
        </w:tc>
      </w:tr>
      <w:tr w:rsidR="000D3683" w:rsidRPr="003437A5" w14:paraId="75FE6A3E" w14:textId="77777777" w:rsidTr="00720A3F">
        <w:tc>
          <w:tcPr>
            <w:tcW w:w="2785" w:type="dxa"/>
          </w:tcPr>
          <w:p w14:paraId="50E08F6A" w14:textId="51044486" w:rsidR="000D3683" w:rsidRPr="003437A5" w:rsidRDefault="003003BB" w:rsidP="00720A3F">
            <w:pPr>
              <w:pStyle w:val="Paragraf"/>
              <w:rPr>
                <w:rFonts w:asciiTheme="minorHAnsi" w:eastAsiaTheme="minorEastAsia" w:hAnsiTheme="minorHAnsi"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cluster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r>
                <w:rPr>
                  <w:rFonts w:ascii="Cambria Math" w:hAnsi="Cambria Math"/>
                  <w:szCs w:val="24"/>
                </w:rPr>
                <m:t>100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,</m:t>
              </m:r>
            </m:oMath>
            <w:r w:rsidR="000D3683" w:rsidRPr="003437A5">
              <w:rPr>
                <w:rFonts w:asciiTheme="minorHAnsi" w:eastAsiaTheme="minorEastAsia" w:hAnsiTheme="minorHAnsi"/>
                <w:i/>
                <w:szCs w:val="24"/>
              </w:rPr>
              <w:t xml:space="preserve"> </w:t>
            </w:r>
          </w:p>
          <w:p w14:paraId="51EAB56A" w14:textId="77777777" w:rsidR="000D3683" w:rsidRPr="003437A5" w:rsidRDefault="000D3683" w:rsidP="00720A3F">
            <w:pPr>
              <w:pStyle w:val="Paragraf"/>
              <w:rPr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γ=0.1,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cluster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=20</m:t>
              </m:r>
            </m:oMath>
          </w:p>
        </w:tc>
        <w:tc>
          <w:tcPr>
            <w:tcW w:w="2497" w:type="dxa"/>
          </w:tcPr>
          <w:p w14:paraId="343E9088" w14:textId="77777777" w:rsidR="000D3683" w:rsidRPr="003437A5" w:rsidRDefault="000D3683" w:rsidP="00720A3F">
            <w:pPr>
              <w:pStyle w:val="Paragraf"/>
              <w:rPr>
                <w:rFonts w:eastAsiaTheme="minorEastAsia"/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 xml:space="preserve">m=50,r=0.95, 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5F3B6FE5" w14:textId="77777777" w:rsidR="000D3683" w:rsidRPr="003437A5" w:rsidRDefault="000D3683" w:rsidP="00720A3F">
            <w:pPr>
              <w:pStyle w:val="Paragraf"/>
              <w:rPr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>θ=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>=50</m:t>
                </m:r>
              </m:oMath>
            </m:oMathPara>
          </w:p>
        </w:tc>
        <w:tc>
          <w:tcPr>
            <w:tcW w:w="2641" w:type="dxa"/>
          </w:tcPr>
          <w:p w14:paraId="064090C4" w14:textId="77777777" w:rsidR="000D3683" w:rsidRPr="003437A5" w:rsidRDefault="000D3683" w:rsidP="00720A3F">
            <w:pPr>
              <w:pStyle w:val="Paragraf"/>
              <w:rPr>
                <w:i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,δ=0.01</m:t>
              </m:r>
            </m:oMath>
            <w:r w:rsidRPr="003437A5">
              <w:rPr>
                <w:rFonts w:eastAsiaTheme="minorEastAsia"/>
                <w:i/>
                <w:szCs w:val="24"/>
              </w:rPr>
              <w:t xml:space="preserve"> </w:t>
            </w:r>
          </w:p>
        </w:tc>
      </w:tr>
    </w:tbl>
    <w:p w14:paraId="5DF2905B" w14:textId="77777777" w:rsidR="00574BB7" w:rsidRDefault="00574BB7" w:rsidP="000D3683">
      <w:pPr>
        <w:pStyle w:val="Paragraf"/>
        <w:ind w:left="360"/>
        <w:rPr>
          <w:rFonts w:eastAsiaTheme="minorEastAsia"/>
          <w:szCs w:val="24"/>
        </w:rPr>
      </w:pPr>
    </w:p>
    <w:p w14:paraId="3E3DCDD8" w14:textId="171B3C4C" w:rsidR="000D3683" w:rsidRDefault="000D3683" w:rsidP="000D3683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Solusi</w:t>
      </w:r>
      <w:proofErr w:type="spellEnd"/>
      <w:r>
        <w:rPr>
          <w:rFonts w:eastAsiaTheme="minorEastAsia"/>
          <w:szCs w:val="24"/>
        </w:rPr>
        <w:t xml:space="preserve"> </w:t>
      </w:r>
      <w:r w:rsidR="00574BB7">
        <w:rPr>
          <w:rFonts w:eastAsiaTheme="minorEastAsia"/>
          <w:szCs w:val="24"/>
        </w:rPr>
        <w:tab/>
      </w:r>
      <w:r w:rsidR="00574BB7">
        <w:rPr>
          <w:rFonts w:eastAsiaTheme="minorEastAsia"/>
          <w:szCs w:val="24"/>
        </w:rPr>
        <w:tab/>
        <w:t>:</w:t>
      </w:r>
      <w:r>
        <w:rPr>
          <w:rFonts w:eastAsiaTheme="minorEastAsia"/>
          <w:szCs w:val="24"/>
        </w:rPr>
        <w:t xml:space="preserve"> {3, 10} </w:t>
      </w:r>
    </w:p>
    <w:p w14:paraId="3D929DBF" w14:textId="39D72E83" w:rsidR="001B0804" w:rsidRDefault="00CC22C3" w:rsidP="004A2D45">
      <w:pPr>
        <w:pStyle w:val="Paragraf"/>
        <w:ind w:left="360"/>
        <w:rPr>
          <w:szCs w:val="24"/>
        </w:rPr>
      </w:pPr>
      <w:r>
        <w:rPr>
          <w:szCs w:val="24"/>
        </w:rPr>
        <w:t xml:space="preserve">Waktu </w:t>
      </w:r>
      <w:proofErr w:type="spellStart"/>
      <w:r>
        <w:rPr>
          <w:szCs w:val="24"/>
        </w:rPr>
        <w:t>Komputasi</w:t>
      </w:r>
      <w:proofErr w:type="spellEnd"/>
      <w:r>
        <w:rPr>
          <w:szCs w:val="24"/>
        </w:rPr>
        <w:tab/>
        <w:t xml:space="preserve">: </w:t>
      </w:r>
      <w:r w:rsidR="004A2D45" w:rsidRPr="004A2D45">
        <w:rPr>
          <w:szCs w:val="24"/>
        </w:rPr>
        <w:t xml:space="preserve">0.087738 </w:t>
      </w:r>
      <w:proofErr w:type="spellStart"/>
      <w:r>
        <w:rPr>
          <w:szCs w:val="24"/>
        </w:rPr>
        <w:t>detik</w:t>
      </w:r>
      <w:proofErr w:type="spellEnd"/>
    </w:p>
    <w:p w14:paraId="5D43D993" w14:textId="77777777" w:rsidR="00920633" w:rsidRDefault="00920633" w:rsidP="00920633">
      <w:pPr>
        <w:pStyle w:val="Paragraf"/>
        <w:ind w:left="360"/>
        <w:rPr>
          <w:rFonts w:eastAsiaTheme="minorEastAsia"/>
          <w:szCs w:val="24"/>
        </w:rPr>
      </w:pPr>
    </w:p>
    <w:p w14:paraId="22C589AA" w14:textId="7DC081E3" w:rsidR="00920633" w:rsidRDefault="00920633" w:rsidP="00920633">
      <w:pPr>
        <w:pStyle w:val="Paragraf"/>
        <w:ind w:left="360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lastRenderedPageBreak/>
        <w:t>Catatan</w:t>
      </w:r>
      <w:proofErr w:type="spellEnd"/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: </w:t>
      </w:r>
    </w:p>
    <w:p w14:paraId="0F3EFC34" w14:textId="77777777" w:rsidR="00920633" w:rsidRDefault="00920633" w:rsidP="00920633">
      <w:pPr>
        <w:pStyle w:val="Paragraf"/>
        <w:numPr>
          <w:ilvl w:val="0"/>
          <w:numId w:val="42"/>
        </w:numPr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Solusi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dinyatakan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dalam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urutan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nilai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terkecil</w:t>
      </w:r>
      <w:proofErr w:type="spellEnd"/>
      <w:r>
        <w:rPr>
          <w:rFonts w:eastAsiaTheme="minorEastAsia"/>
          <w:szCs w:val="24"/>
        </w:rPr>
        <w:t xml:space="preserve"> – </w:t>
      </w:r>
      <w:proofErr w:type="spellStart"/>
      <w:r>
        <w:rPr>
          <w:rFonts w:eastAsiaTheme="minorEastAsia"/>
          <w:szCs w:val="24"/>
        </w:rPr>
        <w:t>terbesar</w:t>
      </w:r>
      <w:proofErr w:type="spellEnd"/>
      <w:r>
        <w:rPr>
          <w:rFonts w:eastAsiaTheme="minorEastAsia"/>
          <w:szCs w:val="24"/>
        </w:rPr>
        <w:t xml:space="preserve">. </w:t>
      </w:r>
      <w:proofErr w:type="spellStart"/>
      <w:r>
        <w:rPr>
          <w:rFonts w:eastAsiaTheme="minorEastAsia"/>
          <w:szCs w:val="24"/>
        </w:rPr>
        <w:t>Misal</w:t>
      </w:r>
      <w:proofErr w:type="spellEnd"/>
      <w:r>
        <w:rPr>
          <w:rFonts w:eastAsiaTheme="minorEastAsia"/>
          <w:szCs w:val="24"/>
        </w:rPr>
        <w:t xml:space="preserve"> {2,3,1} </w:t>
      </w:r>
      <w:proofErr w:type="spellStart"/>
      <w:r>
        <w:rPr>
          <w:rFonts w:eastAsiaTheme="minorEastAsia"/>
          <w:szCs w:val="24"/>
        </w:rPr>
        <w:t>ditulis</w:t>
      </w:r>
      <w:proofErr w:type="spellEnd"/>
      <w:r>
        <w:rPr>
          <w:rFonts w:eastAsiaTheme="minorEastAsia"/>
          <w:szCs w:val="24"/>
        </w:rPr>
        <w:t xml:space="preserve"> {1,2,3}.</w:t>
      </w:r>
    </w:p>
    <w:p w14:paraId="2EC04FE3" w14:textId="77777777" w:rsidR="00920633" w:rsidRPr="00397415" w:rsidRDefault="00920633" w:rsidP="004A2D45">
      <w:pPr>
        <w:pStyle w:val="Paragraf"/>
        <w:ind w:left="360"/>
        <w:rPr>
          <w:szCs w:val="24"/>
        </w:rPr>
      </w:pPr>
    </w:p>
    <w:sectPr w:rsidR="00920633" w:rsidRPr="00397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20D"/>
    <w:multiLevelType w:val="hybridMultilevel"/>
    <w:tmpl w:val="B366CD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17E4C"/>
    <w:multiLevelType w:val="hybridMultilevel"/>
    <w:tmpl w:val="2ED288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85D18"/>
    <w:multiLevelType w:val="hybridMultilevel"/>
    <w:tmpl w:val="BD3064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D7601"/>
    <w:multiLevelType w:val="hybridMultilevel"/>
    <w:tmpl w:val="9B0A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D4096"/>
    <w:multiLevelType w:val="hybridMultilevel"/>
    <w:tmpl w:val="31087A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97EDF"/>
    <w:multiLevelType w:val="hybridMultilevel"/>
    <w:tmpl w:val="A84E596C"/>
    <w:lvl w:ilvl="0" w:tplc="1A8CDFD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A61A96"/>
    <w:multiLevelType w:val="hybridMultilevel"/>
    <w:tmpl w:val="0C3845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C70A22"/>
    <w:multiLevelType w:val="hybridMultilevel"/>
    <w:tmpl w:val="E6AC0E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500CC5"/>
    <w:multiLevelType w:val="multilevel"/>
    <w:tmpl w:val="242C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judulsubab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judulsubabab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judulsubababab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BDA3FCC"/>
    <w:multiLevelType w:val="hybridMultilevel"/>
    <w:tmpl w:val="E1AC0C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B8246F"/>
    <w:multiLevelType w:val="hybridMultilevel"/>
    <w:tmpl w:val="BF80427E"/>
    <w:lvl w:ilvl="0" w:tplc="7B7E13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579C0"/>
    <w:multiLevelType w:val="hybridMultilevel"/>
    <w:tmpl w:val="04987B4C"/>
    <w:lvl w:ilvl="0" w:tplc="61881FB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C2035F"/>
    <w:multiLevelType w:val="hybridMultilevel"/>
    <w:tmpl w:val="AD203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AC299D"/>
    <w:multiLevelType w:val="hybridMultilevel"/>
    <w:tmpl w:val="CB38BE60"/>
    <w:lvl w:ilvl="0" w:tplc="F132B38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A5F34"/>
    <w:multiLevelType w:val="hybridMultilevel"/>
    <w:tmpl w:val="5500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E77AD1"/>
    <w:multiLevelType w:val="multilevel"/>
    <w:tmpl w:val="0492B0AA"/>
    <w:lvl w:ilvl="0">
      <w:start w:val="1"/>
      <w:numFmt w:val="upperRoman"/>
      <w:pStyle w:val="Heading1"/>
      <w:lvlText w:val="Bab %1"/>
      <w:lvlJc w:val="center"/>
      <w:pPr>
        <w:tabs>
          <w:tab w:val="num" w:pos="7449"/>
        </w:tabs>
        <w:ind w:left="6803" w:hanging="143"/>
      </w:pPr>
      <w:rPr>
        <w:rFonts w:hint="default"/>
        <w:color w:val="auto"/>
        <w:sz w:val="28"/>
        <w:szCs w:val="28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818"/>
        </w:tabs>
        <w:ind w:left="3818" w:hanging="578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1611CB8"/>
    <w:multiLevelType w:val="hybridMultilevel"/>
    <w:tmpl w:val="CF74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D517F"/>
    <w:multiLevelType w:val="hybridMultilevel"/>
    <w:tmpl w:val="1FD6C4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06261A"/>
    <w:multiLevelType w:val="hybridMultilevel"/>
    <w:tmpl w:val="5BB6D84C"/>
    <w:lvl w:ilvl="0" w:tplc="6CCE8BE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35C0F"/>
    <w:multiLevelType w:val="hybridMultilevel"/>
    <w:tmpl w:val="DD1295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E979B0"/>
    <w:multiLevelType w:val="hybridMultilevel"/>
    <w:tmpl w:val="D522393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F6769E"/>
    <w:multiLevelType w:val="hybridMultilevel"/>
    <w:tmpl w:val="A2EE02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243C91"/>
    <w:multiLevelType w:val="hybridMultilevel"/>
    <w:tmpl w:val="83C0C1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2276C0"/>
    <w:multiLevelType w:val="hybridMultilevel"/>
    <w:tmpl w:val="EB4434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DD4D15"/>
    <w:multiLevelType w:val="hybridMultilevel"/>
    <w:tmpl w:val="07746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040DEB"/>
    <w:multiLevelType w:val="hybridMultilevel"/>
    <w:tmpl w:val="DF5C7D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7E2981"/>
    <w:multiLevelType w:val="hybridMultilevel"/>
    <w:tmpl w:val="832EEF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C714DE"/>
    <w:multiLevelType w:val="hybridMultilevel"/>
    <w:tmpl w:val="A4388B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4770"/>
        </w:tabs>
        <w:ind w:left="477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56AC51EE"/>
    <w:multiLevelType w:val="hybridMultilevel"/>
    <w:tmpl w:val="DDAC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94E08"/>
    <w:multiLevelType w:val="hybridMultilevel"/>
    <w:tmpl w:val="63E22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94DE3"/>
    <w:multiLevelType w:val="hybridMultilevel"/>
    <w:tmpl w:val="861C47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C05B4C"/>
    <w:multiLevelType w:val="hybridMultilevel"/>
    <w:tmpl w:val="5796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B05D0"/>
    <w:multiLevelType w:val="hybridMultilevel"/>
    <w:tmpl w:val="5C12AF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6970BD"/>
    <w:multiLevelType w:val="hybridMultilevel"/>
    <w:tmpl w:val="64D6C828"/>
    <w:lvl w:ilvl="0" w:tplc="6CCE8BE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3C4227"/>
    <w:multiLevelType w:val="hybridMultilevel"/>
    <w:tmpl w:val="881054BE"/>
    <w:lvl w:ilvl="0" w:tplc="A17C7B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E3075"/>
    <w:multiLevelType w:val="hybridMultilevel"/>
    <w:tmpl w:val="50C6146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997E04"/>
    <w:multiLevelType w:val="hybridMultilevel"/>
    <w:tmpl w:val="DBF041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D50B49"/>
    <w:multiLevelType w:val="hybridMultilevel"/>
    <w:tmpl w:val="C23856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1466EF"/>
    <w:multiLevelType w:val="multilevel"/>
    <w:tmpl w:val="2FB48A1C"/>
    <w:lvl w:ilvl="0">
      <w:start w:val="1"/>
      <w:numFmt w:val="decimal"/>
      <w:lvlText w:val="Lampiran %1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7BDF5EC2"/>
    <w:multiLevelType w:val="hybridMultilevel"/>
    <w:tmpl w:val="341A21F8"/>
    <w:lvl w:ilvl="0" w:tplc="ACFE14C4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F0E2AC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02D3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F62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EFC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3C45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DC8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C0B4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7AAE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6"/>
  </w:num>
  <w:num w:numId="6">
    <w:abstractNumId w:val="30"/>
  </w:num>
  <w:num w:numId="7">
    <w:abstractNumId w:val="28"/>
  </w:num>
  <w:num w:numId="8">
    <w:abstractNumId w:val="39"/>
  </w:num>
  <w:num w:numId="9">
    <w:abstractNumId w:val="40"/>
  </w:num>
  <w:num w:numId="10">
    <w:abstractNumId w:val="22"/>
  </w:num>
  <w:num w:numId="11">
    <w:abstractNumId w:val="24"/>
  </w:num>
  <w:num w:numId="12">
    <w:abstractNumId w:val="18"/>
  </w:num>
  <w:num w:numId="13">
    <w:abstractNumId w:val="34"/>
  </w:num>
  <w:num w:numId="14">
    <w:abstractNumId w:val="36"/>
  </w:num>
  <w:num w:numId="15">
    <w:abstractNumId w:val="25"/>
  </w:num>
  <w:num w:numId="16">
    <w:abstractNumId w:val="6"/>
  </w:num>
  <w:num w:numId="17">
    <w:abstractNumId w:val="31"/>
  </w:num>
  <w:num w:numId="18">
    <w:abstractNumId w:val="33"/>
  </w:num>
  <w:num w:numId="19">
    <w:abstractNumId w:val="23"/>
  </w:num>
  <w:num w:numId="20">
    <w:abstractNumId w:val="9"/>
  </w:num>
  <w:num w:numId="21">
    <w:abstractNumId w:val="12"/>
  </w:num>
  <w:num w:numId="22">
    <w:abstractNumId w:val="17"/>
  </w:num>
  <w:num w:numId="23">
    <w:abstractNumId w:val="2"/>
  </w:num>
  <w:num w:numId="24">
    <w:abstractNumId w:val="4"/>
  </w:num>
  <w:num w:numId="25">
    <w:abstractNumId w:val="37"/>
  </w:num>
  <w:num w:numId="26">
    <w:abstractNumId w:val="29"/>
  </w:num>
  <w:num w:numId="27">
    <w:abstractNumId w:val="21"/>
  </w:num>
  <w:num w:numId="28">
    <w:abstractNumId w:val="27"/>
  </w:num>
  <w:num w:numId="29">
    <w:abstractNumId w:val="5"/>
  </w:num>
  <w:num w:numId="30">
    <w:abstractNumId w:val="38"/>
  </w:num>
  <w:num w:numId="31">
    <w:abstractNumId w:val="14"/>
  </w:num>
  <w:num w:numId="32">
    <w:abstractNumId w:val="1"/>
  </w:num>
  <w:num w:numId="33">
    <w:abstractNumId w:val="7"/>
  </w:num>
  <w:num w:numId="34">
    <w:abstractNumId w:val="20"/>
  </w:num>
  <w:num w:numId="35">
    <w:abstractNumId w:val="11"/>
  </w:num>
  <w:num w:numId="36">
    <w:abstractNumId w:val="32"/>
  </w:num>
  <w:num w:numId="37">
    <w:abstractNumId w:val="0"/>
  </w:num>
  <w:num w:numId="38">
    <w:abstractNumId w:val="26"/>
  </w:num>
  <w:num w:numId="39">
    <w:abstractNumId w:val="13"/>
  </w:num>
  <w:num w:numId="40">
    <w:abstractNumId w:val="19"/>
  </w:num>
  <w:num w:numId="41">
    <w:abstractNumId w:val="10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15"/>
    <w:rsid w:val="000D3683"/>
    <w:rsid w:val="000D7E4A"/>
    <w:rsid w:val="000E2238"/>
    <w:rsid w:val="001115A4"/>
    <w:rsid w:val="0014493D"/>
    <w:rsid w:val="00164AEC"/>
    <w:rsid w:val="001B0804"/>
    <w:rsid w:val="001B6DCA"/>
    <w:rsid w:val="001D6A92"/>
    <w:rsid w:val="0020294D"/>
    <w:rsid w:val="00244BA3"/>
    <w:rsid w:val="00284B5D"/>
    <w:rsid w:val="002A7E95"/>
    <w:rsid w:val="003003BB"/>
    <w:rsid w:val="00397415"/>
    <w:rsid w:val="00423186"/>
    <w:rsid w:val="00443CCC"/>
    <w:rsid w:val="004A2D45"/>
    <w:rsid w:val="004E0D19"/>
    <w:rsid w:val="00574BB7"/>
    <w:rsid w:val="00615671"/>
    <w:rsid w:val="00654E7A"/>
    <w:rsid w:val="006A3D38"/>
    <w:rsid w:val="00717E6B"/>
    <w:rsid w:val="0075130C"/>
    <w:rsid w:val="00762A4D"/>
    <w:rsid w:val="007A5138"/>
    <w:rsid w:val="007F0A65"/>
    <w:rsid w:val="007F4711"/>
    <w:rsid w:val="008A01DB"/>
    <w:rsid w:val="00920633"/>
    <w:rsid w:val="009D1CC2"/>
    <w:rsid w:val="00AA2946"/>
    <w:rsid w:val="00B351C4"/>
    <w:rsid w:val="00B52FC1"/>
    <w:rsid w:val="00C90FD0"/>
    <w:rsid w:val="00CC22C3"/>
    <w:rsid w:val="00CC5205"/>
    <w:rsid w:val="00DB4649"/>
    <w:rsid w:val="00DC0E84"/>
    <w:rsid w:val="00E27D93"/>
    <w:rsid w:val="00E5097F"/>
    <w:rsid w:val="00E52137"/>
    <w:rsid w:val="00E7754B"/>
    <w:rsid w:val="00F9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B784"/>
  <w15:chartTrackingRefBased/>
  <w15:docId w15:val="{3F468A90-5485-43A1-8C72-014B1CCD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741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397415"/>
    <w:pPr>
      <w:keepNext/>
      <w:numPr>
        <w:numId w:val="2"/>
      </w:numPr>
      <w:tabs>
        <w:tab w:val="clear" w:pos="7449"/>
        <w:tab w:val="num" w:pos="1077"/>
      </w:tabs>
      <w:spacing w:after="0" w:line="360" w:lineRule="auto"/>
      <w:ind w:left="43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rsid w:val="00397415"/>
    <w:pPr>
      <w:keepNext/>
      <w:numPr>
        <w:ilvl w:val="1"/>
        <w:numId w:val="2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rsid w:val="00397415"/>
    <w:pPr>
      <w:keepNext/>
      <w:numPr>
        <w:ilvl w:val="2"/>
        <w:numId w:val="2"/>
      </w:numPr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rsid w:val="00397415"/>
    <w:pPr>
      <w:keepNext/>
      <w:numPr>
        <w:ilvl w:val="3"/>
        <w:numId w:val="2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Heading5">
    <w:name w:val="heading 5"/>
    <w:basedOn w:val="Normal"/>
    <w:next w:val="Normal"/>
    <w:link w:val="Heading5Char"/>
    <w:uiPriority w:val="9"/>
    <w:rsid w:val="00397415"/>
    <w:pPr>
      <w:keepNext/>
      <w:numPr>
        <w:ilvl w:val="4"/>
        <w:numId w:val="2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styleId="Heading6">
    <w:name w:val="heading 6"/>
    <w:basedOn w:val="Normal"/>
    <w:next w:val="Normal"/>
    <w:link w:val="Heading6Char"/>
    <w:rsid w:val="00397415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rsid w:val="00397415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rsid w:val="00397415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rsid w:val="00397415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15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7415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97415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97415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97415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397415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397415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397415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397415"/>
    <w:rPr>
      <w:rFonts w:ascii="Arial" w:eastAsia="Times New Roman" w:hAnsi="Arial" w:cs="Arial"/>
      <w:lang w:val="en-GB"/>
    </w:rPr>
  </w:style>
  <w:style w:type="paragraph" w:customStyle="1" w:styleId="Judul">
    <w:name w:val="Judul"/>
    <w:link w:val="JudulChar"/>
    <w:qFormat/>
    <w:rsid w:val="00397415"/>
    <w:pPr>
      <w:spacing w:after="0" w:line="240" w:lineRule="auto"/>
      <w:jc w:val="center"/>
    </w:pPr>
    <w:rPr>
      <w:rFonts w:ascii="Times New Roman" w:hAnsi="Times New Roman"/>
      <w:b/>
      <w:sz w:val="28"/>
      <w:lang w:val="en-US"/>
    </w:rPr>
  </w:style>
  <w:style w:type="character" w:customStyle="1" w:styleId="JudulChar">
    <w:name w:val="Judul Char"/>
    <w:basedOn w:val="DefaultParagraphFont"/>
    <w:link w:val="Judul"/>
    <w:rsid w:val="00397415"/>
    <w:rPr>
      <w:rFonts w:ascii="Times New Roman" w:hAnsi="Times New Roman"/>
      <w:b/>
      <w:sz w:val="28"/>
      <w:lang w:val="en-US"/>
    </w:rPr>
  </w:style>
  <w:style w:type="paragraph" w:customStyle="1" w:styleId="Oleh">
    <w:name w:val="Oleh"/>
    <w:link w:val="OlehChar"/>
    <w:qFormat/>
    <w:rsid w:val="00397415"/>
    <w:pPr>
      <w:spacing w:after="0" w:line="240" w:lineRule="auto"/>
      <w:jc w:val="center"/>
    </w:pPr>
    <w:rPr>
      <w:rFonts w:ascii="Times New Roman" w:hAnsi="Times New Roman"/>
      <w:b/>
      <w:sz w:val="24"/>
      <w:lang w:val="en-US"/>
    </w:rPr>
  </w:style>
  <w:style w:type="character" w:customStyle="1" w:styleId="OlehChar">
    <w:name w:val="Oleh Char"/>
    <w:basedOn w:val="DefaultParagraphFont"/>
    <w:link w:val="Oleh"/>
    <w:rsid w:val="00397415"/>
    <w:rPr>
      <w:rFonts w:ascii="Times New Roman" w:hAnsi="Times New Roman"/>
      <w:b/>
      <w:sz w:val="24"/>
      <w:lang w:val="en-US"/>
    </w:rPr>
  </w:style>
  <w:style w:type="paragraph" w:customStyle="1" w:styleId="JudulBab">
    <w:name w:val="Judul Bab"/>
    <w:link w:val="JudulBabChar"/>
    <w:qFormat/>
    <w:rsid w:val="00397415"/>
    <w:pPr>
      <w:spacing w:after="0" w:line="240" w:lineRule="auto"/>
      <w:jc w:val="center"/>
    </w:pPr>
    <w:rPr>
      <w:rFonts w:ascii="Times New Roman" w:hAnsi="Times New Roman"/>
      <w:b/>
      <w:sz w:val="28"/>
      <w:lang w:val="en-US"/>
    </w:rPr>
  </w:style>
  <w:style w:type="character" w:customStyle="1" w:styleId="JudulBabChar">
    <w:name w:val="Judul Bab Char"/>
    <w:basedOn w:val="DefaultParagraphFont"/>
    <w:link w:val="JudulBab"/>
    <w:rsid w:val="00397415"/>
    <w:rPr>
      <w:rFonts w:ascii="Times New Roman" w:hAnsi="Times New Roman"/>
      <w:b/>
      <w:sz w:val="28"/>
      <w:lang w:val="en-US"/>
    </w:rPr>
  </w:style>
  <w:style w:type="paragraph" w:customStyle="1" w:styleId="Abstrak">
    <w:name w:val="Abstrak"/>
    <w:link w:val="AbstrakChar"/>
    <w:qFormat/>
    <w:rsid w:val="00397415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AbstrakChar">
    <w:name w:val="Abstrak Char"/>
    <w:basedOn w:val="DefaultParagraphFont"/>
    <w:link w:val="Abstrak"/>
    <w:rsid w:val="00397415"/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nhideWhenUsed/>
    <w:rsid w:val="00397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9741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7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415"/>
    <w:rPr>
      <w:lang w:val="en-US"/>
    </w:rPr>
  </w:style>
  <w:style w:type="paragraph" w:customStyle="1" w:styleId="JudulBabMiring">
    <w:name w:val="Judul Bab Miring"/>
    <w:basedOn w:val="JudulBab"/>
    <w:link w:val="JudulBabMiringChar"/>
    <w:qFormat/>
    <w:rsid w:val="00397415"/>
    <w:rPr>
      <w:i/>
    </w:rPr>
  </w:style>
  <w:style w:type="character" w:customStyle="1" w:styleId="JudulBabMiringChar">
    <w:name w:val="Judul Bab Miring Char"/>
    <w:basedOn w:val="JudulBabChar"/>
    <w:link w:val="JudulBabMiring"/>
    <w:rsid w:val="00397415"/>
    <w:rPr>
      <w:rFonts w:ascii="Times New Roman" w:hAnsi="Times New Roman"/>
      <w:b/>
      <w:i/>
      <w:sz w:val="28"/>
      <w:lang w:val="en-US"/>
    </w:rPr>
  </w:style>
  <w:style w:type="paragraph" w:customStyle="1" w:styleId="Abstact">
    <w:name w:val="Abstact"/>
    <w:basedOn w:val="Abstrak"/>
    <w:link w:val="AbstactChar"/>
    <w:qFormat/>
    <w:rsid w:val="00397415"/>
    <w:rPr>
      <w:i/>
    </w:rPr>
  </w:style>
  <w:style w:type="character" w:customStyle="1" w:styleId="AbstactChar">
    <w:name w:val="Abstact Char"/>
    <w:basedOn w:val="AbstrakChar"/>
    <w:link w:val="Abstact"/>
    <w:rsid w:val="00397415"/>
    <w:rPr>
      <w:rFonts w:ascii="Times New Roman" w:hAnsi="Times New Roman"/>
      <w:i/>
      <w:sz w:val="24"/>
      <w:lang w:val="en-US"/>
    </w:rPr>
  </w:style>
  <w:style w:type="paragraph" w:customStyle="1" w:styleId="halpengesahan">
    <w:name w:val="hal pengesahan"/>
    <w:link w:val="halpengesahanChar"/>
    <w:qFormat/>
    <w:rsid w:val="00397415"/>
    <w:pPr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character" w:customStyle="1" w:styleId="halpengesahanChar">
    <w:name w:val="hal pengesahan Char"/>
    <w:basedOn w:val="DefaultParagraphFont"/>
    <w:link w:val="halpengesahan"/>
    <w:rsid w:val="00397415"/>
    <w:rPr>
      <w:rFonts w:ascii="Times New Roman" w:hAnsi="Times New Roman"/>
      <w:sz w:val="24"/>
      <w:lang w:val="en-US"/>
    </w:rPr>
  </w:style>
  <w:style w:type="paragraph" w:styleId="Title">
    <w:name w:val="Title"/>
    <w:basedOn w:val="Normal"/>
    <w:link w:val="TitleChar"/>
    <w:rsid w:val="00397415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397415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customStyle="1" w:styleId="Pedoman">
    <w:name w:val="Pedoman"/>
    <w:link w:val="PedomanChar"/>
    <w:rsid w:val="00397415"/>
    <w:p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PedomanChar">
    <w:name w:val="Pedoman Char"/>
    <w:basedOn w:val="DefaultParagraphFont"/>
    <w:link w:val="Pedoman"/>
    <w:rsid w:val="00397415"/>
    <w:rPr>
      <w:rFonts w:ascii="Times New Roman" w:hAnsi="Times New Roman"/>
      <w:sz w:val="24"/>
      <w:lang w:val="en-US"/>
    </w:rPr>
  </w:style>
  <w:style w:type="paragraph" w:customStyle="1" w:styleId="judulBab15">
    <w:name w:val="judul Bab 1.5"/>
    <w:basedOn w:val="JudulBab"/>
    <w:link w:val="judulBab15Char"/>
    <w:qFormat/>
    <w:rsid w:val="00397415"/>
    <w:pPr>
      <w:spacing w:line="360" w:lineRule="auto"/>
    </w:pPr>
  </w:style>
  <w:style w:type="character" w:customStyle="1" w:styleId="judulBab15Char">
    <w:name w:val="judul Bab 1.5 Char"/>
    <w:basedOn w:val="JudulBabChar"/>
    <w:link w:val="judulBab15"/>
    <w:rsid w:val="00397415"/>
    <w:rPr>
      <w:rFonts w:ascii="Times New Roman" w:hAnsi="Times New Roman"/>
      <w:b/>
      <w:sz w:val="28"/>
      <w:lang w:val="en-US"/>
    </w:rPr>
  </w:style>
  <w:style w:type="paragraph" w:customStyle="1" w:styleId="Paragraf">
    <w:name w:val="Paragraf"/>
    <w:link w:val="ParagrafChar"/>
    <w:qFormat/>
    <w:rsid w:val="00397415"/>
    <w:p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ParagrafChar">
    <w:name w:val="Paragraf Char"/>
    <w:basedOn w:val="DefaultParagraphFont"/>
    <w:link w:val="Paragraf"/>
    <w:rsid w:val="00397415"/>
    <w:rPr>
      <w:rFonts w:ascii="Times New Roman" w:hAnsi="Times New Roman"/>
      <w:sz w:val="24"/>
      <w:lang w:val="en-US"/>
    </w:rPr>
  </w:style>
  <w:style w:type="paragraph" w:customStyle="1" w:styleId="halperuntukan">
    <w:name w:val="hal peruntukan"/>
    <w:link w:val="halperuntukanChar"/>
    <w:qFormat/>
    <w:rsid w:val="00397415"/>
    <w:pPr>
      <w:spacing w:after="0" w:line="360" w:lineRule="auto"/>
      <w:jc w:val="center"/>
    </w:pPr>
    <w:rPr>
      <w:rFonts w:ascii="Times New Roman" w:hAnsi="Times New Roman"/>
      <w:i/>
      <w:sz w:val="24"/>
      <w:lang w:val="en-US"/>
    </w:rPr>
  </w:style>
  <w:style w:type="character" w:customStyle="1" w:styleId="halperuntukanChar">
    <w:name w:val="hal peruntukan Char"/>
    <w:basedOn w:val="DefaultParagraphFont"/>
    <w:link w:val="halperuntukan"/>
    <w:rsid w:val="00397415"/>
    <w:rPr>
      <w:rFonts w:ascii="Times New Roman" w:hAnsi="Times New Roman"/>
      <w:i/>
      <w:sz w:val="24"/>
      <w:lang w:val="en-US"/>
    </w:rPr>
  </w:style>
  <w:style w:type="paragraph" w:customStyle="1" w:styleId="Judulbabsub1">
    <w:name w:val="Judul bab sub1"/>
    <w:link w:val="Judulbabsub1Char"/>
    <w:qFormat/>
    <w:rsid w:val="00397415"/>
    <w:rPr>
      <w:rFonts w:ascii="Times New Roman" w:hAnsi="Times New Roman"/>
      <w:b/>
      <w:sz w:val="24"/>
      <w:lang w:val="en-US"/>
    </w:rPr>
  </w:style>
  <w:style w:type="character" w:customStyle="1" w:styleId="Judulbabsub1Char">
    <w:name w:val="Judul bab sub1 Char"/>
    <w:basedOn w:val="DefaultParagraphFont"/>
    <w:link w:val="Judulbabsub1"/>
    <w:rsid w:val="00397415"/>
    <w:rPr>
      <w:rFonts w:ascii="Times New Roman" w:hAnsi="Times New Roman"/>
      <w:b/>
      <w:sz w:val="24"/>
      <w:lang w:val="en-US"/>
    </w:rPr>
  </w:style>
  <w:style w:type="paragraph" w:styleId="BodyTextIndent">
    <w:name w:val="Body Text Indent"/>
    <w:basedOn w:val="Normal"/>
    <w:link w:val="BodyTextIndentChar"/>
    <w:rsid w:val="00397415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39741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JudulGambar">
    <w:name w:val="Judul Gambar"/>
    <w:link w:val="JudulGambarChar"/>
    <w:qFormat/>
    <w:rsid w:val="00397415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JudulGambarChar">
    <w:name w:val="Judul Gambar Char"/>
    <w:basedOn w:val="DefaultParagraphFont"/>
    <w:link w:val="JudulGambar"/>
    <w:rsid w:val="00397415"/>
    <w:rPr>
      <w:rFonts w:ascii="Times New Roman" w:hAnsi="Times New Roman"/>
      <w:sz w:val="24"/>
      <w:lang w:val="en-US"/>
    </w:rPr>
  </w:style>
  <w:style w:type="paragraph" w:customStyle="1" w:styleId="normalparagraf">
    <w:name w:val="normal paragraf"/>
    <w:basedOn w:val="Normal"/>
    <w:rsid w:val="00397415"/>
    <w:pPr>
      <w:spacing w:after="0" w:line="36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isertasiparagrafplain">
    <w:name w:val="Disertasi paragraf plain"/>
    <w:basedOn w:val="BodyTextIndent"/>
    <w:link w:val="DisertasiparagrafplainChar"/>
    <w:qFormat/>
    <w:rsid w:val="00397415"/>
    <w:pPr>
      <w:spacing w:line="360" w:lineRule="auto"/>
      <w:ind w:left="0"/>
      <w:jc w:val="both"/>
    </w:pPr>
    <w:rPr>
      <w:lang w:val="sv-SE"/>
    </w:rPr>
  </w:style>
  <w:style w:type="character" w:customStyle="1" w:styleId="DisertasiparagrafplainChar">
    <w:name w:val="Disertasi paragraf plain Char"/>
    <w:basedOn w:val="BodyTextIndentChar"/>
    <w:link w:val="Disertasiparagrafplain"/>
    <w:rsid w:val="00397415"/>
    <w:rPr>
      <w:rFonts w:ascii="Times New Roman" w:eastAsia="Times New Roman" w:hAnsi="Times New Roman" w:cs="Times New Roman"/>
      <w:sz w:val="24"/>
      <w:szCs w:val="24"/>
      <w:lang w:val="sv-SE"/>
    </w:rPr>
  </w:style>
  <w:style w:type="paragraph" w:customStyle="1" w:styleId="disertasijudulbab">
    <w:name w:val="disertasi judul bab"/>
    <w:basedOn w:val="Heading1"/>
    <w:link w:val="disertasijudulbabChar"/>
    <w:rsid w:val="00397415"/>
    <w:rPr>
      <w:lang w:val="de-DE"/>
    </w:rPr>
  </w:style>
  <w:style w:type="character" w:customStyle="1" w:styleId="disertasijudulbabChar">
    <w:name w:val="disertasi judul bab Char"/>
    <w:basedOn w:val="Heading1Char"/>
    <w:link w:val="disertasijudulbab"/>
    <w:rsid w:val="00397415"/>
    <w:rPr>
      <w:rFonts w:ascii="Times New Roman" w:eastAsia="Times New Roman" w:hAnsi="Times New Roman" w:cs="Times New Roman"/>
      <w:b/>
      <w:bCs/>
      <w:sz w:val="28"/>
      <w:szCs w:val="28"/>
      <w:lang w:val="de-DE"/>
    </w:rPr>
  </w:style>
  <w:style w:type="paragraph" w:customStyle="1" w:styleId="tabeljstified">
    <w:name w:val="tabel jstified"/>
    <w:basedOn w:val="Normal"/>
    <w:link w:val="tabeljstifiedChar"/>
    <w:rsid w:val="00397415"/>
    <w:pPr>
      <w:spacing w:after="0" w:line="240" w:lineRule="auto"/>
      <w:ind w:left="1350" w:hanging="1350"/>
      <w:jc w:val="both"/>
      <w:outlineLvl w:val="2"/>
    </w:pPr>
    <w:rPr>
      <w:rFonts w:ascii="Times New Roman" w:eastAsia="MS Mincho" w:hAnsi="Times New Roman" w:cs="Times New Roman"/>
      <w:sz w:val="24"/>
      <w:szCs w:val="24"/>
      <w:lang w:val="id-ID"/>
    </w:rPr>
  </w:style>
  <w:style w:type="character" w:customStyle="1" w:styleId="tabeljstifiedChar">
    <w:name w:val="tabel jstified Char"/>
    <w:basedOn w:val="DefaultParagraphFont"/>
    <w:link w:val="tabeljstified"/>
    <w:rsid w:val="00397415"/>
    <w:rPr>
      <w:rFonts w:ascii="Times New Roman" w:eastAsia="MS Mincho" w:hAnsi="Times New Roman" w:cs="Times New Roman"/>
      <w:sz w:val="24"/>
      <w:szCs w:val="24"/>
      <w:lang w:val="id-ID"/>
    </w:rPr>
  </w:style>
  <w:style w:type="paragraph" w:customStyle="1" w:styleId="judulTabel">
    <w:name w:val="judul Tabel"/>
    <w:link w:val="judulTabelChar"/>
    <w:qFormat/>
    <w:rsid w:val="00397415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customStyle="1" w:styleId="judulTabelChar">
    <w:name w:val="judul Tabel Char"/>
    <w:basedOn w:val="DefaultParagraphFont"/>
    <w:link w:val="judulTabel"/>
    <w:rsid w:val="00397415"/>
    <w:rPr>
      <w:rFonts w:ascii="Times New Roman" w:hAnsi="Times New Roman"/>
      <w:sz w:val="24"/>
      <w:lang w:val="en-US"/>
    </w:rPr>
  </w:style>
  <w:style w:type="paragraph" w:customStyle="1" w:styleId="tabel">
    <w:name w:val="tabel"/>
    <w:basedOn w:val="judulTabel"/>
    <w:link w:val="tabelChar"/>
    <w:rsid w:val="00397415"/>
    <w:pPr>
      <w:spacing w:line="360" w:lineRule="auto"/>
      <w:ind w:left="1440" w:hanging="1440"/>
      <w:jc w:val="both"/>
      <w:outlineLvl w:val="2"/>
    </w:pPr>
    <w:rPr>
      <w:rFonts w:eastAsia="Calibri" w:cs="Times New Roman"/>
      <w:szCs w:val="24"/>
      <w:lang w:val="id-ID"/>
    </w:rPr>
  </w:style>
  <w:style w:type="character" w:customStyle="1" w:styleId="tabelChar">
    <w:name w:val="tabel Char"/>
    <w:basedOn w:val="judulTabelChar"/>
    <w:link w:val="tabel"/>
    <w:rsid w:val="00397415"/>
    <w:rPr>
      <w:rFonts w:ascii="Times New Roman" w:eastAsia="Calibri" w:hAnsi="Times New Roman" w:cs="Times New Roman"/>
      <w:sz w:val="24"/>
      <w:szCs w:val="24"/>
      <w:lang w:val="id-ID"/>
    </w:rPr>
  </w:style>
  <w:style w:type="paragraph" w:customStyle="1" w:styleId="judulsubab">
    <w:name w:val="judul subab"/>
    <w:basedOn w:val="Heading2"/>
    <w:link w:val="judulsubabChar"/>
    <w:rsid w:val="00397415"/>
    <w:pPr>
      <w:numPr>
        <w:numId w:val="4"/>
      </w:numPr>
      <w:ind w:left="576" w:hanging="576"/>
    </w:pPr>
    <w:rPr>
      <w:lang w:val="id-ID"/>
    </w:rPr>
  </w:style>
  <w:style w:type="character" w:customStyle="1" w:styleId="judulsubabChar">
    <w:name w:val="judul subab Char"/>
    <w:basedOn w:val="Heading2Char"/>
    <w:link w:val="judulsubab"/>
    <w:rsid w:val="00397415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judulsubabab">
    <w:name w:val="judulsubabab"/>
    <w:basedOn w:val="Heading3"/>
    <w:link w:val="judulsubababChar"/>
    <w:rsid w:val="00397415"/>
    <w:pPr>
      <w:numPr>
        <w:numId w:val="4"/>
      </w:numPr>
      <w:tabs>
        <w:tab w:val="num" w:pos="900"/>
      </w:tabs>
      <w:ind w:left="806" w:hanging="806"/>
      <w:jc w:val="left"/>
    </w:pPr>
  </w:style>
  <w:style w:type="character" w:customStyle="1" w:styleId="judulsubababChar">
    <w:name w:val="judulsubabab Char"/>
    <w:basedOn w:val="Heading3Char"/>
    <w:link w:val="judulsubabab"/>
    <w:rsid w:val="00397415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customStyle="1" w:styleId="judulsubababab">
    <w:name w:val="judulsubababab"/>
    <w:basedOn w:val="Heading4"/>
    <w:link w:val="judulsubabababChar"/>
    <w:rsid w:val="00397415"/>
    <w:pPr>
      <w:numPr>
        <w:numId w:val="4"/>
      </w:numPr>
      <w:ind w:left="864" w:hanging="864"/>
      <w:jc w:val="left"/>
      <w:outlineLvl w:val="1"/>
    </w:pPr>
    <w:rPr>
      <w:b/>
      <w:sz w:val="24"/>
      <w:lang w:val="af-ZA"/>
    </w:rPr>
  </w:style>
  <w:style w:type="character" w:customStyle="1" w:styleId="judulsubabababChar">
    <w:name w:val="judulsubababab Char"/>
    <w:basedOn w:val="Heading4Char"/>
    <w:link w:val="judulsubababab"/>
    <w:rsid w:val="00397415"/>
    <w:rPr>
      <w:rFonts w:ascii="Times New Roman" w:eastAsia="Times New Roman" w:hAnsi="Times New Roman" w:cs="Times New Roman"/>
      <w:b/>
      <w:sz w:val="24"/>
      <w:szCs w:val="24"/>
      <w:lang w:val="af-ZA"/>
    </w:rPr>
  </w:style>
  <w:style w:type="paragraph" w:customStyle="1" w:styleId="tabelcentered">
    <w:name w:val="tabel centered"/>
    <w:basedOn w:val="tabel"/>
    <w:link w:val="tabelcenteredChar"/>
    <w:rsid w:val="00397415"/>
    <w:pPr>
      <w:spacing w:line="240" w:lineRule="auto"/>
      <w:jc w:val="center"/>
    </w:pPr>
    <w:rPr>
      <w:noProof/>
      <w:lang w:val="af-ZA"/>
    </w:rPr>
  </w:style>
  <w:style w:type="character" w:customStyle="1" w:styleId="tabelcenteredChar">
    <w:name w:val="tabel centered Char"/>
    <w:basedOn w:val="tabelChar"/>
    <w:link w:val="tabelcentered"/>
    <w:rsid w:val="00397415"/>
    <w:rPr>
      <w:rFonts w:ascii="Times New Roman" w:eastAsia="Calibri" w:hAnsi="Times New Roman" w:cs="Times New Roman"/>
      <w:noProof/>
      <w:sz w:val="24"/>
      <w:szCs w:val="24"/>
      <w:lang w:val="af-ZA"/>
    </w:rPr>
  </w:style>
  <w:style w:type="paragraph" w:customStyle="1" w:styleId="JudulBabsub2">
    <w:name w:val="Judul Bab sub 2"/>
    <w:link w:val="JudulBabsub2Char"/>
    <w:qFormat/>
    <w:rsid w:val="00397415"/>
    <w:pPr>
      <w:spacing w:after="0" w:line="360" w:lineRule="auto"/>
    </w:pPr>
    <w:rPr>
      <w:rFonts w:ascii="Times New Roman" w:hAnsi="Times New Roman"/>
      <w:b/>
      <w:sz w:val="24"/>
      <w:lang w:val="en-US"/>
    </w:rPr>
  </w:style>
  <w:style w:type="character" w:customStyle="1" w:styleId="JudulBabsub2Char">
    <w:name w:val="Judul Bab sub 2 Char"/>
    <w:basedOn w:val="Judulbabsub1Char"/>
    <w:link w:val="JudulBabsub2"/>
    <w:rsid w:val="00397415"/>
    <w:rPr>
      <w:rFonts w:ascii="Times New Roman" w:hAnsi="Times New Roman"/>
      <w:b/>
      <w:sz w:val="24"/>
      <w:lang w:val="en-US"/>
    </w:rPr>
  </w:style>
  <w:style w:type="paragraph" w:customStyle="1" w:styleId="keterangan">
    <w:name w:val="keterangan"/>
    <w:link w:val="keteranganChar"/>
    <w:qFormat/>
    <w:rsid w:val="00397415"/>
    <w:pPr>
      <w:spacing w:after="0" w:line="360" w:lineRule="auto"/>
      <w:jc w:val="both"/>
    </w:pPr>
    <w:rPr>
      <w:rFonts w:ascii="Times New Roman" w:hAnsi="Times New Roman"/>
      <w:color w:val="808080" w:themeColor="background1" w:themeShade="80"/>
      <w:sz w:val="24"/>
      <w:lang w:val="en-US"/>
    </w:rPr>
  </w:style>
  <w:style w:type="character" w:customStyle="1" w:styleId="keteranganChar">
    <w:name w:val="keterangan Char"/>
    <w:basedOn w:val="DefaultParagraphFont"/>
    <w:link w:val="keterangan"/>
    <w:rsid w:val="00397415"/>
    <w:rPr>
      <w:rFonts w:ascii="Times New Roman" w:hAnsi="Times New Roman"/>
      <w:color w:val="808080" w:themeColor="background1" w:themeShade="80"/>
      <w:sz w:val="24"/>
      <w:lang w:val="en-US"/>
    </w:rPr>
  </w:style>
  <w:style w:type="paragraph" w:customStyle="1" w:styleId="Default">
    <w:name w:val="Default"/>
    <w:rsid w:val="003974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74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7415"/>
    <w:rPr>
      <w:sz w:val="20"/>
      <w:szCs w:val="20"/>
      <w:lang w:val="en-US"/>
    </w:rPr>
  </w:style>
  <w:style w:type="paragraph" w:customStyle="1" w:styleId="footnote">
    <w:name w:val="footnote"/>
    <w:link w:val="footnoteChar"/>
    <w:qFormat/>
    <w:rsid w:val="00397415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footnoteChar">
    <w:name w:val="footnote Char"/>
    <w:basedOn w:val="DefaultParagraphFont"/>
    <w:link w:val="footnote"/>
    <w:rsid w:val="00397415"/>
    <w:rPr>
      <w:rFonts w:ascii="Times New Roman" w:hAnsi="Times New Roman"/>
      <w:sz w:val="20"/>
      <w:szCs w:val="20"/>
      <w:lang w:val="en-US"/>
    </w:rPr>
  </w:style>
  <w:style w:type="paragraph" w:customStyle="1" w:styleId="JudulBabSub3">
    <w:name w:val="Judul Bab Sub3"/>
    <w:link w:val="JudulBabSub3Char"/>
    <w:qFormat/>
    <w:rsid w:val="00397415"/>
    <w:pPr>
      <w:tabs>
        <w:tab w:val="left" w:pos="990"/>
      </w:tabs>
      <w:spacing w:after="0" w:line="240" w:lineRule="auto"/>
    </w:pPr>
    <w:rPr>
      <w:rFonts w:ascii="Times New Roman" w:hAnsi="Times New Roman"/>
      <w:b/>
      <w:sz w:val="24"/>
      <w:lang w:val="en-US"/>
    </w:rPr>
  </w:style>
  <w:style w:type="character" w:customStyle="1" w:styleId="JudulBabSub3Char">
    <w:name w:val="Judul Bab Sub3 Char"/>
    <w:basedOn w:val="DefaultParagraphFont"/>
    <w:link w:val="JudulBabSub3"/>
    <w:rsid w:val="00397415"/>
    <w:rPr>
      <w:rFonts w:ascii="Times New Roman" w:hAnsi="Times New Roman"/>
      <w:b/>
      <w:sz w:val="24"/>
      <w:lang w:val="en-US"/>
    </w:rPr>
  </w:style>
  <w:style w:type="paragraph" w:customStyle="1" w:styleId="isi">
    <w:name w:val="isi"/>
    <w:basedOn w:val="Normal"/>
    <w:link w:val="isiChar"/>
    <w:rsid w:val="00397415"/>
    <w:pPr>
      <w:suppressAutoHyphens/>
      <w:spacing w:before="120" w:after="0" w:line="360" w:lineRule="auto"/>
      <w:ind w:firstLine="720"/>
      <w:jc w:val="both"/>
    </w:pPr>
    <w:rPr>
      <w:rFonts w:ascii="Calibri" w:eastAsia="Calibri" w:hAnsi="Calibri" w:cs="Vrinda"/>
      <w:noProof/>
      <w:sz w:val="24"/>
      <w:szCs w:val="24"/>
      <w:lang w:val="sv-SE" w:eastAsia="ar-SA"/>
    </w:rPr>
  </w:style>
  <w:style w:type="character" w:customStyle="1" w:styleId="isiChar">
    <w:name w:val="isi Char"/>
    <w:basedOn w:val="DefaultParagraphFont"/>
    <w:link w:val="isi"/>
    <w:rsid w:val="00397415"/>
    <w:rPr>
      <w:rFonts w:ascii="Calibri" w:eastAsia="Calibri" w:hAnsi="Calibri" w:cs="Vrinda"/>
      <w:noProof/>
      <w:sz w:val="24"/>
      <w:szCs w:val="24"/>
      <w:lang w:val="sv-SE" w:eastAsia="ar-SA"/>
    </w:rPr>
  </w:style>
  <w:style w:type="character" w:styleId="Emphasis">
    <w:name w:val="Emphasis"/>
    <w:uiPriority w:val="20"/>
    <w:rsid w:val="00397415"/>
    <w:rPr>
      <w:i/>
      <w:iCs/>
    </w:rPr>
  </w:style>
  <w:style w:type="character" w:customStyle="1" w:styleId="st">
    <w:name w:val="st"/>
    <w:basedOn w:val="DefaultParagraphFont"/>
    <w:rsid w:val="00397415"/>
  </w:style>
  <w:style w:type="paragraph" w:customStyle="1" w:styleId="references">
    <w:name w:val="references"/>
    <w:rsid w:val="00397415"/>
    <w:pPr>
      <w:numPr>
        <w:numId w:val="7"/>
      </w:numPr>
      <w:tabs>
        <w:tab w:val="num" w:pos="360"/>
      </w:tabs>
      <w:spacing w:after="50" w:line="180" w:lineRule="exact"/>
      <w:ind w:left="360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aftarpustaka">
    <w:name w:val="Daftar pustaka"/>
    <w:link w:val="DaftarpustakaChar"/>
    <w:qFormat/>
    <w:rsid w:val="00397415"/>
    <w:pPr>
      <w:tabs>
        <w:tab w:val="left" w:pos="90"/>
      </w:tabs>
      <w:spacing w:after="0" w:line="240" w:lineRule="auto"/>
      <w:ind w:left="806" w:hanging="720"/>
      <w:jc w:val="both"/>
    </w:pPr>
    <w:rPr>
      <w:rFonts w:ascii="Times New Roman" w:hAnsi="Times New Roman"/>
      <w:noProof/>
      <w:sz w:val="24"/>
      <w:lang w:val="af-ZA"/>
    </w:rPr>
  </w:style>
  <w:style w:type="character" w:customStyle="1" w:styleId="DaftarpustakaChar">
    <w:name w:val="Daftar pustaka Char"/>
    <w:basedOn w:val="DefaultParagraphFont"/>
    <w:link w:val="Daftarpustaka"/>
    <w:rsid w:val="00397415"/>
    <w:rPr>
      <w:rFonts w:ascii="Times New Roman" w:hAnsi="Times New Roman"/>
      <w:noProof/>
      <w:sz w:val="24"/>
      <w:lang w:val="af-ZA"/>
    </w:rPr>
  </w:style>
  <w:style w:type="paragraph" w:styleId="BodyText">
    <w:name w:val="Body Text"/>
    <w:basedOn w:val="Normal"/>
    <w:link w:val="BodyTextChar"/>
    <w:uiPriority w:val="99"/>
    <w:semiHidden/>
    <w:unhideWhenUsed/>
    <w:rsid w:val="003974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7415"/>
    <w:rPr>
      <w:lang w:val="en-US"/>
    </w:rPr>
  </w:style>
  <w:style w:type="character" w:customStyle="1" w:styleId="hps">
    <w:name w:val="hps"/>
    <w:basedOn w:val="DefaultParagraphFont"/>
    <w:rsid w:val="00397415"/>
  </w:style>
  <w:style w:type="paragraph" w:customStyle="1" w:styleId="Abstract">
    <w:name w:val="Abstract"/>
    <w:link w:val="AbstractChar"/>
    <w:rsid w:val="00397415"/>
    <w:pPr>
      <w:spacing w:after="200"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character" w:customStyle="1" w:styleId="AbstractChar">
    <w:name w:val="Abstract Char"/>
    <w:basedOn w:val="DefaultParagraphFont"/>
    <w:link w:val="Abstract"/>
    <w:locked/>
    <w:rsid w:val="00397415"/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3974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mpiran">
    <w:name w:val="Lampiran"/>
    <w:link w:val="LampiranChar"/>
    <w:qFormat/>
    <w:rsid w:val="00397415"/>
    <w:pPr>
      <w:spacing w:after="0" w:line="240" w:lineRule="auto"/>
    </w:pPr>
    <w:rPr>
      <w:rFonts w:ascii="Times New Roman" w:hAnsi="Times New Roman"/>
      <w:b/>
      <w:noProof/>
      <w:sz w:val="24"/>
      <w:lang w:val="af-ZA"/>
    </w:rPr>
  </w:style>
  <w:style w:type="character" w:customStyle="1" w:styleId="LampiranChar">
    <w:name w:val="Lampiran Char"/>
    <w:basedOn w:val="DefaultParagraphFont"/>
    <w:link w:val="Lampiran"/>
    <w:rsid w:val="00397415"/>
    <w:rPr>
      <w:rFonts w:ascii="Times New Roman" w:hAnsi="Times New Roman"/>
      <w:b/>
      <w:noProof/>
      <w:sz w:val="24"/>
      <w:lang w:val="af-ZA"/>
    </w:rPr>
  </w:style>
  <w:style w:type="paragraph" w:customStyle="1" w:styleId="Lampiransub1">
    <w:name w:val="Lampiran sub 1"/>
    <w:link w:val="Lampiransub1Char"/>
    <w:qFormat/>
    <w:rsid w:val="00397415"/>
    <w:pPr>
      <w:spacing w:after="0" w:line="240" w:lineRule="auto"/>
    </w:pPr>
    <w:rPr>
      <w:rFonts w:ascii="Times New Roman" w:hAnsi="Times New Roman"/>
      <w:b/>
      <w:noProof/>
      <w:sz w:val="24"/>
      <w:lang w:val="af-ZA"/>
    </w:rPr>
  </w:style>
  <w:style w:type="character" w:customStyle="1" w:styleId="Lampiransub1Char">
    <w:name w:val="Lampiran sub 1 Char"/>
    <w:basedOn w:val="DefaultParagraphFont"/>
    <w:link w:val="Lampiransub1"/>
    <w:rsid w:val="00397415"/>
    <w:rPr>
      <w:rFonts w:ascii="Times New Roman" w:hAnsi="Times New Roman"/>
      <w:b/>
      <w:noProof/>
      <w:sz w:val="24"/>
      <w:lang w:val="af-ZA"/>
    </w:rPr>
  </w:style>
  <w:style w:type="paragraph" w:styleId="TOC2">
    <w:name w:val="toc 2"/>
    <w:basedOn w:val="Normal"/>
    <w:next w:val="Normal"/>
    <w:autoRedefine/>
    <w:uiPriority w:val="39"/>
    <w:unhideWhenUsed/>
    <w:rsid w:val="00397415"/>
    <w:pPr>
      <w:tabs>
        <w:tab w:val="right" w:leader="dot" w:pos="7923"/>
      </w:tabs>
      <w:spacing w:after="0" w:line="240" w:lineRule="auto"/>
      <w:ind w:left="1541" w:hanging="634"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397415"/>
    <w:pPr>
      <w:tabs>
        <w:tab w:val="right" w:leader="dot" w:pos="7920"/>
      </w:tabs>
      <w:spacing w:after="0" w:line="240" w:lineRule="auto"/>
      <w:ind w:left="900" w:hanging="900"/>
    </w:pPr>
  </w:style>
  <w:style w:type="paragraph" w:styleId="TOC3">
    <w:name w:val="toc 3"/>
    <w:basedOn w:val="Normal"/>
    <w:next w:val="Normal"/>
    <w:autoRedefine/>
    <w:uiPriority w:val="39"/>
    <w:unhideWhenUsed/>
    <w:rsid w:val="00397415"/>
    <w:pPr>
      <w:tabs>
        <w:tab w:val="left" w:pos="1320"/>
        <w:tab w:val="left" w:pos="2430"/>
        <w:tab w:val="right" w:leader="dot" w:pos="7923"/>
      </w:tabs>
      <w:spacing w:after="0" w:line="240" w:lineRule="auto"/>
      <w:ind w:left="2160" w:hanging="630"/>
    </w:pPr>
  </w:style>
  <w:style w:type="paragraph" w:styleId="TOC4">
    <w:name w:val="toc 4"/>
    <w:basedOn w:val="Normal"/>
    <w:next w:val="Normal"/>
    <w:autoRedefine/>
    <w:uiPriority w:val="39"/>
    <w:unhideWhenUsed/>
    <w:rsid w:val="00397415"/>
    <w:pPr>
      <w:tabs>
        <w:tab w:val="left" w:pos="1760"/>
        <w:tab w:val="right" w:leader="dot" w:pos="7923"/>
      </w:tabs>
      <w:spacing w:after="0"/>
      <w:ind w:left="2430"/>
      <w:jc w:val="both"/>
    </w:pPr>
  </w:style>
  <w:style w:type="character" w:styleId="Hyperlink">
    <w:name w:val="Hyperlink"/>
    <w:basedOn w:val="DefaultParagraphFont"/>
    <w:uiPriority w:val="99"/>
    <w:unhideWhenUsed/>
    <w:rsid w:val="00397415"/>
    <w:rPr>
      <w:color w:val="0563C1" w:themeColor="hyperlink"/>
      <w:u w:val="single"/>
    </w:rPr>
  </w:style>
  <w:style w:type="paragraph" w:styleId="Caption">
    <w:name w:val="caption"/>
    <w:basedOn w:val="Normal"/>
    <w:next w:val="Normal"/>
    <w:rsid w:val="00397415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Tabel0">
    <w:name w:val="Tabel"/>
    <w:basedOn w:val="Header"/>
    <w:link w:val="TabelChar0"/>
    <w:rsid w:val="00397415"/>
    <w:pPr>
      <w:tabs>
        <w:tab w:val="clear" w:pos="4680"/>
        <w:tab w:val="clear" w:pos="9360"/>
      </w:tabs>
      <w:ind w:left="1440" w:hanging="144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TabelChar0">
    <w:name w:val="Tabel Char"/>
    <w:link w:val="Tabel0"/>
    <w:rsid w:val="0039741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Pustaka">
    <w:name w:val="Pustaka"/>
    <w:basedOn w:val="Header"/>
    <w:rsid w:val="00397415"/>
    <w:pPr>
      <w:tabs>
        <w:tab w:val="clear" w:pos="4680"/>
        <w:tab w:val="clear" w:pos="9360"/>
        <w:tab w:val="num" w:pos="540"/>
      </w:tabs>
      <w:ind w:left="539" w:hanging="539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15"/>
    <w:rPr>
      <w:rFonts w:ascii="Segoe UI" w:hAnsi="Segoe UI" w:cs="Segoe UI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415"/>
    <w:rPr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415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415"/>
    <w:rPr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415"/>
    <w:rPr>
      <w:b/>
      <w:bCs/>
    </w:rPr>
  </w:style>
  <w:style w:type="paragraph" w:customStyle="1" w:styleId="lampiranlanjutan">
    <w:name w:val="lampiran lanjutan"/>
    <w:basedOn w:val="Lampiran"/>
    <w:link w:val="lampiranlanjutanChar"/>
    <w:qFormat/>
    <w:rsid w:val="00397415"/>
  </w:style>
  <w:style w:type="character" w:customStyle="1" w:styleId="lampiranlanjutanChar">
    <w:name w:val="lampiran lanjutan Char"/>
    <w:basedOn w:val="LampiranChar"/>
    <w:link w:val="lampiranlanjutan"/>
    <w:rsid w:val="00397415"/>
    <w:rPr>
      <w:rFonts w:ascii="Times New Roman" w:hAnsi="Times New Roman"/>
      <w:b/>
      <w:noProof/>
      <w:sz w:val="24"/>
      <w:lang w:val="af-ZA"/>
    </w:rPr>
  </w:style>
  <w:style w:type="character" w:styleId="PlaceholderText">
    <w:name w:val="Placeholder Text"/>
    <w:basedOn w:val="DefaultParagraphFont"/>
    <w:uiPriority w:val="99"/>
    <w:semiHidden/>
    <w:rsid w:val="00397415"/>
    <w:rPr>
      <w:color w:val="808080"/>
    </w:rPr>
  </w:style>
  <w:style w:type="paragraph" w:styleId="ListParagraph">
    <w:name w:val="List Paragraph"/>
    <w:basedOn w:val="Normal"/>
    <w:uiPriority w:val="34"/>
    <w:qFormat/>
    <w:rsid w:val="003974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97415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39741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9741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9741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9741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97415"/>
    <w:pPr>
      <w:spacing w:after="100"/>
      <w:ind w:left="1760"/>
    </w:pPr>
    <w:rPr>
      <w:rFonts w:eastAsiaTheme="minorEastAsia"/>
    </w:rPr>
  </w:style>
  <w:style w:type="paragraph" w:styleId="TableofFigures">
    <w:name w:val="table of figures"/>
    <w:basedOn w:val="Normal"/>
    <w:next w:val="Normal"/>
    <w:uiPriority w:val="99"/>
    <w:unhideWhenUsed/>
    <w:rsid w:val="0039741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Aditya</dc:creator>
  <cp:keywords/>
  <dc:description/>
  <cp:lastModifiedBy>Yudi Aditya</cp:lastModifiedBy>
  <cp:revision>2</cp:revision>
  <dcterms:created xsi:type="dcterms:W3CDTF">2019-07-24T01:03:00Z</dcterms:created>
  <dcterms:modified xsi:type="dcterms:W3CDTF">2019-07-24T01:03:00Z</dcterms:modified>
</cp:coreProperties>
</file>