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10EB9" w:rsidRDefault="00110EB9">
      <w:r>
        <w:t>Rumen Kasabov</w:t>
      </w:r>
      <w:r>
        <w:br/>
        <w:t>ID: 10128754</w:t>
      </w:r>
      <w:r>
        <w:br/>
        <w:t>Tutorial Section: T02</w:t>
      </w:r>
    </w:p>
    <w:p w:rsidR="00110EB9" w:rsidRDefault="00110EB9">
      <w:r>
        <w:t>Group partner: Michael Radke</w:t>
      </w:r>
    </w:p>
    <w:p w:rsidR="009B0513" w:rsidRDefault="00337849">
      <w:r>
        <w:t>~~~</w:t>
      </w:r>
    </w:p>
    <w:p w:rsidR="00110EB9" w:rsidRPr="009B0513" w:rsidRDefault="009B0513">
      <w:pPr>
        <w:rPr>
          <w:b/>
        </w:rPr>
      </w:pPr>
      <w:r w:rsidRPr="009B0513">
        <w:rPr>
          <w:b/>
        </w:rPr>
        <w:t>Running the code</w:t>
      </w:r>
    </w:p>
    <w:p w:rsidR="00110EB9" w:rsidRDefault="00110EB9">
      <w:r>
        <w:t>To run the code you need to start the server first</w:t>
      </w:r>
      <w:r w:rsidR="00337849">
        <w:t xml:space="preserve"> on terminal</w:t>
      </w:r>
      <w:r>
        <w:t xml:space="preserve"> as follows:</w:t>
      </w:r>
    </w:p>
    <w:p w:rsidR="00337849" w:rsidRDefault="00337849" w:rsidP="00337849">
      <w:r>
        <w:t>$</w:t>
      </w:r>
      <w:proofErr w:type="gramStart"/>
      <w:r>
        <w:t>python3.6</w:t>
      </w:r>
      <w:proofErr w:type="gramEnd"/>
      <w:r>
        <w:t xml:space="preserve"> </w:t>
      </w:r>
      <w:proofErr w:type="spellStart"/>
      <w:r>
        <w:t>server.py</w:t>
      </w:r>
      <w:proofErr w:type="spellEnd"/>
      <w:r>
        <w:t xml:space="preserve"> port key</w:t>
      </w:r>
    </w:p>
    <w:p w:rsidR="00337849" w:rsidRDefault="00337849" w:rsidP="00337849">
      <w:r>
        <w:t>Where:</w:t>
      </w:r>
    </w:p>
    <w:p w:rsidR="00337849" w:rsidRDefault="00337849" w:rsidP="00337849">
      <w:pPr>
        <w:pStyle w:val="ListParagraph"/>
        <w:numPr>
          <w:ilvl w:val="0"/>
          <w:numId w:val="2"/>
        </w:numPr>
      </w:pPr>
      <w:proofErr w:type="gramStart"/>
      <w:r>
        <w:t>port</w:t>
      </w:r>
      <w:proofErr w:type="gramEnd"/>
      <w:r>
        <w:t xml:space="preserve"> is the port number the server will be listening on</w:t>
      </w:r>
      <w:r>
        <w:br/>
      </w:r>
    </w:p>
    <w:p w:rsidR="00337849" w:rsidRDefault="00337849" w:rsidP="00337849">
      <w:pPr>
        <w:pStyle w:val="ListParagraph"/>
        <w:numPr>
          <w:ilvl w:val="0"/>
          <w:numId w:val="2"/>
        </w:numPr>
      </w:pPr>
      <w:proofErr w:type="gramStart"/>
      <w:r>
        <w:t>key</w:t>
      </w:r>
      <w:proofErr w:type="gramEnd"/>
      <w:r>
        <w:t xml:space="preserve"> is the secret key of the server</w:t>
      </w:r>
    </w:p>
    <w:p w:rsidR="00337849" w:rsidRDefault="00337849" w:rsidP="00337849"/>
    <w:p w:rsidR="00337849" w:rsidRDefault="00337849" w:rsidP="00337849">
      <w:r>
        <w:t>Then you need to start the client as follows:</w:t>
      </w:r>
    </w:p>
    <w:p w:rsidR="00337849" w:rsidRDefault="00337849" w:rsidP="00337849">
      <w:r>
        <w:t>$</w:t>
      </w:r>
      <w:proofErr w:type="gramStart"/>
      <w:r>
        <w:t>python3.6</w:t>
      </w:r>
      <w:proofErr w:type="gramEnd"/>
      <w:r>
        <w:t xml:space="preserve"> </w:t>
      </w:r>
      <w:proofErr w:type="spellStart"/>
      <w:r>
        <w:t>client.py</w:t>
      </w:r>
      <w:proofErr w:type="spellEnd"/>
      <w:r>
        <w:t xml:space="preserve"> command filename </w:t>
      </w:r>
      <w:proofErr w:type="spellStart"/>
      <w:r>
        <w:t>hostname:port</w:t>
      </w:r>
      <w:proofErr w:type="spellEnd"/>
      <w:r>
        <w:t xml:space="preserve"> cipher key</w:t>
      </w:r>
    </w:p>
    <w:p w:rsidR="00337849" w:rsidRDefault="00337849" w:rsidP="00337849">
      <w:r>
        <w:t>Where:</w:t>
      </w:r>
    </w:p>
    <w:p w:rsidR="00337849" w:rsidRDefault="00337849" w:rsidP="00337849">
      <w:pPr>
        <w:pStyle w:val="ListParagraph"/>
        <w:numPr>
          <w:ilvl w:val="0"/>
          <w:numId w:val="2"/>
        </w:numPr>
      </w:pPr>
      <w:proofErr w:type="gramStart"/>
      <w:r>
        <w:t>command</w:t>
      </w:r>
      <w:proofErr w:type="gramEnd"/>
      <w:r>
        <w:t xml:space="preserve"> is the file operation the client will be performing (either ‘read’ or ‘write’)</w:t>
      </w:r>
      <w:r>
        <w:br/>
      </w:r>
    </w:p>
    <w:p w:rsidR="00337849" w:rsidRDefault="00337849" w:rsidP="00337849">
      <w:pPr>
        <w:pStyle w:val="ListParagraph"/>
        <w:numPr>
          <w:ilvl w:val="0"/>
          <w:numId w:val="2"/>
        </w:numPr>
      </w:pPr>
      <w:proofErr w:type="gramStart"/>
      <w:r>
        <w:t>filename</w:t>
      </w:r>
      <w:proofErr w:type="gramEnd"/>
      <w:r>
        <w:t xml:space="preserve"> is the file that the server will read from to the client or write to on the server side</w:t>
      </w:r>
      <w:r>
        <w:br/>
      </w:r>
    </w:p>
    <w:p w:rsidR="00337849" w:rsidRDefault="00337849" w:rsidP="00337849">
      <w:pPr>
        <w:pStyle w:val="ListParagraph"/>
        <w:numPr>
          <w:ilvl w:val="0"/>
          <w:numId w:val="2"/>
        </w:numPr>
      </w:pPr>
      <w:proofErr w:type="spellStart"/>
      <w:proofErr w:type="gramStart"/>
      <w:r>
        <w:t>hostname:port</w:t>
      </w:r>
      <w:proofErr w:type="spellEnd"/>
      <w:proofErr w:type="gramEnd"/>
      <w:r>
        <w:t xml:space="preserve"> is the server address of the server the client is connecting to and port is the port number of that server. A colon separates them.</w:t>
      </w:r>
      <w:r>
        <w:br/>
      </w:r>
    </w:p>
    <w:p w:rsidR="00337849" w:rsidRDefault="00337849" w:rsidP="00337849">
      <w:pPr>
        <w:pStyle w:val="ListParagraph"/>
        <w:numPr>
          <w:ilvl w:val="0"/>
          <w:numId w:val="2"/>
        </w:numPr>
      </w:pPr>
      <w:proofErr w:type="gramStart"/>
      <w:r>
        <w:t>cipher</w:t>
      </w:r>
      <w:proofErr w:type="gramEnd"/>
      <w:r>
        <w:t xml:space="preserve"> is the cipher being used (either aes128, aes256 or the null cipher)</w:t>
      </w:r>
      <w:r>
        <w:br/>
      </w:r>
    </w:p>
    <w:p w:rsidR="00337849" w:rsidRDefault="00337849" w:rsidP="00337849">
      <w:pPr>
        <w:pStyle w:val="ListParagraph"/>
        <w:numPr>
          <w:ilvl w:val="0"/>
          <w:numId w:val="2"/>
        </w:numPr>
      </w:pPr>
      <w:proofErr w:type="gramStart"/>
      <w:r>
        <w:t>key</w:t>
      </w:r>
      <w:proofErr w:type="gramEnd"/>
      <w:r>
        <w:t xml:space="preserve"> is the secret key of the client</w:t>
      </w:r>
    </w:p>
    <w:p w:rsidR="00337849" w:rsidRDefault="00337849" w:rsidP="00337849"/>
    <w:p w:rsidR="009B0513" w:rsidRDefault="009B0513" w:rsidP="00337849">
      <w:pPr>
        <w:rPr>
          <w:b/>
        </w:rPr>
      </w:pPr>
    </w:p>
    <w:p w:rsidR="009B0513" w:rsidRDefault="009B0513" w:rsidP="00337849">
      <w:pPr>
        <w:rPr>
          <w:b/>
        </w:rPr>
      </w:pPr>
    </w:p>
    <w:p w:rsidR="009B0513" w:rsidRDefault="009B0513" w:rsidP="00337849">
      <w:pPr>
        <w:rPr>
          <w:b/>
        </w:rPr>
      </w:pPr>
    </w:p>
    <w:p w:rsidR="009B0513" w:rsidRDefault="009B0513" w:rsidP="00337849">
      <w:pPr>
        <w:rPr>
          <w:b/>
        </w:rPr>
      </w:pPr>
    </w:p>
    <w:p w:rsidR="00862A2D" w:rsidRPr="009B0513" w:rsidRDefault="00862A2D" w:rsidP="00337849">
      <w:pPr>
        <w:rPr>
          <w:b/>
        </w:rPr>
      </w:pPr>
      <w:r w:rsidRPr="009B0513">
        <w:rPr>
          <w:b/>
        </w:rPr>
        <w:t>Test for correctness:</w:t>
      </w:r>
    </w:p>
    <w:p w:rsidR="00F31E06" w:rsidRDefault="00F31E06" w:rsidP="00337849">
      <w:r>
        <w:t>We upload (write</w:t>
      </w:r>
      <w:r w:rsidR="00963988">
        <w:t xml:space="preserve">) a </w:t>
      </w:r>
      <w:r w:rsidR="00FD0C3B">
        <w:t>1MB</w:t>
      </w:r>
      <w:r w:rsidR="00862A2D">
        <w:t xml:space="preserve"> </w:t>
      </w:r>
      <w:r w:rsidR="005D6D0A">
        <w:t>bin</w:t>
      </w:r>
      <w:r w:rsidR="00CE2EF7">
        <w:t xml:space="preserve"> </w:t>
      </w:r>
      <w:r w:rsidR="00862A2D">
        <w:t>file</w:t>
      </w:r>
      <w:r w:rsidR="005D6D0A">
        <w:t xml:space="preserve"> we create</w:t>
      </w:r>
      <w:r w:rsidR="00862A2D">
        <w:t xml:space="preserve"> to the server from the client.</w:t>
      </w:r>
      <w:r>
        <w:t xml:space="preserve"> Then download (read</w:t>
      </w:r>
      <w:r w:rsidR="00614948">
        <w:t>) the uplo</w:t>
      </w:r>
      <w:r>
        <w:t xml:space="preserve">aded file to a different file. This yields the same checksums for all three files. </w:t>
      </w:r>
    </w:p>
    <w:p w:rsidR="009B0513" w:rsidRDefault="005D6D0A" w:rsidP="00337849">
      <w:r>
        <w:rPr>
          <w:noProof/>
        </w:rPr>
        <w:drawing>
          <wp:inline distT="0" distB="0" distL="0" distR="0">
            <wp:extent cx="5480050" cy="1422400"/>
            <wp:effectExtent l="25400" t="0" r="6350" b="0"/>
            <wp:docPr id="6" name="Picture 6" descr=":::Screen Shot 2017-11-13 at 3.56.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11-13 at 3.56.18 PM.png"/>
                    <pic:cNvPicPr>
                      <a:picLocks noChangeAspect="1" noChangeArrowheads="1"/>
                    </pic:cNvPicPr>
                  </pic:nvPicPr>
                  <pic:blipFill>
                    <a:blip r:embed="rId5"/>
                    <a:srcRect/>
                    <a:stretch>
                      <a:fillRect/>
                    </a:stretch>
                  </pic:blipFill>
                  <pic:spPr bwMode="auto">
                    <a:xfrm>
                      <a:off x="0" y="0"/>
                      <a:ext cx="5480050" cy="1422400"/>
                    </a:xfrm>
                    <a:prstGeom prst="rect">
                      <a:avLst/>
                    </a:prstGeom>
                    <a:noFill/>
                    <a:ln w="9525">
                      <a:noFill/>
                      <a:miter lim="800000"/>
                      <a:headEnd/>
                      <a:tailEnd/>
                    </a:ln>
                  </pic:spPr>
                </pic:pic>
              </a:graphicData>
            </a:graphic>
          </wp:inline>
        </w:drawing>
      </w:r>
    </w:p>
    <w:p w:rsidR="009B0513" w:rsidRDefault="00AB395E" w:rsidP="00337849">
      <w:r>
        <w:rPr>
          <w:b/>
          <w:i/>
          <w:sz w:val="16"/>
        </w:rPr>
        <w:t xml:space="preserve">Figure 1. </w:t>
      </w:r>
      <w:r w:rsidR="009B0513" w:rsidRPr="00AB395E">
        <w:rPr>
          <w:i/>
          <w:sz w:val="16"/>
        </w:rPr>
        <w:t xml:space="preserve">Note: Left terminal is the </w:t>
      </w:r>
      <w:proofErr w:type="spellStart"/>
      <w:r w:rsidR="009B0513" w:rsidRPr="00AB395E">
        <w:rPr>
          <w:i/>
          <w:sz w:val="16"/>
        </w:rPr>
        <w:t>client.py</w:t>
      </w:r>
      <w:proofErr w:type="spellEnd"/>
      <w:r w:rsidR="009B0513" w:rsidRPr="00AB395E">
        <w:rPr>
          <w:i/>
          <w:sz w:val="16"/>
        </w:rPr>
        <w:t xml:space="preserve"> program and right terminal is the </w:t>
      </w:r>
      <w:proofErr w:type="spellStart"/>
      <w:r w:rsidR="009B0513" w:rsidRPr="00AB395E">
        <w:rPr>
          <w:i/>
          <w:sz w:val="16"/>
        </w:rPr>
        <w:t>server.py</w:t>
      </w:r>
      <w:proofErr w:type="spellEnd"/>
      <w:r w:rsidRPr="00AB395E">
        <w:rPr>
          <w:i/>
          <w:sz w:val="16"/>
        </w:rPr>
        <w:t xml:space="preserve"> program</w:t>
      </w:r>
      <w:r w:rsidR="009B0513" w:rsidRPr="00AB395E">
        <w:rPr>
          <w:i/>
          <w:sz w:val="16"/>
        </w:rPr>
        <w:t>.</w:t>
      </w:r>
    </w:p>
    <w:p w:rsidR="005D6D0A" w:rsidRDefault="005D6D0A" w:rsidP="00337849"/>
    <w:p w:rsidR="002B02D2" w:rsidRDefault="00AB395E" w:rsidP="00337849">
      <w:r>
        <w:t>As seen in this image taken from</w:t>
      </w:r>
      <w:r w:rsidR="00F31E06">
        <w:t xml:space="preserve"> </w:t>
      </w:r>
      <w:r>
        <w:t>the Figure 1</w:t>
      </w:r>
      <w:r w:rsidR="009B0513">
        <w:t xml:space="preserve">, we create a 1MB </w:t>
      </w:r>
      <w:r w:rsidR="005D6D0A">
        <w:t>bin file</w:t>
      </w:r>
      <w:r w:rsidR="002B02D2">
        <w:t>:</w:t>
      </w:r>
    </w:p>
    <w:p w:rsidR="002B02D2" w:rsidRDefault="009B0513" w:rsidP="00337849">
      <w:r>
        <w:rPr>
          <w:noProof/>
        </w:rPr>
        <w:drawing>
          <wp:inline distT="0" distB="0" distL="0" distR="0">
            <wp:extent cx="5486400" cy="527050"/>
            <wp:effectExtent l="25400" t="0" r="0" b="0"/>
            <wp:docPr id="7" name="Picture 7" descr=":::Screen Shot 2017-11-13 at 3.57.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1-13 at 3.57.52 PM.png"/>
                    <pic:cNvPicPr>
                      <a:picLocks noChangeAspect="1" noChangeArrowheads="1"/>
                    </pic:cNvPicPr>
                  </pic:nvPicPr>
                  <pic:blipFill>
                    <a:blip r:embed="rId6"/>
                    <a:srcRect/>
                    <a:stretch>
                      <a:fillRect/>
                    </a:stretch>
                  </pic:blipFill>
                  <pic:spPr bwMode="auto">
                    <a:xfrm>
                      <a:off x="0" y="0"/>
                      <a:ext cx="5486400" cy="527050"/>
                    </a:xfrm>
                    <a:prstGeom prst="rect">
                      <a:avLst/>
                    </a:prstGeom>
                    <a:noFill/>
                    <a:ln w="9525">
                      <a:noFill/>
                      <a:miter lim="800000"/>
                      <a:headEnd/>
                      <a:tailEnd/>
                    </a:ln>
                  </pic:spPr>
                </pic:pic>
              </a:graphicData>
            </a:graphic>
          </wp:inline>
        </w:drawing>
      </w:r>
    </w:p>
    <w:p w:rsidR="00F31E06" w:rsidRDefault="00F31E06" w:rsidP="00337849">
      <w:r>
        <w:t>We</w:t>
      </w:r>
      <w:r w:rsidR="00AB395E">
        <w:t xml:space="preserve"> then</w:t>
      </w:r>
      <w:r>
        <w:t xml:space="preserve"> connect to </w:t>
      </w:r>
      <w:r w:rsidR="009B0513">
        <w:t xml:space="preserve">the server and read 1mb.bin from </w:t>
      </w:r>
      <w:r>
        <w:t>standard input and write i</w:t>
      </w:r>
      <w:r w:rsidR="009B0513">
        <w:t>t to a file called test.</w:t>
      </w:r>
      <w:r>
        <w:t xml:space="preserve"> Afterwards we connect to the s</w:t>
      </w:r>
      <w:r w:rsidR="009B0513">
        <w:t>erver again, reading the file test</w:t>
      </w:r>
      <w:r>
        <w:t xml:space="preserve"> in</w:t>
      </w:r>
      <w:r w:rsidR="009B0513">
        <w:t>to another file called test2</w:t>
      </w:r>
      <w:r>
        <w:t xml:space="preserve"> through standard output.</w:t>
      </w:r>
    </w:p>
    <w:p w:rsidR="009E286B" w:rsidRDefault="00F31E06" w:rsidP="00337849">
      <w:r>
        <w:t xml:space="preserve">Then we compute the checksums using </w:t>
      </w:r>
      <w:r w:rsidR="009B0513">
        <w:t>sha256, which</w:t>
      </w:r>
      <w:r>
        <w:t xml:space="preserve"> as seen in the left terminal</w:t>
      </w:r>
      <w:r w:rsidR="00AB395E">
        <w:t xml:space="preserve"> of Figure 1</w:t>
      </w:r>
      <w:r>
        <w:t xml:space="preserve"> yields the same three checksums</w:t>
      </w:r>
      <w:r w:rsidR="009B0513">
        <w:t xml:space="preserve"> for 1mb.bin, test, and test2</w:t>
      </w:r>
      <w:r>
        <w:t xml:space="preserve">: </w:t>
      </w:r>
    </w:p>
    <w:p w:rsidR="008C7A04" w:rsidRDefault="009B0513" w:rsidP="00337849">
      <w:r>
        <w:rPr>
          <w:noProof/>
        </w:rPr>
        <w:drawing>
          <wp:inline distT="0" distB="0" distL="0" distR="0">
            <wp:extent cx="5480050" cy="914400"/>
            <wp:effectExtent l="25400" t="0" r="6350" b="0"/>
            <wp:docPr id="9" name="Picture 9" descr=":::Screen Shot 2017-11-13 at 4.0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11-13 at 4.01.50 PM.png"/>
                    <pic:cNvPicPr>
                      <a:picLocks noChangeAspect="1" noChangeArrowheads="1"/>
                    </pic:cNvPicPr>
                  </pic:nvPicPr>
                  <pic:blipFill>
                    <a:blip r:embed="rId7"/>
                    <a:srcRect/>
                    <a:stretch>
                      <a:fillRect/>
                    </a:stretch>
                  </pic:blipFill>
                  <pic:spPr bwMode="auto">
                    <a:xfrm>
                      <a:off x="0" y="0"/>
                      <a:ext cx="5480050" cy="914400"/>
                    </a:xfrm>
                    <a:prstGeom prst="rect">
                      <a:avLst/>
                    </a:prstGeom>
                    <a:noFill/>
                    <a:ln w="9525">
                      <a:noFill/>
                      <a:miter lim="800000"/>
                      <a:headEnd/>
                      <a:tailEnd/>
                    </a:ln>
                  </pic:spPr>
                </pic:pic>
              </a:graphicData>
            </a:graphic>
          </wp:inline>
        </w:drawing>
      </w:r>
    </w:p>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9E286B" w:rsidRPr="009B0513" w:rsidRDefault="009B0513" w:rsidP="00337849">
      <w:pPr>
        <w:rPr>
          <w:b/>
        </w:rPr>
      </w:pPr>
      <w:r w:rsidRPr="009B0513">
        <w:rPr>
          <w:b/>
        </w:rPr>
        <w:t>Communication Protocol</w:t>
      </w:r>
    </w:p>
    <w:p w:rsidR="00E54A90" w:rsidRDefault="008572AF" w:rsidP="00337849">
      <w:r>
        <w:rPr>
          <w:noProof/>
        </w:rPr>
        <w:drawing>
          <wp:inline distT="0" distB="0" distL="0" distR="0">
            <wp:extent cx="5473700" cy="4940300"/>
            <wp:effectExtent l="25400" t="0" r="0" b="0"/>
            <wp:docPr id="10" name="Picture 10" descr="::::Downloads:Protocol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rotocol Diagram (1).png"/>
                    <pic:cNvPicPr>
                      <a:picLocks noChangeAspect="1" noChangeArrowheads="1"/>
                    </pic:cNvPicPr>
                  </pic:nvPicPr>
                  <pic:blipFill>
                    <a:blip r:embed="rId8"/>
                    <a:srcRect/>
                    <a:stretch>
                      <a:fillRect/>
                    </a:stretch>
                  </pic:blipFill>
                  <pic:spPr bwMode="auto">
                    <a:xfrm>
                      <a:off x="0" y="0"/>
                      <a:ext cx="5473700" cy="4940300"/>
                    </a:xfrm>
                    <a:prstGeom prst="rect">
                      <a:avLst/>
                    </a:prstGeom>
                    <a:noFill/>
                    <a:ln w="9525">
                      <a:noFill/>
                      <a:miter lim="800000"/>
                      <a:headEnd/>
                      <a:tailEnd/>
                    </a:ln>
                  </pic:spPr>
                </pic:pic>
              </a:graphicData>
            </a:graphic>
          </wp:inline>
        </w:drawing>
      </w:r>
      <w:r w:rsidR="00783E4C">
        <w:br/>
      </w:r>
      <w:r w:rsidR="00783E4C">
        <w:rPr>
          <w:b/>
          <w:i/>
          <w:sz w:val="16"/>
        </w:rPr>
        <w:t xml:space="preserve">Figure 2. </w:t>
      </w:r>
      <w:r w:rsidR="00E54A90">
        <w:rPr>
          <w:i/>
          <w:sz w:val="16"/>
        </w:rPr>
        <w:t xml:space="preserve">Note: Connection diagram explaining our protocol procedure. </w:t>
      </w:r>
    </w:p>
    <w:p w:rsidR="00E54A90" w:rsidRDefault="00E54A90" w:rsidP="00337849">
      <w:r>
        <w:t xml:space="preserve">As seen in Figure 2, our protocol starts of when the client is connected to the server and sends the cipher they intend to use including a random string generated nonce. The server then checks if such a cipher is supported and either responds with a success or indicates an error and disconnects the user. </w:t>
      </w:r>
    </w:p>
    <w:p w:rsidR="00BA2F13" w:rsidRDefault="00E54A90" w:rsidP="00337849">
      <w:r>
        <w:t>If cipher is valid, all communication from that point on</w:t>
      </w:r>
      <w:r w:rsidR="00370349">
        <w:t xml:space="preserve"> both sides</w:t>
      </w:r>
      <w:r>
        <w:t xml:space="preserve"> is encrypted. The server then sends a random 32-byte string challenge to the client. The client then hashes the challenge with their secret key, creates a hex digest and sends it back as a response to the server. The server in return will create its own hash hex-digest using the same challenge and its own secret key. If the digests match, the keys are matching and the communication continues indicated by a success, otherwise the server indicates an error and disconnects from the client.</w:t>
      </w:r>
      <w:r w:rsidR="00DD32D6">
        <w:t xml:space="preserve"> </w:t>
      </w:r>
    </w:p>
    <w:p w:rsidR="00370349" w:rsidRDefault="00BA2F13" w:rsidP="00337849">
      <w:r>
        <w:t xml:space="preserve">Given </w:t>
      </w:r>
      <w:r w:rsidR="00DD32D6">
        <w:t xml:space="preserve">a successful authentication, the client sends an operation, a filename, and a file size if the operation they are requesting is a write. If the operation does not exist or if the operation is a read on a filename of a file that is not contained in the server, the server will send an error and disconnect from the client. If the operation is a write, the server then checks if the size of the file is less than the disk size it has. If the file is too large it indicates an error to the client and it disconnects. </w:t>
      </w:r>
      <w:r w:rsidR="00370349">
        <w:t>Otherwise the server sends a success acknowledgement to the client and the provided operation proceeds.</w:t>
      </w:r>
    </w:p>
    <w:p w:rsidR="00370349" w:rsidRDefault="00370349" w:rsidP="00337849">
      <w:r>
        <w:t>If the operation is a write, the client sends the file from standard input in data chunks of at max 1024 bytes at a time and the server takes each byte, writing it to a file with the specified filename by the client. If the operation is a read, the server opens the file with the given file name, reads lines of at most 1024 bytes, and sends the lines one chunk at a time to the client where the client writes it to standard output.</w:t>
      </w:r>
    </w:p>
    <w:p w:rsidR="008C7A04" w:rsidRPr="00E54A90" w:rsidRDefault="00370349" w:rsidP="00337849">
      <w:r>
        <w:t>If there is any error in the data transfer, the client sends an error response to the client and disconnects from the client. Otherwise, if transfer is successful, it sends success to the client and both the client and server close the connection between each other. The server keeps listening for other connections.</w:t>
      </w:r>
    </w:p>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C7A04" w:rsidRDefault="008C7A04" w:rsidP="00337849"/>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56647" w:rsidRDefault="00856647" w:rsidP="008C7A04">
      <w:pPr>
        <w:jc w:val="center"/>
        <w:rPr>
          <w:b/>
        </w:rPr>
      </w:pPr>
    </w:p>
    <w:p w:rsidR="008C7A04" w:rsidRDefault="008C7A04" w:rsidP="008C7A04">
      <w:pPr>
        <w:jc w:val="center"/>
        <w:rPr>
          <w:b/>
        </w:rPr>
      </w:pPr>
      <w:r w:rsidRPr="008C7A04">
        <w:rPr>
          <w:b/>
        </w:rPr>
        <w:t>Timing Results:</w:t>
      </w:r>
    </w:p>
    <w:p w:rsidR="008C7A04" w:rsidRPr="008C7A04" w:rsidRDefault="008C7A04" w:rsidP="008C7A04">
      <w:pPr>
        <w:jc w:val="center"/>
        <w:rPr>
          <w:b/>
        </w:rPr>
      </w:pPr>
    </w:p>
    <w:p w:rsidR="008C7A04" w:rsidRDefault="008C7A04" w:rsidP="008C7A04">
      <w:r>
        <w:t>READ 1GB AES256: 2m 42.234s</w:t>
      </w:r>
    </w:p>
    <w:p w:rsidR="008C7A04" w:rsidRDefault="008C7A04" w:rsidP="008C7A04">
      <w:r>
        <w:t>WRITE 1GB AES256: 2m 36.720s</w:t>
      </w:r>
    </w:p>
    <w:p w:rsidR="008C7A04" w:rsidRDefault="008C7A04" w:rsidP="008C7A04"/>
    <w:p w:rsidR="008C7A04" w:rsidRDefault="008C7A04" w:rsidP="008C7A04">
      <w:r>
        <w:t>READ 1GB AES128:  2m 09.027</w:t>
      </w:r>
    </w:p>
    <w:p w:rsidR="008C7A04" w:rsidRDefault="008C7A04" w:rsidP="008C7A04">
      <w:r>
        <w:t>WRITE 1GB AES128: 2m 02.541</w:t>
      </w:r>
    </w:p>
    <w:p w:rsidR="008C7A04" w:rsidRDefault="008C7A04" w:rsidP="008C7A04"/>
    <w:p w:rsidR="008C7A04" w:rsidRDefault="008C7A04" w:rsidP="008C7A04">
      <w:r>
        <w:t>READ 1GB NULL: 2m 01.645</w:t>
      </w:r>
    </w:p>
    <w:p w:rsidR="008C7A04" w:rsidRDefault="008C7A04" w:rsidP="008C7A04">
      <w:r>
        <w:t>WRITE 1GB NULL: 1m 58.988</w:t>
      </w:r>
    </w:p>
    <w:p w:rsidR="008C7A04" w:rsidRDefault="008C7A04" w:rsidP="008C7A04">
      <w:r>
        <w:t>-------------------------------</w:t>
      </w:r>
    </w:p>
    <w:p w:rsidR="008C7A04" w:rsidRDefault="008C7A04" w:rsidP="008C7A04"/>
    <w:p w:rsidR="008C7A04" w:rsidRDefault="008C7A04" w:rsidP="008C7A04">
      <w:r>
        <w:t>READ 1MB AES256: 0m 0.984</w:t>
      </w:r>
    </w:p>
    <w:p w:rsidR="008C7A04" w:rsidRDefault="008C7A04" w:rsidP="008C7A04">
      <w:r>
        <w:t>WRITE 1MB AES256: 0m 0.765</w:t>
      </w:r>
    </w:p>
    <w:p w:rsidR="008C7A04" w:rsidRDefault="008C7A04" w:rsidP="008C7A04"/>
    <w:p w:rsidR="008C7A04" w:rsidRDefault="008C7A04" w:rsidP="008C7A04">
      <w:r>
        <w:t>READ 1MB AES128: 0m 0.870</w:t>
      </w:r>
    </w:p>
    <w:p w:rsidR="008C7A04" w:rsidRDefault="008C7A04" w:rsidP="008C7A04">
      <w:r>
        <w:t>WRITE 1MB AES128: 0m 0.932</w:t>
      </w:r>
    </w:p>
    <w:p w:rsidR="008C7A04" w:rsidRDefault="008C7A04" w:rsidP="008C7A04"/>
    <w:p w:rsidR="008C7A04" w:rsidRDefault="008C7A04" w:rsidP="008C7A04">
      <w:r>
        <w:t>READ 1MB NULL: 0m 0.673</w:t>
      </w:r>
    </w:p>
    <w:p w:rsidR="008C7A04" w:rsidRDefault="008C7A04" w:rsidP="008C7A04">
      <w:r>
        <w:t>WRITE 1MB NULL: 0m 0.611</w:t>
      </w:r>
    </w:p>
    <w:p w:rsidR="008C7A04" w:rsidRDefault="008C7A04" w:rsidP="008C7A04"/>
    <w:p w:rsidR="008C7A04" w:rsidRDefault="008C7A04" w:rsidP="008C7A04">
      <w:r>
        <w:t>-----------------------------</w:t>
      </w:r>
    </w:p>
    <w:p w:rsidR="008C7A04" w:rsidRDefault="008C7A04" w:rsidP="008C7A04">
      <w:r>
        <w:t>READ 1KB AES256 0m 0.441</w:t>
      </w:r>
    </w:p>
    <w:p w:rsidR="008C7A04" w:rsidRDefault="008C7A04" w:rsidP="008C7A04">
      <w:r>
        <w:t>WRITE 1KB AES256 0m 0.474</w:t>
      </w:r>
    </w:p>
    <w:p w:rsidR="008C7A04" w:rsidRDefault="008C7A04" w:rsidP="008C7A04"/>
    <w:p w:rsidR="008C7A04" w:rsidRDefault="008C7A04" w:rsidP="008C7A04">
      <w:r>
        <w:t>READ 1KB AES128 0m 0.412</w:t>
      </w:r>
    </w:p>
    <w:p w:rsidR="008C7A04" w:rsidRDefault="008C7A04" w:rsidP="008C7A04">
      <w:r>
        <w:t>WRITE 1KB AES128 0m 0.489</w:t>
      </w:r>
    </w:p>
    <w:p w:rsidR="008C7A04" w:rsidRDefault="008C7A04" w:rsidP="008C7A04"/>
    <w:p w:rsidR="008C7A04" w:rsidRDefault="008C7A04" w:rsidP="008C7A04">
      <w:r>
        <w:t>READ 1KB NULL 0m 0.351</w:t>
      </w:r>
    </w:p>
    <w:p w:rsidR="008C7A04" w:rsidRDefault="008C7A04" w:rsidP="008C7A04">
      <w:r>
        <w:t>WRITE 1KB NULL 0m 0.393</w:t>
      </w:r>
    </w:p>
    <w:p w:rsidR="008C7A04" w:rsidRDefault="008C7A04" w:rsidP="008C7A04"/>
    <w:p w:rsidR="008C7A04" w:rsidRDefault="008C7A04" w:rsidP="008C7A04">
      <w:r>
        <w:t>-------------------------------------------</w:t>
      </w:r>
    </w:p>
    <w:p w:rsidR="008C7A04" w:rsidRDefault="008C7A04" w:rsidP="008C7A04">
      <w:r>
        <w:t>Explanation:</w:t>
      </w:r>
    </w:p>
    <w:p w:rsidR="008C7A04" w:rsidRDefault="008C7A04" w:rsidP="008C7A04">
      <w:r>
        <w:t xml:space="preserve">As you can see from the data given, it is usually the case that AES256 takes longer than AES128, which takes longer than </w:t>
      </w:r>
      <w:r w:rsidR="00856647">
        <w:t>non-encryption</w:t>
      </w:r>
      <w:r>
        <w:t xml:space="preserve">. </w:t>
      </w:r>
    </w:p>
    <w:p w:rsidR="008C7A04" w:rsidRDefault="008C7A04" w:rsidP="008C7A04">
      <w:r>
        <w:t xml:space="preserve">The times are </w:t>
      </w:r>
      <w:r w:rsidR="00856647">
        <w:t>similar</w:t>
      </w:r>
      <w:r>
        <w:t xml:space="preserve"> for AES256 and AES128 due to the same </w:t>
      </w:r>
      <w:proofErr w:type="gramStart"/>
      <w:r>
        <w:t>16</w:t>
      </w:r>
      <w:r w:rsidR="00F60573">
        <w:t xml:space="preserve"> </w:t>
      </w:r>
      <w:r>
        <w:t>byte</w:t>
      </w:r>
      <w:proofErr w:type="gramEnd"/>
      <w:r>
        <w:t xml:space="preserve"> block size.</w:t>
      </w:r>
    </w:p>
    <w:p w:rsidR="008C7A04" w:rsidRDefault="008C7A04" w:rsidP="008C7A04">
      <w:r>
        <w:t>The larger the file, the longer the encryption takes</w:t>
      </w:r>
    </w:p>
    <w:p w:rsidR="00110EB9" w:rsidRDefault="00110EB9" w:rsidP="00337849"/>
    <w:sectPr w:rsidR="00110EB9" w:rsidSect="00110EB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6D67549"/>
    <w:multiLevelType w:val="hybridMultilevel"/>
    <w:tmpl w:val="A9B4CB84"/>
    <w:lvl w:ilvl="0" w:tplc="E12E341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B1357D"/>
    <w:multiLevelType w:val="hybridMultilevel"/>
    <w:tmpl w:val="1304F75A"/>
    <w:lvl w:ilvl="0" w:tplc="C6F2B40E">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10EB9"/>
    <w:rsid w:val="00110EB9"/>
    <w:rsid w:val="002114D8"/>
    <w:rsid w:val="002A1580"/>
    <w:rsid w:val="002B02D2"/>
    <w:rsid w:val="00337849"/>
    <w:rsid w:val="00370349"/>
    <w:rsid w:val="003D678F"/>
    <w:rsid w:val="005250B9"/>
    <w:rsid w:val="005D6D0A"/>
    <w:rsid w:val="00614948"/>
    <w:rsid w:val="00783E4C"/>
    <w:rsid w:val="00856647"/>
    <w:rsid w:val="008572AF"/>
    <w:rsid w:val="00862A2D"/>
    <w:rsid w:val="008C7A04"/>
    <w:rsid w:val="008D33E5"/>
    <w:rsid w:val="00963988"/>
    <w:rsid w:val="009B0513"/>
    <w:rsid w:val="009E286B"/>
    <w:rsid w:val="00AB395E"/>
    <w:rsid w:val="00BA2F13"/>
    <w:rsid w:val="00CE2EF7"/>
    <w:rsid w:val="00DD32D6"/>
    <w:rsid w:val="00E54A90"/>
    <w:rsid w:val="00F31E06"/>
    <w:rsid w:val="00F60573"/>
    <w:rsid w:val="00FD0C3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742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3784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6</Pages>
  <Words>705</Words>
  <Characters>4020</Characters>
  <Application>Microsoft Word 12.0.0</Application>
  <DocSecurity>0</DocSecurity>
  <Lines>33</Lines>
  <Paragraphs>8</Paragraphs>
  <ScaleCrop>false</ScaleCrop>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Kasabov</dc:creator>
  <cp:keywords/>
  <cp:lastModifiedBy>Rumen Kasabov</cp:lastModifiedBy>
  <cp:revision>11</cp:revision>
  <dcterms:created xsi:type="dcterms:W3CDTF">2017-11-13T00:22:00Z</dcterms:created>
  <dcterms:modified xsi:type="dcterms:W3CDTF">2017-11-14T00:52:00Z</dcterms:modified>
</cp:coreProperties>
</file>