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62297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lang w:val="en-US"/>
        </w:rPr>
      </w:pPr>
      <w:r w:rsidRPr="00623073">
        <w:rPr>
          <w:rFonts w:ascii="Times New Roman" w:eastAsia="Apple LiGothic Medium" w:hAnsi="Times New Roman" w:cs="Times New Roman"/>
          <w:noProof/>
        </w:rPr>
        <w:drawing>
          <wp:inline distT="0" distB="0" distL="0" distR="0" wp14:anchorId="30B7C407" wp14:editId="14E81750">
            <wp:extent cx="2057143" cy="876190"/>
            <wp:effectExtent l="0" t="0" r="635" b="635"/>
            <wp:docPr id="1618670793" name="Рисунок 1" descr="Изображение выглядит как Шрифт, логотип, График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0793" name="Рисунок 1" descr="Изображение выглядит как Шрифт, логотип, Графика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E267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lang w:val="en-US"/>
        </w:rPr>
      </w:pPr>
    </w:p>
    <w:p w14:paraId="4A9F8AAB" w14:textId="21299742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  <w:r w:rsidRPr="00623073">
        <w:rPr>
          <w:rFonts w:ascii="Times New Roman" w:eastAsia="Apple LiGothic Medium" w:hAnsi="Times New Roman" w:cs="Times New Roman"/>
          <w:sz w:val="40"/>
          <w:szCs w:val="40"/>
        </w:rPr>
        <w:t>Функциональное программирование</w:t>
      </w:r>
    </w:p>
    <w:p w14:paraId="6597A8B2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</w:p>
    <w:p w14:paraId="062FA80F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</w:p>
    <w:p w14:paraId="6D4EF06F" w14:textId="6284757B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  <w:r w:rsidRPr="00623073">
        <w:rPr>
          <w:rFonts w:ascii="Times New Roman" w:eastAsia="Apple LiGothic Medium" w:hAnsi="Times New Roman" w:cs="Times New Roman"/>
          <w:sz w:val="40"/>
          <w:szCs w:val="40"/>
        </w:rPr>
        <w:t>Лабораторная работа №0</w:t>
      </w:r>
    </w:p>
    <w:p w14:paraId="0169A144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</w:p>
    <w:p w14:paraId="4C5C6DD7" w14:textId="1243D0B2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  <w:r w:rsidRPr="00623073">
        <w:rPr>
          <w:rFonts w:ascii="Times New Roman" w:eastAsia="Apple LiGothic Medium" w:hAnsi="Times New Roman" w:cs="Times New Roman"/>
          <w:sz w:val="40"/>
          <w:szCs w:val="40"/>
        </w:rPr>
        <w:t xml:space="preserve">Группа: </w:t>
      </w:r>
      <w:r w:rsidRPr="00623073">
        <w:rPr>
          <w:rFonts w:ascii="Times New Roman" w:eastAsia="Apple LiGothic Medium" w:hAnsi="Times New Roman" w:cs="Times New Roman"/>
          <w:sz w:val="40"/>
          <w:szCs w:val="40"/>
          <w:lang w:val="en-US"/>
        </w:rPr>
        <w:t>P</w:t>
      </w:r>
      <w:r w:rsidRPr="00623073">
        <w:rPr>
          <w:rFonts w:ascii="Times New Roman" w:eastAsia="Apple LiGothic Medium" w:hAnsi="Times New Roman" w:cs="Times New Roman"/>
          <w:sz w:val="40"/>
          <w:szCs w:val="40"/>
        </w:rPr>
        <w:t>3334</w:t>
      </w:r>
    </w:p>
    <w:p w14:paraId="6FE9CFFA" w14:textId="77777777" w:rsidR="00623073" w:rsidRPr="00623073" w:rsidRDefault="00623073" w:rsidP="00623073">
      <w:pPr>
        <w:rPr>
          <w:rFonts w:ascii="Times New Roman" w:eastAsia="Apple LiGothic Medium" w:hAnsi="Times New Roman" w:cs="Times New Roman"/>
          <w:sz w:val="40"/>
          <w:szCs w:val="40"/>
        </w:rPr>
      </w:pPr>
    </w:p>
    <w:p w14:paraId="77DC9DE2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</w:p>
    <w:p w14:paraId="0B428EFC" w14:textId="08E034C6" w:rsidR="00623073" w:rsidRPr="00213136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  <w:r w:rsidRPr="00623073">
        <w:rPr>
          <w:rFonts w:ascii="Times New Roman" w:eastAsia="Apple LiGothic Medium" w:hAnsi="Times New Roman" w:cs="Times New Roman"/>
          <w:sz w:val="40"/>
          <w:szCs w:val="40"/>
        </w:rPr>
        <w:t>Какой язык программирования меня заинтересовал больше всего?</w:t>
      </w:r>
    </w:p>
    <w:p w14:paraId="66B9EA20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</w:p>
    <w:p w14:paraId="11107744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</w:p>
    <w:p w14:paraId="65A1CEE0" w14:textId="77777777" w:rsidR="00623073" w:rsidRPr="00623073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</w:p>
    <w:p w14:paraId="0B8A573F" w14:textId="77777777" w:rsidR="00623073" w:rsidRPr="00623073" w:rsidRDefault="00623073" w:rsidP="00623073">
      <w:pPr>
        <w:rPr>
          <w:rFonts w:ascii="Times New Roman" w:eastAsia="Apple LiGothic Medium" w:hAnsi="Times New Roman" w:cs="Times New Roman"/>
          <w:sz w:val="40"/>
          <w:szCs w:val="40"/>
        </w:rPr>
      </w:pPr>
      <w:r w:rsidRPr="00623073">
        <w:rPr>
          <w:rFonts w:ascii="Times New Roman" w:eastAsia="Apple LiGothic Medium" w:hAnsi="Times New Roman" w:cs="Times New Roman"/>
          <w:sz w:val="40"/>
          <w:szCs w:val="40"/>
        </w:rPr>
        <w:t>Выполнил: Дмитриев Андрей Иванович</w:t>
      </w:r>
    </w:p>
    <w:p w14:paraId="30CC954A" w14:textId="55C11EDD" w:rsidR="00623073" w:rsidRPr="00623073" w:rsidRDefault="00623073" w:rsidP="00623073">
      <w:pPr>
        <w:rPr>
          <w:rFonts w:ascii="Times New Roman" w:eastAsia="Apple LiGothic Medium" w:hAnsi="Times New Roman" w:cs="Times New Roman"/>
          <w:sz w:val="40"/>
          <w:szCs w:val="40"/>
        </w:rPr>
      </w:pPr>
      <w:r w:rsidRPr="00623073">
        <w:rPr>
          <w:rFonts w:ascii="Times New Roman" w:eastAsia="Apple LiGothic Medium" w:hAnsi="Times New Roman" w:cs="Times New Roman"/>
          <w:sz w:val="40"/>
          <w:szCs w:val="40"/>
        </w:rPr>
        <w:t>Дата сдачи: 17/08/24</w:t>
      </w:r>
    </w:p>
    <w:p w14:paraId="33880416" w14:textId="77777777" w:rsidR="00623073" w:rsidRPr="00623073" w:rsidRDefault="00623073" w:rsidP="00623073">
      <w:pPr>
        <w:rPr>
          <w:rFonts w:ascii="Times New Roman" w:eastAsia="Apple LiGothic Medium" w:hAnsi="Times New Roman" w:cs="Times New Roman"/>
          <w:sz w:val="40"/>
          <w:szCs w:val="40"/>
        </w:rPr>
      </w:pPr>
    </w:p>
    <w:p w14:paraId="04118F6C" w14:textId="77777777" w:rsidR="00623073" w:rsidRPr="00213136" w:rsidRDefault="00623073" w:rsidP="00623073">
      <w:pPr>
        <w:jc w:val="center"/>
        <w:rPr>
          <w:rFonts w:ascii="Times New Roman" w:eastAsia="Apple LiGothic Medium" w:hAnsi="Times New Roman" w:cs="Times New Roman"/>
          <w:sz w:val="40"/>
          <w:szCs w:val="40"/>
        </w:rPr>
      </w:pPr>
      <w:r w:rsidRPr="00623073">
        <w:rPr>
          <w:rFonts w:ascii="Times New Roman" w:eastAsia="Apple LiGothic Medium" w:hAnsi="Times New Roman" w:cs="Times New Roman"/>
          <w:sz w:val="40"/>
          <w:szCs w:val="40"/>
        </w:rPr>
        <w:t>СПб – 202</w:t>
      </w:r>
      <w:r w:rsidRPr="00213136">
        <w:rPr>
          <w:rFonts w:ascii="Times New Roman" w:eastAsia="Apple LiGothic Medium" w:hAnsi="Times New Roman" w:cs="Times New Roman"/>
          <w:sz w:val="40"/>
          <w:szCs w:val="40"/>
        </w:rPr>
        <w:t>4</w:t>
      </w:r>
    </w:p>
    <w:p w14:paraId="13DDB226" w14:textId="1D43EF4B" w:rsidR="00623073" w:rsidRPr="00213136" w:rsidRDefault="00623073">
      <w:pPr>
        <w:rPr>
          <w:rFonts w:ascii="Times New Roman" w:eastAsia="Apple LiGothic Medium" w:hAnsi="Times New Roman" w:cs="Times New Roman"/>
        </w:rPr>
      </w:pPr>
    </w:p>
    <w:p w14:paraId="5C12D1EB" w14:textId="3D2F55D8" w:rsidR="00623073" w:rsidRPr="00213136" w:rsidRDefault="00623073">
      <w:pPr>
        <w:rPr>
          <w:rFonts w:ascii="Times New Roman" w:eastAsia="Apple LiGothic Medium" w:hAnsi="Times New Roman" w:cs="Times New Roman"/>
          <w:sz w:val="40"/>
          <w:szCs w:val="40"/>
        </w:rPr>
      </w:pPr>
    </w:p>
    <w:p w14:paraId="21A30346" w14:textId="3F126A5A" w:rsidR="00BC1C1F" w:rsidRPr="000562DC" w:rsidRDefault="00623073">
      <w:pPr>
        <w:rPr>
          <w:rFonts w:ascii="Times New Roman" w:eastAsia="Apple LiGothic Medium" w:hAnsi="Times New Roman" w:cs="Times New Roman"/>
          <w:sz w:val="28"/>
          <w:szCs w:val="28"/>
        </w:rPr>
      </w:pPr>
      <w:r w:rsidRPr="000562DC">
        <w:rPr>
          <w:rFonts w:ascii="Times New Roman" w:eastAsia="Apple LiGothic Medium" w:hAnsi="Times New Roman" w:cs="Times New Roman"/>
          <w:sz w:val="28"/>
          <w:szCs w:val="28"/>
        </w:rPr>
        <w:lastRenderedPageBreak/>
        <w:t xml:space="preserve">Для выполнения этой лабораторной работы мне пришлось поверхностно окунуться во много языков программирования, но выбор мой пал сразу на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t>.</w:t>
      </w:r>
      <w:r w:rsidR="00BC1C1F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Почему же именно он.</w:t>
      </w:r>
      <w:r w:rsidR="00BC1C1F" w:rsidRPr="000562DC">
        <w:rPr>
          <w:rFonts w:ascii="Times New Roman" w:eastAsia="Apple LiGothic Medium" w:hAnsi="Times New Roman" w:cs="Times New Roman"/>
          <w:sz w:val="28"/>
          <w:szCs w:val="28"/>
        </w:rPr>
        <w:br/>
      </w:r>
    </w:p>
    <w:p w14:paraId="724A383D" w14:textId="77777777" w:rsidR="00BC1C1F" w:rsidRPr="000562DC" w:rsidRDefault="00BC1C1F">
      <w:pPr>
        <w:rPr>
          <w:rFonts w:ascii="Times New Roman" w:eastAsia="Apple LiGothic Medium" w:hAnsi="Times New Roman" w:cs="Times New Roman"/>
          <w:sz w:val="28"/>
          <w:szCs w:val="28"/>
        </w:rPr>
      </w:pPr>
      <w:r w:rsidRPr="000562DC">
        <w:rPr>
          <w:rFonts w:ascii="Times New Roman" w:eastAsia="Apple LiGothic Medium" w:hAnsi="Times New Roman" w:cs="Times New Roman"/>
          <w:sz w:val="28"/>
          <w:szCs w:val="28"/>
        </w:rPr>
        <w:t>Первое, что очень сильно меня сподвигло заинтересоваться этим языком поглубже – это комментарии на форуме в обсуждениях по типу: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br/>
        <w:t>“</w:t>
      </w:r>
      <w:r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разорвет мозг на много маленьких кусочков”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br/>
        <w:t>“Вы навсегда измените свое представление о программировании, знания полученные в процессе изучения, пригодятся на протяжении всей карьеры”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br/>
        <w:t>“</w:t>
      </w:r>
      <w:r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скоро захватит мир”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br/>
        <w:t>Про остальные языки подобных комментариев я не встречал, обычно что-то на подобии: “Легкий, как питон”, “Совместим с .</w:t>
      </w:r>
      <w:r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NET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t>”, “Прост в понимании”.</w:t>
      </w:r>
    </w:p>
    <w:p w14:paraId="614F63D7" w14:textId="77777777" w:rsidR="000562DC" w:rsidRPr="000562DC" w:rsidRDefault="00BC1C1F">
      <w:pPr>
        <w:rPr>
          <w:rFonts w:ascii="Times New Roman" w:eastAsia="Apple LiGothic Medium" w:hAnsi="Times New Roman" w:cs="Times New Roman"/>
          <w:sz w:val="28"/>
          <w:szCs w:val="28"/>
        </w:rPr>
      </w:pPr>
      <w:r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Это конечно все выглядит радужнее, но знаете, это как, перед вами две двери, одна ведет прямиком на вышку, с которой можно прыгнуть в бассейн, а вторая ведет к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>очень мудрёной, резкой, экстремальной водной горке, которая так же ведет в бассейн. Конечно, многим может будет классно спрыгнуть вниз и все, но я не из таких, я хочу получить полный кайф, адреналин от жизни.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</w:p>
    <w:p w14:paraId="1005BA45" w14:textId="77777777" w:rsidR="00213136" w:rsidRDefault="00BC1C1F" w:rsidP="00213136">
      <w:pPr>
        <w:rPr>
          <w:rFonts w:ascii="Times New Roman" w:eastAsia="Apple LiGothic Medium" w:hAnsi="Times New Roman" w:cs="Times New Roman"/>
          <w:sz w:val="28"/>
          <w:szCs w:val="28"/>
        </w:rPr>
      </w:pPr>
      <w:r w:rsidRPr="000562DC">
        <w:rPr>
          <w:rFonts w:ascii="Times New Roman" w:eastAsia="Apple LiGothic Medium" w:hAnsi="Times New Roman" w:cs="Times New Roman"/>
          <w:sz w:val="28"/>
          <w:szCs w:val="28"/>
        </w:rPr>
        <w:br/>
        <w:t xml:space="preserve">Сравнивая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с другими ФЯП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уже более </w:t>
      </w:r>
      <w:proofErr w:type="gramStart"/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>с технической стороны</w:t>
      </w:r>
      <w:proofErr w:type="gramEnd"/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t>я нашел несколько для себя важных плюсов.</w:t>
      </w:r>
      <w:r w:rsidRPr="000562DC">
        <w:rPr>
          <w:rFonts w:ascii="Times New Roman" w:eastAsia="Apple LiGothic Medium" w:hAnsi="Times New Roman" w:cs="Times New Roman"/>
          <w:sz w:val="28"/>
          <w:szCs w:val="28"/>
        </w:rPr>
        <w:br/>
        <w:t xml:space="preserve">Во – первых,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>чистая функциональная парадигма, что значит, что все функции не обладают побочными эффектами, то есть рез-тат легко предугадать зная входные данные. В отличии от других ФЯП, где есть ООП и ИМП, что может сильно усложнить код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br/>
        <w:t xml:space="preserve">Во – вторых, ленивые вычисления в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используются по умолчанию, да в других языках можно включить их вручную, но как по мне, это приятный бонус.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br/>
        <w:t xml:space="preserve">В – третьих, опять немного про чистоту. Как пишется код на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, какие в нем лаконичные и выразительные выражения. Синтаксис меня поразил. Сложные функции получаются очень минималистичными.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br/>
        <w:t xml:space="preserve">В – четвертых,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по сравнению с другими языками, более подходит для исследований, нежели остальные, которые чаще используются в коммерческой сфере. Но несмотря на это я узнал, что на работе мне придется щас трогать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и работать с ним, поэтому я прекрасно понимаю, что лучше мне изучать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и </w:t>
      </w:r>
      <w:proofErr w:type="gramStart"/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>в вузе</w:t>
      </w:r>
      <w:proofErr w:type="gramEnd"/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t xml:space="preserve"> и на работе, нежели </w:t>
      </w:r>
      <w:r w:rsidR="000562DC" w:rsidRPr="000562DC">
        <w:rPr>
          <w:rFonts w:ascii="Times New Roman" w:eastAsia="Apple LiGothic Medium" w:hAnsi="Times New Roman" w:cs="Times New Roman"/>
          <w:sz w:val="28"/>
          <w:szCs w:val="28"/>
        </w:rPr>
        <w:lastRenderedPageBreak/>
        <w:t>изучать 2 ФЯП одновременно, что может создать некоторые трудности.</w:t>
      </w:r>
      <w:r w:rsidR="00440A52">
        <w:rPr>
          <w:rFonts w:ascii="Times New Roman" w:eastAsia="Apple LiGothic Medium" w:hAnsi="Times New Roman" w:cs="Times New Roman"/>
          <w:sz w:val="28"/>
          <w:szCs w:val="28"/>
        </w:rPr>
        <w:br/>
      </w:r>
      <w:r w:rsidR="00440A52">
        <w:rPr>
          <w:rFonts w:ascii="Times New Roman" w:eastAsia="Apple LiGothic Medium" w:hAnsi="Times New Roman" w:cs="Times New Roman"/>
          <w:sz w:val="28"/>
          <w:szCs w:val="28"/>
        </w:rPr>
        <w:br/>
        <w:t xml:space="preserve">Что касается </w:t>
      </w:r>
      <w:r w:rsid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lint</w:t>
      </w:r>
      <w:r w:rsidR="00440A52" w:rsidRPr="00440A52">
        <w:rPr>
          <w:rFonts w:ascii="Times New Roman" w:eastAsia="Apple LiGothic Medium" w:hAnsi="Times New Roman" w:cs="Times New Roman"/>
          <w:sz w:val="28"/>
          <w:szCs w:val="28"/>
        </w:rPr>
        <w:t>-</w:t>
      </w:r>
      <w:r w:rsid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tools</w:t>
      </w:r>
      <w:r w:rsidR="00440A52">
        <w:rPr>
          <w:rFonts w:ascii="Times New Roman" w:eastAsia="Apple LiGothic Medium" w:hAnsi="Times New Roman" w:cs="Times New Roman"/>
          <w:sz w:val="28"/>
          <w:szCs w:val="28"/>
        </w:rPr>
        <w:t xml:space="preserve">, для </w:t>
      </w:r>
      <w:r w:rsid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="00440A52"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 w:rsidR="00440A52">
        <w:rPr>
          <w:rFonts w:ascii="Times New Roman" w:eastAsia="Apple LiGothic Medium" w:hAnsi="Times New Roman" w:cs="Times New Roman"/>
          <w:sz w:val="28"/>
          <w:szCs w:val="28"/>
        </w:rPr>
        <w:t>я</w:t>
      </w:r>
      <w:r w:rsidR="00213136">
        <w:rPr>
          <w:rFonts w:ascii="Times New Roman" w:eastAsia="Apple LiGothic Medium" w:hAnsi="Times New Roman" w:cs="Times New Roman"/>
          <w:sz w:val="28"/>
          <w:szCs w:val="28"/>
        </w:rPr>
        <w:t xml:space="preserve"> выбрал:</w:t>
      </w:r>
    </w:p>
    <w:p w14:paraId="53355952" w14:textId="290DC32F" w:rsidR="00213136" w:rsidRPr="00213136" w:rsidRDefault="00213136" w:rsidP="00213136">
      <w:pPr>
        <w:rPr>
          <w:rFonts w:ascii="Times New Roman" w:eastAsia="Apple LiGothic Medium" w:hAnsi="Times New Roman" w:cs="Times New Roman"/>
          <w:sz w:val="28"/>
          <w:szCs w:val="28"/>
          <w:lang w:val="ru-US"/>
        </w:rPr>
      </w:pPr>
      <w:r>
        <w:rPr>
          <w:rFonts w:ascii="Times New Roman" w:eastAsia="Apple LiGothic Medium" w:hAnsi="Times New Roman" w:cs="Times New Roman"/>
          <w:sz w:val="28"/>
          <w:szCs w:val="28"/>
        </w:rPr>
        <w:br/>
      </w:r>
      <w:r w:rsidRPr="00213136">
        <w:rPr>
          <w:rFonts w:ascii="Times New Roman" w:eastAsia="Apple LiGothic Medium" w:hAnsi="Times New Roman" w:cs="Times New Roman"/>
          <w:b/>
          <w:bCs/>
          <w:sz w:val="28"/>
          <w:szCs w:val="28"/>
          <w:lang w:val="ru-US"/>
        </w:rPr>
        <w:t>HLint</w:t>
      </w:r>
      <w:r w:rsidRPr="00213136">
        <w:rPr>
          <w:rFonts w:ascii="Times New Roman" w:eastAsia="Apple LiGothic Medium" w:hAnsi="Times New Roman" w:cs="Times New Roman"/>
          <w:sz w:val="28"/>
          <w:szCs w:val="28"/>
          <w:lang w:val="ru-US"/>
        </w:rPr>
        <w:t xml:space="preserve"> — для анализа кода и получения рекомендаций по улучшению.</w:t>
      </w:r>
    </w:p>
    <w:p w14:paraId="41E92A6F" w14:textId="77777777" w:rsidR="00213136" w:rsidRDefault="00213136" w:rsidP="00213136">
      <w:pPr>
        <w:rPr>
          <w:rFonts w:ascii="Times New Roman" w:eastAsia="Apple LiGothic Medium" w:hAnsi="Times New Roman" w:cs="Times New Roman"/>
          <w:sz w:val="28"/>
          <w:szCs w:val="28"/>
          <w:lang w:val="ru-US"/>
        </w:rPr>
      </w:pPr>
      <w:r w:rsidRPr="00213136">
        <w:rPr>
          <w:rFonts w:ascii="Times New Roman" w:eastAsia="Apple LiGothic Medium" w:hAnsi="Times New Roman" w:cs="Times New Roman"/>
          <w:b/>
          <w:bCs/>
          <w:sz w:val="28"/>
          <w:szCs w:val="28"/>
          <w:lang w:val="ru-US"/>
        </w:rPr>
        <w:t>Brittany</w:t>
      </w:r>
      <w:r w:rsidRPr="00213136">
        <w:rPr>
          <w:rFonts w:ascii="Times New Roman" w:eastAsia="Apple LiGothic Medium" w:hAnsi="Times New Roman" w:cs="Times New Roman"/>
          <w:sz w:val="28"/>
          <w:szCs w:val="28"/>
          <w:lang w:val="ru-US"/>
        </w:rPr>
        <w:t xml:space="preserve"> — для автоматического форматирования кода.</w:t>
      </w:r>
    </w:p>
    <w:p w14:paraId="48E91653" w14:textId="2CD9FDC5" w:rsidR="00623073" w:rsidRPr="00440A52" w:rsidRDefault="00440A52" w:rsidP="00213136">
      <w:pPr>
        <w:rPr>
          <w:rFonts w:ascii="Times New Roman" w:eastAsia="Apple LiGothic Medium" w:hAnsi="Times New Roman" w:cs="Times New Roman"/>
          <w:sz w:val="28"/>
          <w:szCs w:val="28"/>
        </w:rPr>
      </w:pPr>
      <w:r>
        <w:rPr>
          <w:rFonts w:ascii="Times New Roman" w:eastAsia="Apple LiGothic Medium" w:hAnsi="Times New Roman" w:cs="Times New Roman"/>
          <w:sz w:val="28"/>
          <w:szCs w:val="28"/>
        </w:rPr>
        <w:br/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</w:rPr>
        <w:t>"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Real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</w:rPr>
        <w:t xml:space="preserve"> 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World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</w:rPr>
        <w:t xml:space="preserve"> 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  <w:lang w:val="en-US"/>
        </w:rPr>
        <w:t>Haskell</w:t>
      </w:r>
      <w:r w:rsidRPr="00440A52">
        <w:rPr>
          <w:rFonts w:ascii="Times New Roman" w:eastAsia="Apple LiGothic Medium" w:hAnsi="Times New Roman" w:cs="Times New Roman"/>
          <w:b/>
          <w:bCs/>
          <w:sz w:val="28"/>
          <w:szCs w:val="28"/>
        </w:rPr>
        <w:t>"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(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Bryan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O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>'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Sullivan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,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Don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Stewart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,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and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John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proofErr w:type="spellStart"/>
      <w:r w:rsidRPr="00440A52">
        <w:rPr>
          <w:rFonts w:ascii="Times New Roman" w:eastAsia="Apple LiGothic Medium" w:hAnsi="Times New Roman" w:cs="Times New Roman"/>
          <w:sz w:val="28"/>
          <w:szCs w:val="28"/>
          <w:lang w:val="en-US"/>
        </w:rPr>
        <w:t>Goerzen</w:t>
      </w:r>
      <w:proofErr w:type="spellEnd"/>
      <w:r w:rsidRPr="00440A52">
        <w:rPr>
          <w:rFonts w:ascii="Times New Roman" w:eastAsia="Apple LiGothic Medium" w:hAnsi="Times New Roman" w:cs="Times New Roman"/>
          <w:sz w:val="28"/>
          <w:szCs w:val="28"/>
        </w:rPr>
        <w:t>)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br/>
      </w:r>
      <w:r>
        <w:rPr>
          <w:rFonts w:ascii="Times New Roman" w:eastAsia="Apple LiGothic Medium" w:hAnsi="Times New Roman" w:cs="Times New Roman"/>
          <w:sz w:val="28"/>
          <w:szCs w:val="28"/>
        </w:rPr>
        <w:t>Выбрал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>
        <w:rPr>
          <w:rFonts w:ascii="Times New Roman" w:eastAsia="Apple LiGothic Medium" w:hAnsi="Times New Roman" w:cs="Times New Roman"/>
          <w:sz w:val="28"/>
          <w:szCs w:val="28"/>
        </w:rPr>
        <w:t>именно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>
        <w:rPr>
          <w:rFonts w:ascii="Times New Roman" w:eastAsia="Apple LiGothic Medium" w:hAnsi="Times New Roman" w:cs="Times New Roman"/>
          <w:sz w:val="28"/>
          <w:szCs w:val="28"/>
        </w:rPr>
        <w:t>эту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>
        <w:rPr>
          <w:rFonts w:ascii="Times New Roman" w:eastAsia="Apple LiGothic Medium" w:hAnsi="Times New Roman" w:cs="Times New Roman"/>
          <w:sz w:val="28"/>
          <w:szCs w:val="28"/>
        </w:rPr>
        <w:t>книгу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, </w:t>
      </w:r>
      <w:r>
        <w:rPr>
          <w:rFonts w:ascii="Times New Roman" w:eastAsia="Apple LiGothic Medium" w:hAnsi="Times New Roman" w:cs="Times New Roman"/>
          <w:sz w:val="28"/>
          <w:szCs w:val="28"/>
        </w:rPr>
        <w:t>потому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>
        <w:rPr>
          <w:rFonts w:ascii="Times New Roman" w:eastAsia="Apple LiGothic Medium" w:hAnsi="Times New Roman" w:cs="Times New Roman"/>
          <w:sz w:val="28"/>
          <w:szCs w:val="28"/>
        </w:rPr>
        <w:t>что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>
        <w:rPr>
          <w:rFonts w:ascii="Times New Roman" w:eastAsia="Apple LiGothic Medium" w:hAnsi="Times New Roman" w:cs="Times New Roman"/>
          <w:sz w:val="28"/>
          <w:szCs w:val="28"/>
        </w:rPr>
        <w:t xml:space="preserve">в описании сказано, что книга подойдет для тех, кто хочет применять </w:t>
      </w:r>
      <w:r>
        <w:rPr>
          <w:rFonts w:ascii="Times New Roman" w:eastAsia="Apple LiGothic Medium" w:hAnsi="Times New Roman" w:cs="Times New Roman"/>
          <w:sz w:val="28"/>
          <w:szCs w:val="28"/>
          <w:lang w:val="en-US"/>
        </w:rPr>
        <w:t>Haskell</w:t>
      </w:r>
      <w:r w:rsidRPr="00440A52">
        <w:rPr>
          <w:rFonts w:ascii="Times New Roman" w:eastAsia="Apple LiGothic Medium" w:hAnsi="Times New Roman" w:cs="Times New Roman"/>
          <w:sz w:val="28"/>
          <w:szCs w:val="28"/>
        </w:rPr>
        <w:t xml:space="preserve"> </w:t>
      </w:r>
      <w:r>
        <w:rPr>
          <w:rFonts w:ascii="Times New Roman" w:eastAsia="Apple LiGothic Medium" w:hAnsi="Times New Roman" w:cs="Times New Roman"/>
          <w:sz w:val="28"/>
          <w:szCs w:val="28"/>
        </w:rPr>
        <w:t>в реальных проектах.</w:t>
      </w:r>
      <w:r>
        <w:rPr>
          <w:rFonts w:ascii="Times New Roman" w:eastAsia="Apple LiGothic Medium" w:hAnsi="Times New Roman" w:cs="Times New Roman"/>
          <w:sz w:val="28"/>
          <w:szCs w:val="28"/>
        </w:rPr>
        <w:br/>
      </w:r>
    </w:p>
    <w:sectPr w:rsidR="00623073" w:rsidRPr="00440A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LiGothic Medium">
    <w:altName w:val="APPLE LIGOTHIC MEDIUM"/>
    <w:panose1 w:val="00000000000000000000"/>
    <w:charset w:val="88"/>
    <w:family w:val="auto"/>
    <w:pitch w:val="variable"/>
    <w:sig w:usb0="800000E3" w:usb1="38C97878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73"/>
    <w:rsid w:val="000562DC"/>
    <w:rsid w:val="00064622"/>
    <w:rsid w:val="00213136"/>
    <w:rsid w:val="00440A52"/>
    <w:rsid w:val="005B39B7"/>
    <w:rsid w:val="00623073"/>
    <w:rsid w:val="00947A52"/>
    <w:rsid w:val="009B61C7"/>
    <w:rsid w:val="00BC1C1F"/>
    <w:rsid w:val="00C745BD"/>
    <w:rsid w:val="00E13ED6"/>
    <w:rsid w:val="00F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8EF2D8"/>
  <w15:chartTrackingRefBased/>
  <w15:docId w15:val="{A46D8F0A-7CE6-A848-A095-91414AFB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073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2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0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0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0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0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3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3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30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30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30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30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30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30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0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30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30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30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3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30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3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1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Андрей Иванович</dc:creator>
  <cp:keywords/>
  <dc:description/>
  <cp:lastModifiedBy>Дмитриев Андрей Иванович</cp:lastModifiedBy>
  <cp:revision>2</cp:revision>
  <dcterms:created xsi:type="dcterms:W3CDTF">2024-09-16T16:18:00Z</dcterms:created>
  <dcterms:modified xsi:type="dcterms:W3CDTF">2024-09-16T16:18:00Z</dcterms:modified>
</cp:coreProperties>
</file>