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EF30B">
      <w:pPr>
        <w:spacing w:before="12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54730" cy="1126490"/>
            <wp:effectExtent l="0" t="0" r="0" b="0"/>
            <wp:docPr id="1378386303" name="Drawing 0" descr="6a39d4e192eb66f3bbe638ba7eb5e4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6303" name="Drawing 0" descr="6a39d4e192eb66f3bbe638ba7eb5e4ce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745" cy="11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184">
      <w:pPr>
        <w:spacing w:before="120" w:after="120" w:line="33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7082C618">
      <w:pPr>
        <w:spacing w:before="120" w:after="120" w:line="33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Applied machine learning</w:t>
      </w:r>
    </w:p>
    <w:p w14:paraId="63F686D8">
      <w:pPr>
        <w:spacing w:before="120" w:after="120" w:line="33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On </w:t>
      </w:r>
    </w:p>
    <w:p w14:paraId="039FFDB0">
      <w:pPr>
        <w:spacing w:before="120" w:after="120" w:line="336" w:lineRule="auto"/>
        <w:ind w:left="30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Face emotion sytem</w:t>
      </w:r>
    </w:p>
    <w:p w14:paraId="2BD40E06">
      <w:pPr>
        <w:spacing w:before="120" w:after="120" w:line="33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Submitted by -</w:t>
      </w:r>
    </w:p>
    <w:p w14:paraId="012AC1CB">
      <w:pPr>
        <w:spacing w:before="120" w:after="120" w:line="336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11190" w:type="dxa"/>
        <w:jc w:val="center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1"/>
        <w:gridCol w:w="2662"/>
        <w:gridCol w:w="3186"/>
        <w:gridCol w:w="2681"/>
      </w:tblGrid>
      <w:tr w14:paraId="2FD07C51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93268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 Bold" w:hAnsi="Arimo Bold" w:eastAsia="Arimo Bold" w:cs="Arimo Bold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6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F9952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 Bold" w:hAnsi="Arimo Bold" w:eastAsia="Arimo Bold" w:cs="Arimo Bold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SAP ID</w:t>
            </w:r>
          </w:p>
        </w:tc>
        <w:tc>
          <w:tcPr>
            <w:tcW w:w="31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9C669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 Bold" w:hAnsi="Arimo Bold" w:eastAsia="Arimo Bold" w:cs="Arimo Bold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2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DB25E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 Bold" w:hAnsi="Arimo Bold" w:eastAsia="Arimo Bold" w:cs="Arimo Bold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Specialization</w:t>
            </w:r>
          </w:p>
        </w:tc>
      </w:tr>
      <w:tr w14:paraId="299D3B2B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E03CB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Prashant  gaur</w:t>
            </w:r>
          </w:p>
        </w:tc>
        <w:tc>
          <w:tcPr>
            <w:tcW w:w="26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470D1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590016056</w:t>
            </w:r>
          </w:p>
        </w:tc>
        <w:tc>
          <w:tcPr>
            <w:tcW w:w="31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08D552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szCs w:val="21"/>
                <w:lang w:val="en-IN"/>
                <w14:textFill>
                  <w14:solidFill>
                    <w14:schemeClr w14:val="tx1"/>
                  </w14:solidFill>
                </w14:textFill>
              </w:rPr>
              <w:t>PRASHANT</w:t>
            </w: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.16056@stu.upes.ac.in</w:t>
            </w:r>
          </w:p>
        </w:tc>
        <w:tc>
          <w:tcPr>
            <w:tcW w:w="2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C8AFF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AIML</w:t>
            </w:r>
          </w:p>
        </w:tc>
      </w:tr>
      <w:tr w14:paraId="6C37991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F3B4FE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Mradul goyal</w:t>
            </w:r>
          </w:p>
        </w:tc>
        <w:tc>
          <w:tcPr>
            <w:tcW w:w="26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33BFC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590016200</w:t>
            </w:r>
          </w:p>
        </w:tc>
        <w:tc>
          <w:tcPr>
            <w:tcW w:w="31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D0DF81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MRADUL.16200@stu.upes.ac.in</w:t>
            </w:r>
          </w:p>
        </w:tc>
        <w:tc>
          <w:tcPr>
            <w:tcW w:w="2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1B311A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AIML</w:t>
            </w:r>
          </w:p>
        </w:tc>
      </w:tr>
      <w:tr w14:paraId="1A0771CB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92814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Amit raj</w:t>
            </w:r>
          </w:p>
        </w:tc>
        <w:tc>
          <w:tcPr>
            <w:tcW w:w="26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35292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590013887</w:t>
            </w:r>
          </w:p>
        </w:tc>
        <w:tc>
          <w:tcPr>
            <w:tcW w:w="31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37393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Amit.13887@stu.upes.ac.in</w:t>
            </w:r>
          </w:p>
        </w:tc>
        <w:tc>
          <w:tcPr>
            <w:tcW w:w="2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57B49">
            <w:pPr>
              <w:spacing w:before="120" w:after="120" w:line="336" w:lineRule="auto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mo" w:hAnsi="Arimo" w:eastAsia="Arimo" w:cs="Arimo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AIML</w:t>
            </w:r>
          </w:p>
        </w:tc>
      </w:tr>
    </w:tbl>
    <w:p w14:paraId="16C4D2A2">
      <w:pPr>
        <w:spacing w:before="120" w:after="120" w:line="33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for the academic session 2025-2026. </w:t>
      </w:r>
    </w:p>
    <w:p w14:paraId="17D14CB9">
      <w:pPr>
        <w:spacing w:before="120" w:after="120" w:line="33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53790DB4">
      <w:pPr>
        <w:spacing w:before="120" w:after="120" w:line="33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660F8A94">
      <w:pPr>
        <w:spacing w:before="120" w:after="120" w:line="33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Date: 27-04-2026  </w:t>
      </w:r>
    </w:p>
    <w:p w14:paraId="7D4447F2">
      <w:pPr>
        <w:spacing w:before="120" w:after="120" w:line="336" w:lineRule="auto"/>
        <w:ind w:left="3000"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 Bold" w:hAnsi="Arimo Bold" w:eastAsia="Arimo Bold" w:cs="Arimo Bold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      Project Mentor                  </w:t>
      </w:r>
    </w:p>
    <w:p w14:paraId="3F891C9B">
      <w:pPr>
        <w:spacing w:before="120" w:after="120" w:line="336" w:lineRule="auto"/>
        <w:ind w:left="3000"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" w:hAnsi="Arimo" w:eastAsia="Arimo" w:cs="Arimo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      Santosh panda </w:t>
      </w:r>
    </w:p>
    <w:p w14:paraId="0A1B2C5F">
      <w:pPr>
        <w:spacing w:before="120" w:after="120" w:line="336" w:lineRule="auto"/>
        <w:ind w:left="3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" w:hAnsi="Arimo" w:eastAsia="Arimo" w:cs="Arimo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      Assistant  professor</w:t>
      </w:r>
    </w:p>
    <w:p w14:paraId="4F81E59E">
      <w:pPr>
        <w:spacing w:before="120" w:after="120" w:line="336" w:lineRule="auto"/>
        <w:ind w:left="3000"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mo" w:hAnsi="Arimo" w:eastAsia="Arimo" w:cs="Arimo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       SoCS, UPES </w:t>
      </w:r>
    </w:p>
    <w:p w14:paraId="03658D1B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S Gothic" w:hAnsi="MS Gothic" w:eastAsia="MS Gothic" w:cs="MS Gothic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title</w:t>
      </w:r>
    </w:p>
    <w:p w14:paraId="722FA345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facial emotion detection system using machine learning</w:t>
      </w:r>
    </w:p>
    <w:p w14:paraId="591DD677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CFA59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abstract</w:t>
      </w:r>
    </w:p>
    <w:p w14:paraId="5ADAA64E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project is about building a system that can detect human emotions from facial expressions using machine learning. the system takes input either from images or live webcam and predicts the emotion shown on the face.</w:t>
      </w:r>
    </w:p>
    <w:p w14:paraId="3B2391F0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project mainly includes dataset handling, training a model, saving model weights, and creating a simple interface for real-time detection. different components like face detection, image preprocessing, and emotion classification are combined together.</w:t>
      </w:r>
    </w:p>
    <w:p w14:paraId="46E6C0AF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final system works in real time but has some limitations in accuracy depending on conditions like lighting and face angle.</w:t>
      </w:r>
    </w:p>
    <w:p w14:paraId="421E1029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59BB2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introduction</w:t>
      </w:r>
    </w:p>
    <w:p w14:paraId="682771E0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facial expressions play an important role in communication and understanding human emotions. with the help of artificial intelligence, computers can now analyze faces and predict emotions.</w:t>
      </w:r>
    </w:p>
    <w:p w14:paraId="5C98D569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 this project, we developed a facial emotion detection system using basic machine learning techniques. the project was divided into different parts such as data preparation, model training, and system integration.</w:t>
      </w:r>
    </w:p>
    <w:p w14:paraId="67B13FF8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system first detects a face using a detection algorithm, then processes the image, and finally uses a trained model to classify the emotion.</w:t>
      </w:r>
    </w:p>
    <w:p w14:paraId="5F33234E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project gives a practical idea of how ai-based systems are built and used in real-world applications.</w:t>
      </w:r>
    </w:p>
    <w:p w14:paraId="799505AF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7686E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literature review</w:t>
      </w:r>
    </w:p>
    <w:p w14:paraId="3CE53781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earlier systems for emotion detection used basic image processing techniques like haar cascade classifiers for face detection and manual feature extraction. these methods were simple but not very accurate.</w:t>
      </w:r>
    </w:p>
    <w:p w14:paraId="3DE4E44B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with the development of deep learning, especially convolutional neural networks (cnn), better results were achieved. cnn models can automatically learn features from images, which improves accuracy.</w:t>
      </w:r>
    </w:p>
    <w:p w14:paraId="5A66DF72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datasets like fer2013 are commonly used for training emotion detection models. many modern systems also use real-time detection and are integrated into applications like surveillance, customer analysis, and mental health tracking.</w:t>
      </w:r>
    </w:p>
    <w:p w14:paraId="5B555BEB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project uses a simplified version of these approaches to understand the concept.</w:t>
      </w:r>
    </w:p>
    <w:p w14:paraId="5682295B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40FF4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methodology</w:t>
      </w:r>
    </w:p>
    <w:p w14:paraId="21338739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project was implemented step by step by dividing the work into components:</w:t>
      </w:r>
    </w:p>
    <w:p w14:paraId="29BBB66B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dataset collection</w:t>
      </w:r>
    </w:p>
    <w:p w14:paraId="629D64A7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dataset containing images of faces with different emotions was used. each image is labeled with an emotion like happy, sad, angry, etc.</w:t>
      </w:r>
    </w:p>
    <w:p w14:paraId="33D7D175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preprocessing</w:t>
      </w:r>
    </w:p>
    <w:p w14:paraId="108098A3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before training, the images were processed:</w:t>
      </w:r>
    </w:p>
    <w:p w14:paraId="47B5D2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resized to fixed dimensions </w:t>
      </w:r>
    </w:p>
    <w:p w14:paraId="5D50A8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converted to grayscale to reduce complexity </w:t>
      </w:r>
    </w:p>
    <w:p w14:paraId="4B441B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pixel values normalized </w:t>
      </w:r>
    </w:p>
    <w:p w14:paraId="12D797BD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step helps in improving model performance and reducing training time.</w:t>
      </w:r>
    </w:p>
    <w:p w14:paraId="407D0EC7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model training</w:t>
      </w:r>
    </w:p>
    <w:p w14:paraId="7542F717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convolutional neural network (cnn) model was used for training. the model learns patterns from facial features like eyes, mouth, and expressions.</w:t>
      </w:r>
    </w:p>
    <w:p w14:paraId="6A533ADB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training includes:</w:t>
      </w:r>
    </w:p>
    <w:p w14:paraId="435968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feeding dataset into model </w:t>
      </w:r>
    </w:p>
    <w:p w14:paraId="013D95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adjusting weights using backpropagation </w:t>
      </w:r>
    </w:p>
    <w:p w14:paraId="3CEA01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running multiple epochs </w:t>
      </w:r>
    </w:p>
    <w:p w14:paraId="184C67FE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after training, the model is able to classify emotions based on input images.</w:t>
      </w:r>
    </w:p>
    <w:p w14:paraId="5C35B810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model weights</w:t>
      </w:r>
    </w:p>
    <w:p w14:paraId="5081110E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after training is completed, the model weights are saved into a file. this allows us to reuse the trained model without retraining again and again.</w:t>
      </w:r>
    </w:p>
    <w:p w14:paraId="4A8014E8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face detection module</w:t>
      </w:r>
    </w:p>
    <w:p w14:paraId="1D84569C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opencv haar cascade classifier is used to detect faces in images or video frames. it identifies the region of the face before passing it to the model.</w:t>
      </w:r>
    </w:p>
    <w:p w14:paraId="4D9BAA88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emotion prediction module</w:t>
      </w:r>
    </w:p>
    <w:p w14:paraId="0BB4E34F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detected face is passed to the trained model which predicts the emotion and returns the result.</w:t>
      </w:r>
    </w:p>
    <w:p w14:paraId="2DDDE850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user interface / execution</w:t>
      </w:r>
    </w:p>
    <w:p w14:paraId="577E6030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simple interface is created using python where:</w:t>
      </w:r>
    </w:p>
    <w:p w14:paraId="3CD4B3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webcam captures video </w:t>
      </w:r>
    </w:p>
    <w:p w14:paraId="1BA636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frames are processed </w:t>
      </w:r>
    </w:p>
    <w:p w14:paraId="450D5B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face is detected </w:t>
      </w:r>
    </w:p>
    <w:p w14:paraId="0C1F2A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emotion is predicted </w:t>
      </w:r>
    </w:p>
    <w:p w14:paraId="6AE167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output is displayed on screen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98950" cy="4041775"/>
            <wp:effectExtent l="0" t="0" r="6350" b="15875"/>
            <wp:docPr id="1" name="Picture 1" descr="WhatsApp Image 2026-04-27 at 3.57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4-27 at 3.57.2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vertAlign w:val="baseli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84345" cy="4062730"/>
            <wp:effectExtent l="0" t="0" r="1905" b="13970"/>
            <wp:docPr id="2" name="Picture 2" descr="WhatsApp Image 2026-04-27 at 3.58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4-27 at 3.58.55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70755" cy="4471670"/>
            <wp:effectExtent l="0" t="0" r="10795" b="5080"/>
            <wp:docPr id="3" name="Picture 3" descr="WhatsApp Image 2026-04-27 at 3.59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4-27 at 3.59.48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33290" cy="2823210"/>
            <wp:effectExtent l="0" t="0" r="10160" b="15240"/>
            <wp:docPr id="6" name="Picture 6" descr="WhatsApp Image 2026-04-27 at 3.57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4-27 at 3.57.52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09160" cy="2819400"/>
            <wp:effectExtent l="0" t="0" r="15240" b="0"/>
            <wp:docPr id="7" name="Picture 7" descr="WhatsApp Image 2026-04-27 at 3.58.1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4-27 at 3.58.11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53280" cy="2747645"/>
            <wp:effectExtent l="0" t="0" r="13970" b="14605"/>
            <wp:docPr id="8" name="Picture 8" descr="WhatsApp Image 2026-04-27 at 3.58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4-27 at 3.58.26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32325" cy="2794635"/>
            <wp:effectExtent l="0" t="0" r="15875" b="5715"/>
            <wp:docPr id="9" name="Picture 9" descr="WhatsApp Image 2026-04-27 at 3.58.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4-27 at 3.58.44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27805" cy="3235325"/>
            <wp:effectExtent l="0" t="0" r="10795" b="3175"/>
            <wp:docPr id="10" name="Picture 10" descr="WhatsApp Image 2026-04-27 at 3.59.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4-27 at 3.59.24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08120" cy="3223260"/>
            <wp:effectExtent l="0" t="0" r="11430" b="15240"/>
            <wp:docPr id="11" name="Picture 11" descr="WhatsApp Image 2026-04-27 at 3.59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4-27 at 3.59.39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701D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6662D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experiment &amp; results</w:t>
      </w:r>
    </w:p>
    <w:p w14:paraId="119FF21B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system was tested using both static images and real-time webcam input.</w:t>
      </w:r>
    </w:p>
    <w:p w14:paraId="1DAA5787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 good lighting conditions, the model performed reasonably well and correctly detected emotions like happy and neutral.</w:t>
      </w:r>
    </w:p>
    <w:p w14:paraId="16F19243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however, some problems were observed:</w:t>
      </w:r>
    </w:p>
    <w:p w14:paraId="191155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incorrect predictions in low light </w:t>
      </w:r>
    </w:p>
    <w:p w14:paraId="3C3FF4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difficulty in detecting side faces </w:t>
      </w:r>
    </w:p>
    <w:p w14:paraId="06C2B4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confusion between similar emotions </w:t>
      </w:r>
    </w:p>
    <w:p w14:paraId="0167398C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accuracy was moderate because the dataset used was limited and the model was not very deep.</w:t>
      </w:r>
    </w:p>
    <w:p w14:paraId="1765ED4F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overall, the system works but is not highly reliable in all conditions.</w:t>
      </w:r>
    </w:p>
    <w:p w14:paraId="59978E4F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89B02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conclusion &amp; future work</w:t>
      </w:r>
    </w:p>
    <w:p w14:paraId="24D29743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project successfully demonstrates a basic facial emotion detection system using machine learning. it shows how different components like preprocessing, model training, and real-time detection work together.</w:t>
      </w:r>
    </w:p>
    <w:p w14:paraId="72B68731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working as a group helped in completing different parts of the system efficiently.</w:t>
      </w:r>
    </w:p>
    <w:p w14:paraId="7FD24748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future improvements can include:</w:t>
      </w:r>
    </w:p>
    <w:p w14:paraId="05F756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using a larger dataset for better accuracy </w:t>
      </w:r>
    </w:p>
    <w:p w14:paraId="5D9612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applying advanced deep learning models </w:t>
      </w:r>
    </w:p>
    <w:p w14:paraId="2D8073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improving face detection techniques </w:t>
      </w:r>
    </w:p>
    <w:p w14:paraId="4CA8C4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optimizing real-time performance </w:t>
      </w:r>
    </w:p>
    <w:p w14:paraId="1CBF60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adding more emotion categories </w:t>
      </w:r>
    </w:p>
    <w:p w14:paraId="3E65A456">
      <w:pPr>
        <w:pStyle w:val="3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project can be extended into real-world applications like smart systems and user behavior analysis.</w:t>
      </w:r>
    </w:p>
    <w:p w14:paraId="56E404C9">
      <w:pPr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2CAFD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reference</w:t>
      </w:r>
    </w:p>
    <w:p w14:paraId="061770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machine learning and deep learning concepts </w:t>
      </w:r>
    </w:p>
    <w:p w14:paraId="3AE198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fer2013 dataset </w:t>
      </w:r>
    </w:p>
    <w:p w14:paraId="75292C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opencv documentation </w:t>
      </w:r>
    </w:p>
    <w:p w14:paraId="449104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tensorflow / keras documentation </w:t>
      </w:r>
    </w:p>
    <w:p w14:paraId="6763EF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online tutorials and guides</w:t>
      </w:r>
    </w:p>
    <w:p w14:paraId="3F5E55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0C70D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mo Bold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C910E"/>
    <w:multiLevelType w:val="multilevel"/>
    <w:tmpl w:val="BFEC91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7943F56"/>
    <w:multiLevelType w:val="multilevel"/>
    <w:tmpl w:val="07943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DFA38FB"/>
    <w:multiLevelType w:val="multilevel"/>
    <w:tmpl w:val="0DFA3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9E01D4"/>
    <w:multiLevelType w:val="multilevel"/>
    <w:tmpl w:val="1E9E01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A4739D5"/>
    <w:multiLevelType w:val="multilevel"/>
    <w:tmpl w:val="3A473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37F2EA4"/>
    <w:multiLevelType w:val="multilevel"/>
    <w:tmpl w:val="637F2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0"/>
  </w:num>
  <w:num w:numId="9">
    <w:abstractNumId w:val="11"/>
  </w:num>
  <w:num w:numId="10">
    <w:abstractNumId w:val="7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DE"/>
    <w:rsid w:val="00AA1D8D"/>
    <w:rsid w:val="00AE4696"/>
    <w:rsid w:val="00B47730"/>
    <w:rsid w:val="00C22256"/>
    <w:rsid w:val="00CB0664"/>
    <w:rsid w:val="00F0227D"/>
    <w:rsid w:val="00FC693F"/>
    <w:rsid w:val="3F0B02B2"/>
    <w:rsid w:val="5E994D61"/>
    <w:rsid w:val="69224263"/>
    <w:rsid w:val="6B2C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755</Words>
  <Characters>4495</Characters>
  <Lines>30</Lines>
  <Paragraphs>8</Paragraphs>
  <TotalTime>11</TotalTime>
  <ScaleCrop>false</ScaleCrop>
  <LinksUpToDate>false</LinksUpToDate>
  <CharactersWithSpaces>5428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Prashant Gaur</cp:lastModifiedBy>
  <dcterms:modified xsi:type="dcterms:W3CDTF">2026-04-27T10:40:29Z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eyJoZGlkIjoiNGZlMTZkM2JhNTRkMDcxNWY3OGExNWM5NTk4YTVhMmEiLCJ1c2VySWQiOiI1Njc1Njg3Mjg2MzEifQ==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EE47D8C30A154D9C8C77900577F77679_13</vt:lpwstr>
  </property>
</Properties>
</file>