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-BoldMT" w:hAnsi="Arial-BoldMT" w:cs="Arial-BoldMT"/>
          <w:b/>
          <w:bCs/>
          <w:sz w:val="32"/>
          <w:szCs w:val="32"/>
        </w:rPr>
        <w:t>Adding a name to a login ID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About this task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 add a name to a login ID in the Dictionary: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Procedure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From the Controller window, select </w:t>
      </w:r>
      <w:r>
        <w:rPr>
          <w:rFonts w:ascii="Arial-BoldMT" w:hAnsi="Arial-BoldMT" w:cs="Arial-BoldMT"/>
          <w:b/>
          <w:bCs/>
        </w:rPr>
        <w:t xml:space="preserve">Commands </w:t>
      </w:r>
      <w:r>
        <w:rPr>
          <w:rFonts w:ascii="ArialMT" w:hAnsi="ArialMT" w:cs="ArialMT"/>
        </w:rPr>
        <w:t xml:space="preserve">&gt; </w:t>
      </w:r>
      <w:r>
        <w:rPr>
          <w:rFonts w:ascii="Arial-BoldMT" w:hAnsi="Arial-BoldMT" w:cs="Arial-BoldMT"/>
          <w:b/>
          <w:bCs/>
        </w:rPr>
        <w:t>Dictionary</w:t>
      </w:r>
      <w:r>
        <w:rPr>
          <w:rFonts w:ascii="ArialMT" w:hAnsi="ArialMT" w:cs="ArialMT"/>
        </w:rPr>
        <w:t>.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CMS Supervisor displays the Dictionary window.</w:t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476D4DD2" wp14:editId="02BD8D3C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2. In the </w:t>
      </w:r>
      <w:r>
        <w:rPr>
          <w:rFonts w:ascii="Arial-BoldMT" w:hAnsi="Arial-BoldMT" w:cs="Arial-BoldMT"/>
          <w:b/>
          <w:bCs/>
        </w:rPr>
        <w:t>Operations</w:t>
      </w:r>
      <w:r>
        <w:rPr>
          <w:rFonts w:ascii="ArialMT" w:hAnsi="ArialMT" w:cs="ArialMT"/>
        </w:rPr>
        <w:t xml:space="preserve">: list, highlight </w:t>
      </w:r>
      <w:r>
        <w:rPr>
          <w:rFonts w:ascii="Arial-BoldMT" w:hAnsi="Arial-BoldMT" w:cs="Arial-BoldMT"/>
          <w:b/>
          <w:bCs/>
        </w:rPr>
        <w:t>Login Identification</w:t>
      </w:r>
      <w:r>
        <w:rPr>
          <w:rFonts w:ascii="ArialMT" w:hAnsi="ArialMT" w:cs="ArialMT"/>
        </w:rPr>
        <w:t>.</w:t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50FB022A" wp14:editId="2D0308E4">
            <wp:extent cx="5943600" cy="177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3. In the </w:t>
      </w:r>
      <w:r>
        <w:rPr>
          <w:rFonts w:ascii="Arial-BoldMT" w:hAnsi="Arial-BoldMT" w:cs="Arial-BoldMT"/>
          <w:b/>
          <w:bCs/>
        </w:rPr>
        <w:t>ACD</w:t>
      </w:r>
      <w:r>
        <w:rPr>
          <w:rFonts w:ascii="ArialMT" w:hAnsi="ArialMT" w:cs="ArialMT"/>
        </w:rPr>
        <w:t>: field, enter the ACD or ACD Group to which you want to assign a name to a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login</w:t>
      </w:r>
      <w:proofErr w:type="gramEnd"/>
      <w:r>
        <w:rPr>
          <w:rFonts w:ascii="ArialMT" w:hAnsi="ArialMT" w:cs="ArialMT"/>
        </w:rPr>
        <w:t xml:space="preserve"> ID.</w:t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>
            <wp:extent cx="3294863" cy="2743200"/>
            <wp:effectExtent l="0" t="0" r="1270" b="0"/>
            <wp:docPr id="3" name="Picture 3" descr="C:\Users\mraghav2\AppData\Local\Temp\SNAGHTML1b81f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aghav2\AppData\Local\Temp\SNAGHTML1b81f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86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4. Select </w:t>
      </w:r>
      <w:r>
        <w:rPr>
          <w:rFonts w:ascii="Arial-BoldMT" w:hAnsi="Arial-BoldMT" w:cs="Arial-BoldMT"/>
          <w:b/>
          <w:bCs/>
        </w:rPr>
        <w:t>OK</w:t>
      </w:r>
      <w:r>
        <w:rPr>
          <w:rFonts w:ascii="ArialMT" w:hAnsi="ArialMT" w:cs="ArialMT"/>
        </w:rPr>
        <w:t>.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CMS Supervisor displays the Dictionary Login Identifications window.</w:t>
      </w: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0879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5. In the </w:t>
      </w:r>
      <w:r>
        <w:rPr>
          <w:rFonts w:ascii="Arial-BoldMT" w:hAnsi="Arial-BoldMT" w:cs="Arial-BoldMT"/>
          <w:b/>
          <w:bCs/>
        </w:rPr>
        <w:t>Login ID</w:t>
      </w:r>
      <w:r>
        <w:rPr>
          <w:rFonts w:ascii="ArialMT" w:hAnsi="ArialMT" w:cs="ArialMT"/>
        </w:rPr>
        <w:t>: field, enter the number of the login ID to which you want to assign a new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name</w:t>
      </w:r>
      <w:proofErr w:type="gramEnd"/>
      <w:r>
        <w:rPr>
          <w:rFonts w:ascii="ArialMT" w:hAnsi="ArialMT" w:cs="ArialMT"/>
        </w:rPr>
        <w:t>.</w:t>
      </w:r>
    </w:p>
    <w:p w:rsidR="006A3BBB" w:rsidRDefault="006A3BBB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6. In the </w:t>
      </w:r>
      <w:r>
        <w:rPr>
          <w:rFonts w:ascii="Arial-BoldMT" w:hAnsi="Arial-BoldMT" w:cs="Arial-BoldMT"/>
          <w:b/>
          <w:bCs/>
        </w:rPr>
        <w:t>Agent Name</w:t>
      </w:r>
      <w:r>
        <w:rPr>
          <w:rFonts w:ascii="ArialMT" w:hAnsi="ArialMT" w:cs="ArialMT"/>
        </w:rPr>
        <w:t>: field, enter the name of the agent that you want to associate with the</w:t>
      </w:r>
    </w:p>
    <w:p w:rsidR="000B05F7" w:rsidRDefault="000B05F7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Login ID number.</w:t>
      </w:r>
      <w:proofErr w:type="gramEnd"/>
    </w:p>
    <w:p w:rsidR="006A3BBB" w:rsidRDefault="006A3BBB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6A0879" w:rsidRDefault="006A3BBB" w:rsidP="000B05F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39765E5E" wp14:editId="0D0F0967">
            <wp:extent cx="3905250" cy="1704975"/>
            <wp:effectExtent l="0" t="0" r="0" b="9525"/>
            <wp:docPr id="4" name="Picture 4" descr="C:\Users\mraghav2\AppData\Local\Temp\SNAGHTML1ba3b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aghav2\AppData\Local\Temp\SNAGHTML1ba3b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BBB" w:rsidRDefault="006A3BBB" w:rsidP="000B05F7">
      <w:pPr>
        <w:rPr>
          <w:rFonts w:ascii="ArialMT" w:hAnsi="ArialMT" w:cs="ArialMT"/>
        </w:rPr>
      </w:pPr>
    </w:p>
    <w:p w:rsidR="00157EDC" w:rsidRDefault="000B05F7" w:rsidP="000B05F7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7. From the </w:t>
      </w:r>
      <w:r>
        <w:rPr>
          <w:rFonts w:ascii="Arial-BoldMT" w:hAnsi="Arial-BoldMT" w:cs="Arial-BoldMT"/>
          <w:b/>
          <w:bCs/>
        </w:rPr>
        <w:t xml:space="preserve">Actions </w:t>
      </w:r>
      <w:r>
        <w:rPr>
          <w:rFonts w:ascii="ArialMT" w:hAnsi="ArialMT" w:cs="ArialMT"/>
        </w:rPr>
        <w:t xml:space="preserve">menu, select </w:t>
      </w:r>
      <w:r>
        <w:rPr>
          <w:rFonts w:ascii="Arial-BoldMT" w:hAnsi="Arial-BoldMT" w:cs="Arial-BoldMT"/>
          <w:b/>
          <w:bCs/>
        </w:rPr>
        <w:t>Add</w:t>
      </w:r>
      <w:r>
        <w:rPr>
          <w:rFonts w:ascii="ArialMT" w:hAnsi="ArialMT" w:cs="ArialMT"/>
        </w:rPr>
        <w:t>.</w:t>
      </w:r>
    </w:p>
    <w:p w:rsidR="006A3BBB" w:rsidRDefault="006A3BBB" w:rsidP="000B05F7">
      <w:r>
        <w:rPr>
          <w:noProof/>
        </w:rPr>
        <w:drawing>
          <wp:inline distT="0" distB="0" distL="0" distR="0">
            <wp:extent cx="3905250" cy="1704975"/>
            <wp:effectExtent l="0" t="0" r="0" b="9525"/>
            <wp:docPr id="5" name="Picture 5" descr="C:\Users\mraghav2\AppData\Local\Temp\SNAGHTML1bb41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raghav2\AppData\Local\Temp\SNAGHTML1bb410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F7"/>
    <w:rsid w:val="000B05F7"/>
    <w:rsid w:val="00157EDC"/>
    <w:rsid w:val="006A0879"/>
    <w:rsid w:val="006A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Ananth Raghav</dc:creator>
  <cp:lastModifiedBy>M, Ananth Raghav</cp:lastModifiedBy>
  <cp:revision>1</cp:revision>
  <dcterms:created xsi:type="dcterms:W3CDTF">2015-10-07T13:45:00Z</dcterms:created>
  <dcterms:modified xsi:type="dcterms:W3CDTF">2015-10-07T14:08:00Z</dcterms:modified>
</cp:coreProperties>
</file>