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8F" w:rsidRDefault="00FF0AC1">
      <w:r>
        <w:t>Login to Site administration and login to the desired node you wish to make changes to the COR</w:t>
      </w:r>
    </w:p>
    <w:p w:rsidR="00FF0AC1" w:rsidRDefault="00FF0AC1">
      <w:r>
        <w:rPr>
          <w:noProof/>
        </w:rPr>
        <w:drawing>
          <wp:inline distT="0" distB="0" distL="0" distR="0" wp14:anchorId="76D03B10" wp14:editId="76A47DFA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C1" w:rsidRDefault="00FF0AC1">
      <w:proofErr w:type="gramStart"/>
      <w:r>
        <w:t>At the left most of the page, click on the advanced tab to select</w:t>
      </w:r>
      <w:r w:rsidR="00E476B0">
        <w:t xml:space="preserve"> Import</w:t>
      </w:r>
      <w:r>
        <w:t xml:space="preserve"> data.</w:t>
      </w:r>
      <w:proofErr w:type="gramEnd"/>
    </w:p>
    <w:p w:rsidR="00FF0AC1" w:rsidRDefault="00E476B0">
      <w:r>
        <w:rPr>
          <w:noProof/>
        </w:rPr>
        <w:drawing>
          <wp:inline distT="0" distB="0" distL="0" distR="0" wp14:anchorId="10864EC5" wp14:editId="508E60AA">
            <wp:extent cx="5943600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C1" w:rsidRDefault="00FF0AC1"/>
    <w:p w:rsidR="00FF0AC1" w:rsidRDefault="00FF0AC1"/>
    <w:p w:rsidR="00FF0AC1" w:rsidRDefault="00FF0AC1"/>
    <w:p w:rsidR="00FF0AC1" w:rsidRDefault="00FF0AC1"/>
    <w:p w:rsidR="00FF0AC1" w:rsidRDefault="00FF0AC1"/>
    <w:p w:rsidR="00FF0AC1" w:rsidRDefault="00FF0AC1">
      <w:r>
        <w:lastRenderedPageBreak/>
        <w:t xml:space="preserve">Click </w:t>
      </w:r>
      <w:r w:rsidR="00E476B0">
        <w:t>on the Import Data</w:t>
      </w:r>
      <w:r>
        <w:t xml:space="preserve"> on the page to redirect to the </w:t>
      </w:r>
      <w:r w:rsidR="00E476B0">
        <w:t>Import page.</w:t>
      </w:r>
    </w:p>
    <w:p w:rsidR="00FF0AC1" w:rsidRDefault="00E476B0">
      <w:r>
        <w:rPr>
          <w:noProof/>
        </w:rPr>
        <w:drawing>
          <wp:inline distT="0" distB="0" distL="0" distR="0">
            <wp:extent cx="3486150" cy="3067050"/>
            <wp:effectExtent l="0" t="0" r="0" b="0"/>
            <wp:docPr id="5" name="Picture 5" descr="C:\Users\mraghav2\AppData\Local\Temp\SNAGHTML1935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ghav2\AppData\Local\Temp\SNAGHTML19354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C1" w:rsidRDefault="00E476B0">
      <w:r>
        <w:t xml:space="preserve">Enter a description you desire to give and leave the object as </w:t>
      </w:r>
      <w:proofErr w:type="gramStart"/>
      <w:r>
        <w:t>station(</w:t>
      </w:r>
      <w:proofErr w:type="gramEnd"/>
      <w:r>
        <w:t xml:space="preserve"> Template is not required but if we have a particular template we can select that in the drop down)</w:t>
      </w:r>
    </w:p>
    <w:p w:rsidR="00E476B0" w:rsidRDefault="00E476B0">
      <w:r>
        <w:t>Click on the Change command in the circle beside it and click ok.</w:t>
      </w:r>
    </w:p>
    <w:p w:rsidR="00E476B0" w:rsidRDefault="00E476B0">
      <w:r>
        <w:rPr>
          <w:noProof/>
        </w:rPr>
        <w:drawing>
          <wp:inline distT="0" distB="0" distL="0" distR="0">
            <wp:extent cx="3486150" cy="3067050"/>
            <wp:effectExtent l="0" t="0" r="0" b="0"/>
            <wp:docPr id="7" name="Picture 7" descr="C:\Users\mraghav2\AppData\Local\Temp\SNAGHTML196a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aghav2\AppData\Local\Temp\SNAGHTML196ae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6B0" w:rsidRDefault="00E476B0">
      <w:r>
        <w:t xml:space="preserve">A new spreadsheet </w:t>
      </w:r>
      <w:r w:rsidR="00204DBD">
        <w:t xml:space="preserve">with the entire required column, here we add the extension (Station ID) and the COR number you wish to change. </w:t>
      </w:r>
    </w:p>
    <w:p w:rsidR="00204DBD" w:rsidRDefault="00204DBD">
      <w:r>
        <w:rPr>
          <w:noProof/>
        </w:rPr>
        <w:lastRenderedPageBreak/>
        <w:drawing>
          <wp:inline distT="0" distB="0" distL="0" distR="0" wp14:anchorId="53696E73" wp14:editId="52D9F64F">
            <wp:extent cx="2428572" cy="42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D6CAA" wp14:editId="1FDE93F2">
            <wp:extent cx="2352381" cy="42571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B0" w:rsidRDefault="00204DBD">
      <w:r>
        <w:t xml:space="preserve">Once this is entered click on the save button </w:t>
      </w:r>
      <w:r>
        <w:rPr>
          <w:noProof/>
        </w:rPr>
        <w:drawing>
          <wp:inline distT="0" distB="0" distL="0" distR="0" wp14:anchorId="5534FEC6" wp14:editId="52A9E8A9">
            <wp:extent cx="247619" cy="24761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top of the sheet.</w:t>
      </w:r>
    </w:p>
    <w:p w:rsidR="00204DBD" w:rsidRDefault="00204DBD">
      <w:r>
        <w:t>The changes will be done automatically and you can check the changes done in the schedule / history tab below the spreadsheet.</w:t>
      </w:r>
      <w:bookmarkStart w:id="0" w:name="_GoBack"/>
      <w:bookmarkEnd w:id="0"/>
    </w:p>
    <w:p w:rsidR="00204DBD" w:rsidRDefault="00204DBD"/>
    <w:sectPr w:rsidR="00204DB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50" w:rsidRDefault="004D5050" w:rsidP="00FF0AC1">
      <w:pPr>
        <w:spacing w:after="0" w:line="240" w:lineRule="auto"/>
      </w:pPr>
      <w:r>
        <w:separator/>
      </w:r>
    </w:p>
  </w:endnote>
  <w:endnote w:type="continuationSeparator" w:id="0">
    <w:p w:rsidR="004D5050" w:rsidRDefault="004D5050" w:rsidP="00FF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747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AC1" w:rsidRDefault="00FF0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D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0AC1" w:rsidRDefault="00FF0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50" w:rsidRDefault="004D5050" w:rsidP="00FF0AC1">
      <w:pPr>
        <w:spacing w:after="0" w:line="240" w:lineRule="auto"/>
      </w:pPr>
      <w:r>
        <w:separator/>
      </w:r>
    </w:p>
  </w:footnote>
  <w:footnote w:type="continuationSeparator" w:id="0">
    <w:p w:rsidR="004D5050" w:rsidRDefault="004D5050" w:rsidP="00FF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C1" w:rsidRDefault="00FF0AC1">
    <w:pPr>
      <w:pStyle w:val="Header"/>
    </w:pPr>
    <w:r>
      <w:t>COR Changes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C1"/>
    <w:rsid w:val="00204DBD"/>
    <w:rsid w:val="0049408F"/>
    <w:rsid w:val="004D5050"/>
    <w:rsid w:val="00E476B0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C1"/>
  </w:style>
  <w:style w:type="paragraph" w:styleId="Footer">
    <w:name w:val="footer"/>
    <w:basedOn w:val="Normal"/>
    <w:link w:val="FooterChar"/>
    <w:uiPriority w:val="99"/>
    <w:unhideWhenUsed/>
    <w:rsid w:val="00F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C1"/>
  </w:style>
  <w:style w:type="paragraph" w:styleId="BalloonText">
    <w:name w:val="Balloon Text"/>
    <w:basedOn w:val="Normal"/>
    <w:link w:val="BalloonTextChar"/>
    <w:uiPriority w:val="99"/>
    <w:semiHidden/>
    <w:unhideWhenUsed/>
    <w:rsid w:val="00FF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C1"/>
  </w:style>
  <w:style w:type="paragraph" w:styleId="Footer">
    <w:name w:val="footer"/>
    <w:basedOn w:val="Normal"/>
    <w:link w:val="FooterChar"/>
    <w:uiPriority w:val="99"/>
    <w:unhideWhenUsed/>
    <w:rsid w:val="00FF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C1"/>
  </w:style>
  <w:style w:type="paragraph" w:styleId="BalloonText">
    <w:name w:val="Balloon Text"/>
    <w:basedOn w:val="Normal"/>
    <w:link w:val="BalloonTextChar"/>
    <w:uiPriority w:val="99"/>
    <w:semiHidden/>
    <w:unhideWhenUsed/>
    <w:rsid w:val="00FF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2015-10-19T13:50:00Z</dcterms:created>
  <dcterms:modified xsi:type="dcterms:W3CDTF">2015-10-19T14:20:00Z</dcterms:modified>
</cp:coreProperties>
</file>