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2CE8" w:rsidRDefault="007C2CE8">
      <w:pPr>
        <w:rPr>
          <w:color w:val="FF0000"/>
          <w:highlight w:val="yellow"/>
        </w:rPr>
      </w:pPr>
      <w:bookmarkStart w:id="0" w:name="_GoBack"/>
      <w:bookmarkEnd w:id="0"/>
    </w:p>
    <w:p w:rsidR="007C2CE8" w:rsidRDefault="007C2CE8">
      <w:pPr>
        <w:rPr>
          <w:color w:val="FF0000"/>
          <w:highlight w:val="yellow"/>
        </w:rPr>
      </w:pPr>
    </w:p>
    <w:p w:rsidR="007C2CE8" w:rsidRDefault="007C2CE8">
      <w:pPr>
        <w:rPr>
          <w:color w:val="FF0000"/>
          <w:highlight w:val="yellow"/>
        </w:rPr>
      </w:pPr>
    </w:p>
    <w:p w:rsidR="007C2CE8" w:rsidRDefault="007C2CE8">
      <w:pPr>
        <w:rPr>
          <w:color w:val="FF0000"/>
          <w:highlight w:val="yellow"/>
        </w:rPr>
      </w:pPr>
    </w:p>
    <w:bookmarkStart w:id="1" w:name="_Toc373491248"/>
    <w:p w:rsidR="000E0B5C" w:rsidRDefault="000E0B5C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highlight w:val="yellow"/>
        </w:rPr>
        <w:fldChar w:fldCharType="begin"/>
      </w:r>
      <w:r>
        <w:rPr>
          <w:highlight w:val="yellow"/>
        </w:rPr>
        <w:instrText xml:space="preserve"> TOC \o "1-3" \h \z \u </w:instrText>
      </w:r>
      <w:r>
        <w:rPr>
          <w:highlight w:val="yellow"/>
        </w:rPr>
        <w:fldChar w:fldCharType="separate"/>
      </w:r>
      <w:hyperlink w:anchor="_Toc373491279" w:history="1">
        <w:r w:rsidRPr="000B7144">
          <w:rPr>
            <w:rStyle w:val="Hyperlink"/>
            <w:noProof/>
            <w:highlight w:val="yellow"/>
          </w:rPr>
          <w:t>CREATING THE 9630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_Toc373491279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E0B5C" w:rsidRDefault="00A373AF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73491280" w:history="1">
        <w:r w:rsidR="000E0B5C" w:rsidRPr="000B7144">
          <w:rPr>
            <w:rStyle w:val="Hyperlink"/>
            <w:noProof/>
            <w:highlight w:val="yellow"/>
          </w:rPr>
          <w:t xml:space="preserve">USING THE </w:t>
        </w:r>
        <w:r w:rsidR="001F24EB">
          <w:rPr>
            <w:rStyle w:val="Hyperlink"/>
            <w:noProof/>
            <w:highlight w:val="yellow"/>
          </w:rPr>
          <w:t xml:space="preserve">9630 </w:t>
        </w:r>
        <w:r w:rsidR="000E0B5C" w:rsidRPr="000B7144">
          <w:rPr>
            <w:rStyle w:val="Hyperlink"/>
            <w:noProof/>
            <w:highlight w:val="yellow"/>
          </w:rPr>
          <w:t>TEMPLATE</w:t>
        </w:r>
        <w:r w:rsidR="000E0B5C">
          <w:rPr>
            <w:noProof/>
            <w:webHidden/>
          </w:rPr>
          <w:tab/>
        </w:r>
        <w:r w:rsidR="000E0B5C">
          <w:rPr>
            <w:noProof/>
            <w:webHidden/>
          </w:rPr>
          <w:fldChar w:fldCharType="begin"/>
        </w:r>
        <w:r w:rsidR="000E0B5C">
          <w:rPr>
            <w:noProof/>
            <w:webHidden/>
          </w:rPr>
          <w:instrText xml:space="preserve"> PAGEREF _Toc373491280 \h </w:instrText>
        </w:r>
        <w:r w:rsidR="000E0B5C">
          <w:rPr>
            <w:noProof/>
            <w:webHidden/>
          </w:rPr>
        </w:r>
        <w:r w:rsidR="000E0B5C">
          <w:rPr>
            <w:noProof/>
            <w:webHidden/>
          </w:rPr>
          <w:fldChar w:fldCharType="separate"/>
        </w:r>
        <w:r w:rsidR="000E0B5C">
          <w:rPr>
            <w:noProof/>
            <w:webHidden/>
          </w:rPr>
          <w:t>11</w:t>
        </w:r>
        <w:r w:rsidR="000E0B5C">
          <w:rPr>
            <w:noProof/>
            <w:webHidden/>
          </w:rPr>
          <w:fldChar w:fldCharType="end"/>
        </w:r>
      </w:hyperlink>
    </w:p>
    <w:p w:rsidR="000E0B5C" w:rsidRDefault="000E0B5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highlight w:val="yellow"/>
        </w:rPr>
      </w:pPr>
      <w:r>
        <w:rPr>
          <w:highlight w:val="yellow"/>
        </w:rPr>
        <w:fldChar w:fldCharType="end"/>
      </w:r>
      <w:r>
        <w:rPr>
          <w:highlight w:val="yellow"/>
        </w:rPr>
        <w:br w:type="page"/>
      </w:r>
    </w:p>
    <w:p w:rsidR="00AC5D57" w:rsidRPr="00B127C7" w:rsidRDefault="00B127C7" w:rsidP="007C2CE8">
      <w:pPr>
        <w:pStyle w:val="Heading1"/>
      </w:pPr>
      <w:bookmarkStart w:id="2" w:name="_Toc373491279"/>
      <w:r w:rsidRPr="00B127C7">
        <w:rPr>
          <w:highlight w:val="yellow"/>
        </w:rPr>
        <w:lastRenderedPageBreak/>
        <w:t>CREATING THE 9630 TEMPLATE</w:t>
      </w:r>
      <w:bookmarkEnd w:id="1"/>
      <w:bookmarkEnd w:id="2"/>
    </w:p>
    <w:p w:rsidR="00AC5D57" w:rsidRDefault="00AC5D57"/>
    <w:p w:rsidR="00AC5D57" w:rsidRDefault="00AC5D57"/>
    <w:p w:rsidR="0054006A" w:rsidRDefault="00AC5D57">
      <w:r>
        <w:rPr>
          <w:noProof/>
          <w:lang w:val="en-GB" w:eastAsia="en-GB"/>
        </w:rPr>
        <w:drawing>
          <wp:inline distT="0" distB="0" distL="0" distR="0">
            <wp:extent cx="5486400" cy="3837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57" w:rsidRDefault="00AC5D57"/>
    <w:p w:rsidR="00AC5D57" w:rsidRDefault="00AC5D57">
      <w:r>
        <w:t>Template name: “</w:t>
      </w:r>
      <w:r w:rsidRPr="00AC5D57">
        <w:rPr>
          <w:highlight w:val="yellow"/>
        </w:rPr>
        <w:t>9630_OneX_Fix_Template_01</w:t>
      </w:r>
      <w:r>
        <w:t>”</w:t>
      </w:r>
    </w:p>
    <w:p w:rsidR="00AC5D57" w:rsidRDefault="00AC5D57"/>
    <w:p w:rsidR="00AC5D57" w:rsidRDefault="00AC5D57">
      <w:r>
        <w:t>Can we all use the same name to keep it consistent.</w:t>
      </w:r>
    </w:p>
    <w:p w:rsidR="00AC5D57" w:rsidRDefault="00AC5D57"/>
    <w:p w:rsidR="00AC5D57" w:rsidRDefault="00AC5D57"/>
    <w:p w:rsidR="00AC5D57" w:rsidRDefault="00AC5D57"/>
    <w:p w:rsidR="00AC5D57" w:rsidRDefault="00AC5D57">
      <w:r>
        <w:br w:type="page"/>
      </w:r>
    </w:p>
    <w:p w:rsidR="00AC5D57" w:rsidRDefault="00AC5D57">
      <w:r>
        <w:lastRenderedPageBreak/>
        <w:t>Enter details as below. Hit OK</w:t>
      </w:r>
    </w:p>
    <w:p w:rsidR="00AC5D57" w:rsidRDefault="00AC5D57"/>
    <w:p w:rsidR="00AC5D57" w:rsidRDefault="00AC5D57">
      <w:r>
        <w:rPr>
          <w:noProof/>
          <w:lang w:val="en-GB" w:eastAsia="en-GB"/>
        </w:rPr>
        <w:drawing>
          <wp:inline distT="0" distB="0" distL="0" distR="0">
            <wp:extent cx="3685715" cy="323809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57" w:rsidRDefault="00AC5D57"/>
    <w:p w:rsidR="00AC5D57" w:rsidRPr="00AC5D57" w:rsidRDefault="00AC5D57">
      <w:pPr>
        <w:rPr>
          <w:smallCaps/>
        </w:rPr>
      </w:pPr>
      <w:r>
        <w:t>Click OK</w:t>
      </w:r>
    </w:p>
    <w:p w:rsidR="00AC5D57" w:rsidRDefault="00AC5D57"/>
    <w:p w:rsidR="00AC5D57" w:rsidRDefault="00AC5D57">
      <w:r>
        <w:rPr>
          <w:noProof/>
          <w:lang w:val="en-GB" w:eastAsia="en-GB"/>
        </w:rPr>
        <w:drawing>
          <wp:inline distT="0" distB="0" distL="0" distR="0">
            <wp:extent cx="3200400" cy="117539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8664" cy="117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57" w:rsidRDefault="00AC5D57"/>
    <w:p w:rsidR="00AC5D57" w:rsidRDefault="00AC5D57">
      <w:r>
        <w:br w:type="page"/>
      </w:r>
    </w:p>
    <w:p w:rsidR="00AC5D57" w:rsidRDefault="00AC5D57">
      <w:r>
        <w:lastRenderedPageBreak/>
        <w:t>Edit the Template Properties</w:t>
      </w:r>
    </w:p>
    <w:p w:rsidR="00AC5D57" w:rsidRDefault="00AC5D57"/>
    <w:p w:rsidR="00AC5D57" w:rsidRDefault="00AC5D57">
      <w:r>
        <w:t>Right Click / Properties</w:t>
      </w:r>
    </w:p>
    <w:p w:rsidR="00AC5D57" w:rsidRDefault="00AC5D57"/>
    <w:p w:rsidR="00AC5D57" w:rsidRDefault="00AC5D57">
      <w:pPr>
        <w:rPr>
          <w:noProof/>
        </w:rPr>
      </w:pPr>
    </w:p>
    <w:p w:rsidR="00AC5D57" w:rsidRDefault="00AC5D57">
      <w:r>
        <w:rPr>
          <w:noProof/>
          <w:lang w:val="en-GB" w:eastAsia="en-GB"/>
        </w:rPr>
        <w:drawing>
          <wp:inline distT="0" distB="0" distL="0" distR="0">
            <wp:extent cx="4514286" cy="490476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57" w:rsidRDefault="00AC5D57">
      <w:r>
        <w:br w:type="page"/>
      </w:r>
    </w:p>
    <w:p w:rsidR="00AC5D57" w:rsidRDefault="00AC5D57"/>
    <w:p w:rsidR="00AC5D57" w:rsidRDefault="00A514F8">
      <w:r>
        <w:t>Select the ‘Fields’ tab / enter the 9630 station type as below.</w:t>
      </w:r>
    </w:p>
    <w:p w:rsidR="00AC5D57" w:rsidRDefault="00AC5D57"/>
    <w:p w:rsidR="00AC5D57" w:rsidRDefault="00AC5D57"/>
    <w:p w:rsidR="00AC5D57" w:rsidRDefault="00AC5D57">
      <w:r>
        <w:rPr>
          <w:noProof/>
          <w:lang w:val="en-GB" w:eastAsia="en-GB"/>
        </w:rPr>
        <w:drawing>
          <wp:inline distT="0" distB="0" distL="0" distR="0">
            <wp:extent cx="2703443" cy="3061991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964" cy="30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A514F8" w:rsidRDefault="00A514F8">
      <w:r>
        <w:t xml:space="preserve">Click on the ‘General’ Tab / Click ‘Buttons’ </w:t>
      </w:r>
    </w:p>
    <w:p w:rsidR="00A514F8" w:rsidRDefault="00A514F8"/>
    <w:p w:rsidR="00AC5D57" w:rsidRDefault="00AC5D57">
      <w:r>
        <w:rPr>
          <w:noProof/>
          <w:lang w:val="en-GB" w:eastAsia="en-GB"/>
        </w:rPr>
        <w:drawing>
          <wp:inline distT="0" distB="0" distL="0" distR="0">
            <wp:extent cx="2705419" cy="30515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902" cy="305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A514F8" w:rsidRDefault="00A514F8"/>
    <w:p w:rsidR="00AC5D57" w:rsidRDefault="00AC5D57"/>
    <w:p w:rsidR="00AC5D57" w:rsidRDefault="00AC5D57"/>
    <w:p w:rsidR="00AC5D57" w:rsidRDefault="00AC5D57">
      <w:r>
        <w:br w:type="page"/>
      </w:r>
    </w:p>
    <w:p w:rsidR="00A514F8" w:rsidRDefault="00A514F8">
      <w:r>
        <w:lastRenderedPageBreak/>
        <w:t xml:space="preserve">You’ll see button softkeys 1 to 6. </w:t>
      </w:r>
    </w:p>
    <w:p w:rsidR="00A514F8" w:rsidRDefault="00A514F8"/>
    <w:p w:rsidR="00AC5D57" w:rsidRDefault="00AC5D57">
      <w:r>
        <w:t>Button 5 highlighted in Blue should be set to &lt;release&gt;</w:t>
      </w:r>
    </w:p>
    <w:p w:rsidR="00AC5D57" w:rsidRDefault="00AC5D57"/>
    <w:p w:rsidR="00AC5D57" w:rsidRDefault="00AC5D57">
      <w:r>
        <w:rPr>
          <w:noProof/>
          <w:lang w:val="en-GB" w:eastAsia="en-GB"/>
        </w:rPr>
        <w:drawing>
          <wp:inline distT="0" distB="0" distL="0" distR="0">
            <wp:extent cx="5486400" cy="2957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57" w:rsidRDefault="00AC5D57"/>
    <w:p w:rsidR="00AC5D57" w:rsidRDefault="00A514F8">
      <w:r>
        <w:t>Click on  ‘NextSoftkey’</w:t>
      </w:r>
    </w:p>
    <w:p w:rsidR="00A514F8" w:rsidRDefault="00A514F8"/>
    <w:p w:rsidR="00AC5D57" w:rsidRDefault="00AC5D57">
      <w:r>
        <w:rPr>
          <w:noProof/>
          <w:lang w:val="en-GB" w:eastAsia="en-GB"/>
        </w:rPr>
        <w:drawing>
          <wp:inline distT="0" distB="0" distL="0" distR="0">
            <wp:extent cx="1209524" cy="4476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(gives you buttons 7 – 12)</w:t>
      </w:r>
    </w:p>
    <w:p w:rsidR="00A514F8" w:rsidRDefault="00A514F8" w:rsidP="00A514F8"/>
    <w:p w:rsidR="00A514F8" w:rsidRDefault="00A514F8" w:rsidP="00A514F8">
      <w:r>
        <w:t>Click on  ‘NextSoftkey’ AGAIN</w:t>
      </w:r>
    </w:p>
    <w:p w:rsidR="00A514F8" w:rsidRDefault="00A514F8"/>
    <w:p w:rsidR="00AC5D57" w:rsidRDefault="00AC5D57">
      <w:r>
        <w:rPr>
          <w:noProof/>
          <w:lang w:val="en-GB" w:eastAsia="en-GB"/>
        </w:rPr>
        <w:drawing>
          <wp:inline distT="0" distB="0" distL="0" distR="0">
            <wp:extent cx="1228572" cy="4285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857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(gives you buttons 13 – 18)</w:t>
      </w:r>
    </w:p>
    <w:p w:rsidR="00AC5D57" w:rsidRDefault="00AC5D57"/>
    <w:p w:rsidR="00A514F8" w:rsidRDefault="00A514F8">
      <w:r>
        <w:br w:type="page"/>
      </w:r>
    </w:p>
    <w:p w:rsidR="00A514F8" w:rsidRDefault="00A514F8" w:rsidP="00A514F8">
      <w:r>
        <w:lastRenderedPageBreak/>
        <w:t>Button 17 highlighted in Blue should be set to &lt;clear field&gt;</w:t>
      </w:r>
    </w:p>
    <w:p w:rsidR="00A514F8" w:rsidRDefault="00A514F8"/>
    <w:p w:rsidR="00A514F8" w:rsidRDefault="00AC5D57">
      <w:r>
        <w:rPr>
          <w:noProof/>
          <w:lang w:val="en-GB" w:eastAsia="en-GB"/>
        </w:rPr>
        <w:drawing>
          <wp:inline distT="0" distB="0" distL="0" distR="0">
            <wp:extent cx="5486400" cy="2966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 w:rsidP="00A514F8"/>
    <w:p w:rsidR="00A514F8" w:rsidRDefault="00A514F8" w:rsidP="00A514F8">
      <w:r>
        <w:t>Button 18 highlighted in Blue should be set to &lt;clear field&gt;</w:t>
      </w:r>
    </w:p>
    <w:p w:rsidR="00A514F8" w:rsidRDefault="00A514F8"/>
    <w:p w:rsidR="00A514F8" w:rsidRDefault="00AC5D57">
      <w:r>
        <w:rPr>
          <w:noProof/>
          <w:lang w:val="en-GB" w:eastAsia="en-GB"/>
        </w:rPr>
        <w:drawing>
          <wp:inline distT="0" distB="0" distL="0" distR="0">
            <wp:extent cx="5486400" cy="2936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A514F8" w:rsidRDefault="00A514F8">
      <w:r>
        <w:t>Click ‘Next Softkey’ for the next set of buttons</w:t>
      </w:r>
    </w:p>
    <w:p w:rsidR="00AC5D57" w:rsidRDefault="00AC5D57">
      <w:r>
        <w:rPr>
          <w:noProof/>
          <w:lang w:val="en-GB" w:eastAsia="en-GB"/>
        </w:rPr>
        <w:drawing>
          <wp:inline distT="0" distB="0" distL="0" distR="0">
            <wp:extent cx="1142857" cy="371429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285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(gives you buttons 19 – 24)</w:t>
      </w:r>
    </w:p>
    <w:p w:rsidR="00A514F8" w:rsidRDefault="00A514F8">
      <w:r>
        <w:br w:type="page"/>
      </w:r>
    </w:p>
    <w:p w:rsidR="00A514F8" w:rsidRDefault="00A514F8" w:rsidP="00A514F8">
      <w:r>
        <w:lastRenderedPageBreak/>
        <w:t>Button 19 highlighted in Blue should be set to &lt;clear field&gt;. Click OK</w:t>
      </w:r>
    </w:p>
    <w:p w:rsidR="00A514F8" w:rsidRDefault="00A514F8"/>
    <w:p w:rsidR="00A514F8" w:rsidRDefault="00A514F8"/>
    <w:p w:rsidR="00A514F8" w:rsidRDefault="00A514F8">
      <w:r>
        <w:rPr>
          <w:noProof/>
          <w:lang w:val="en-GB" w:eastAsia="en-GB"/>
        </w:rPr>
        <w:drawing>
          <wp:inline distT="0" distB="0" distL="0" distR="0" wp14:anchorId="4B3BECF9" wp14:editId="54FEF4AE">
            <wp:extent cx="5486400" cy="299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A514F8" w:rsidRDefault="00A514F8" w:rsidP="00A514F8">
      <w:r>
        <w:t>Button 20 highlighted in Blue should be set to &lt;clear field&gt;. Click OK</w:t>
      </w:r>
    </w:p>
    <w:p w:rsidR="00A514F8" w:rsidRDefault="00A514F8"/>
    <w:p w:rsidR="00A514F8" w:rsidRDefault="00AC5D57">
      <w:r>
        <w:rPr>
          <w:noProof/>
          <w:lang w:val="en-GB" w:eastAsia="en-GB"/>
        </w:rPr>
        <w:drawing>
          <wp:inline distT="0" distB="0" distL="0" distR="0">
            <wp:extent cx="5486400" cy="2992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>
      <w:r>
        <w:br w:type="page"/>
      </w:r>
    </w:p>
    <w:p w:rsidR="00A514F8" w:rsidRDefault="00A514F8" w:rsidP="00A514F8">
      <w:r>
        <w:lastRenderedPageBreak/>
        <w:t>Button 21 highlighted in Blue should be set to &lt;clear field&gt;. Click OK</w:t>
      </w:r>
    </w:p>
    <w:p w:rsidR="00A514F8" w:rsidRDefault="00A514F8"/>
    <w:p w:rsidR="00A514F8" w:rsidRDefault="00AC5D57">
      <w:r>
        <w:rPr>
          <w:noProof/>
          <w:lang w:val="en-GB" w:eastAsia="en-GB"/>
        </w:rPr>
        <w:drawing>
          <wp:inline distT="0" distB="0" distL="0" distR="0">
            <wp:extent cx="5486400" cy="2936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A514F8" w:rsidRDefault="00A514F8" w:rsidP="00A514F8">
      <w:r>
        <w:t>Button 23 highlighted in Blue should be set to &lt;clear field&gt;. Click OK</w:t>
      </w:r>
    </w:p>
    <w:p w:rsidR="00A514F8" w:rsidRDefault="00A514F8"/>
    <w:p w:rsidR="00A514F8" w:rsidRDefault="00AC5D57">
      <w:r>
        <w:rPr>
          <w:noProof/>
          <w:lang w:val="en-GB" w:eastAsia="en-GB"/>
        </w:rPr>
        <w:drawing>
          <wp:inline distT="0" distB="0" distL="0" distR="0">
            <wp:extent cx="5486400" cy="29851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>
      <w:r>
        <w:br w:type="page"/>
      </w:r>
    </w:p>
    <w:p w:rsidR="00A514F8" w:rsidRDefault="00A514F8" w:rsidP="00A514F8">
      <w:r>
        <w:lastRenderedPageBreak/>
        <w:t>Button 24 highlighted in Blue should be set to &lt;clear field&gt;. Click OK</w:t>
      </w:r>
    </w:p>
    <w:p w:rsidR="00A514F8" w:rsidRDefault="00A514F8"/>
    <w:p w:rsidR="00A514F8" w:rsidRDefault="00AC5D57">
      <w:r>
        <w:rPr>
          <w:noProof/>
          <w:lang w:val="en-GB" w:eastAsia="en-GB"/>
        </w:rPr>
        <w:drawing>
          <wp:inline distT="0" distB="0" distL="0" distR="0">
            <wp:extent cx="5486400" cy="2941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A514F8" w:rsidRDefault="00A514F8">
      <w:r>
        <w:t>Click OK on the Button Administration Window</w:t>
      </w:r>
    </w:p>
    <w:p w:rsidR="00A514F8" w:rsidRDefault="00A514F8"/>
    <w:p w:rsidR="00A514F8" w:rsidRDefault="00AC5D57">
      <w:r>
        <w:rPr>
          <w:noProof/>
          <w:lang w:val="en-GB" w:eastAsia="en-GB"/>
        </w:rPr>
        <w:drawing>
          <wp:inline distT="0" distB="0" distL="0" distR="0">
            <wp:extent cx="1089329" cy="413823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5355" cy="4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A514F8" w:rsidRDefault="00A514F8">
      <w:r>
        <w:t>Click OK to save and exit</w:t>
      </w:r>
    </w:p>
    <w:p w:rsidR="00A514F8" w:rsidRDefault="00A514F8"/>
    <w:p w:rsidR="00A514F8" w:rsidRDefault="00AC5D57">
      <w:r>
        <w:rPr>
          <w:noProof/>
          <w:lang w:val="en-GB" w:eastAsia="en-GB"/>
        </w:rPr>
        <w:drawing>
          <wp:inline distT="0" distB="0" distL="0" distR="0">
            <wp:extent cx="2610849" cy="29976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29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A514F8" w:rsidRDefault="00A514F8">
      <w:r>
        <w:br w:type="page"/>
      </w:r>
    </w:p>
    <w:p w:rsidR="00AC5D57" w:rsidRPr="00B127C7" w:rsidRDefault="00A514F8" w:rsidP="007C2CE8">
      <w:pPr>
        <w:pStyle w:val="Heading1"/>
      </w:pPr>
      <w:bookmarkStart w:id="3" w:name="_Toc373491249"/>
      <w:bookmarkStart w:id="4" w:name="_Toc373491280"/>
      <w:r w:rsidRPr="00B127C7">
        <w:rPr>
          <w:highlight w:val="yellow"/>
        </w:rPr>
        <w:lastRenderedPageBreak/>
        <w:t xml:space="preserve">USING THE </w:t>
      </w:r>
      <w:r w:rsidR="001F24EB">
        <w:rPr>
          <w:highlight w:val="yellow"/>
        </w:rPr>
        <w:t>9630</w:t>
      </w:r>
      <w:r w:rsidRPr="00B127C7">
        <w:rPr>
          <w:highlight w:val="yellow"/>
        </w:rPr>
        <w:t>TEMPLATE</w:t>
      </w:r>
      <w:bookmarkEnd w:id="3"/>
      <w:bookmarkEnd w:id="4"/>
    </w:p>
    <w:p w:rsidR="00A514F8" w:rsidRDefault="00A514F8"/>
    <w:p w:rsidR="00A514F8" w:rsidRDefault="00A514F8">
      <w:r>
        <w:t>Open ASA</w:t>
      </w:r>
    </w:p>
    <w:p w:rsidR="00A514F8" w:rsidRDefault="00A514F8"/>
    <w:p w:rsidR="00A514F8" w:rsidRDefault="00A514F8">
      <w:r>
        <w:rPr>
          <w:noProof/>
          <w:lang w:val="en-GB" w:eastAsia="en-GB"/>
        </w:rPr>
        <w:drawing>
          <wp:inline distT="0" distB="0" distL="0" distR="0">
            <wp:extent cx="5486400" cy="3417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A514F8" w:rsidRDefault="00A514F8">
      <w:r>
        <w:t>Click on ‘Import Data’</w:t>
      </w:r>
    </w:p>
    <w:p w:rsidR="00A514F8" w:rsidRDefault="00A514F8"/>
    <w:p w:rsidR="00A514F8" w:rsidRDefault="00A514F8">
      <w:r>
        <w:rPr>
          <w:noProof/>
          <w:lang w:val="en-GB" w:eastAsia="en-GB"/>
        </w:rPr>
        <w:drawing>
          <wp:inline distT="0" distB="0" distL="0" distR="0" wp14:anchorId="6B2BBC5B" wp14:editId="07E5D796">
            <wp:extent cx="1076191" cy="35238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76191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A514F8" w:rsidRDefault="00A514F8">
      <w:r>
        <w:br w:type="page"/>
      </w:r>
    </w:p>
    <w:p w:rsidR="006534DD" w:rsidRDefault="006534DD">
      <w:r>
        <w:lastRenderedPageBreak/>
        <w:t>Enter a description</w:t>
      </w:r>
    </w:p>
    <w:p w:rsidR="006534DD" w:rsidRDefault="006534DD">
      <w:r>
        <w:t>Object should be: ‘station’</w:t>
      </w:r>
    </w:p>
    <w:p w:rsidR="006534DD" w:rsidRDefault="006534DD">
      <w:r>
        <w:t>Under ‘Select a template’ choose your template i.e. “</w:t>
      </w:r>
      <w:r w:rsidRPr="006534DD">
        <w:t>9630_OneX_Fix_Template_01</w:t>
      </w:r>
      <w:r>
        <w:t>”</w:t>
      </w:r>
    </w:p>
    <w:p w:rsidR="00A514F8" w:rsidRDefault="00A514F8"/>
    <w:p w:rsidR="00A514F8" w:rsidRDefault="00A514F8">
      <w:r>
        <w:rPr>
          <w:noProof/>
          <w:lang w:val="en-GB" w:eastAsia="en-GB"/>
        </w:rPr>
        <w:drawing>
          <wp:inline distT="0" distB="0" distL="0" distR="0">
            <wp:extent cx="5486400" cy="3421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6534DD" w:rsidRDefault="006534DD">
      <w:r>
        <w:t xml:space="preserve">Tick the “Change Command” checkbox. </w:t>
      </w:r>
    </w:p>
    <w:p w:rsidR="006534DD" w:rsidRDefault="006534DD">
      <w:r>
        <w:t>Click OK</w:t>
      </w:r>
    </w:p>
    <w:p w:rsidR="006534DD" w:rsidRDefault="006534DD"/>
    <w:p w:rsidR="006534DD" w:rsidRDefault="00A514F8">
      <w:r>
        <w:rPr>
          <w:noProof/>
          <w:lang w:val="en-GB" w:eastAsia="en-GB"/>
        </w:rPr>
        <w:drawing>
          <wp:inline distT="0" distB="0" distL="0" distR="0">
            <wp:extent cx="3533334" cy="316190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4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DD" w:rsidRDefault="006534DD">
      <w:r>
        <w:br w:type="page"/>
      </w:r>
    </w:p>
    <w:p w:rsidR="00A514F8" w:rsidRDefault="006534DD">
      <w:r>
        <w:lastRenderedPageBreak/>
        <w:t>Enter the stations you want to change in the “Extension” column</w:t>
      </w:r>
    </w:p>
    <w:p w:rsidR="00A514F8" w:rsidRDefault="00A514F8"/>
    <w:p w:rsidR="00A514F8" w:rsidRDefault="00A514F8">
      <w:r>
        <w:rPr>
          <w:noProof/>
          <w:lang w:val="en-GB" w:eastAsia="en-GB"/>
        </w:rPr>
        <w:drawing>
          <wp:inline distT="0" distB="0" distL="0" distR="0">
            <wp:extent cx="5486400" cy="34239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6534DD" w:rsidRDefault="006534DD">
      <w:r>
        <w:t>Click the Save button</w:t>
      </w:r>
    </w:p>
    <w:p w:rsidR="006534DD" w:rsidRDefault="006534DD"/>
    <w:p w:rsidR="00A514F8" w:rsidRDefault="00A514F8">
      <w:r>
        <w:rPr>
          <w:noProof/>
          <w:lang w:val="en-GB" w:eastAsia="en-GB"/>
        </w:rPr>
        <w:drawing>
          <wp:inline distT="0" distB="0" distL="0" distR="0">
            <wp:extent cx="438095" cy="400000"/>
            <wp:effectExtent l="0" t="0" r="63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09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6534DD" w:rsidRDefault="006534DD">
      <w:r>
        <w:t>Click the Execute Button</w:t>
      </w:r>
    </w:p>
    <w:p w:rsidR="006534DD" w:rsidRDefault="006534DD"/>
    <w:p w:rsidR="00A514F8" w:rsidRDefault="00A514F8">
      <w:r>
        <w:rPr>
          <w:noProof/>
          <w:lang w:val="en-GB" w:eastAsia="en-GB"/>
        </w:rPr>
        <w:drawing>
          <wp:inline distT="0" distB="0" distL="0" distR="0">
            <wp:extent cx="457143" cy="380952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6534DD" w:rsidRDefault="006534DD">
      <w:r>
        <w:t xml:space="preserve">You’ll see the task running in the schedule window at the bottom of ASA </w:t>
      </w:r>
    </w:p>
    <w:p w:rsidR="006534DD" w:rsidRDefault="006534DD"/>
    <w:p w:rsidR="00A514F8" w:rsidRDefault="00A514F8">
      <w:r>
        <w:rPr>
          <w:noProof/>
          <w:lang w:val="en-GB" w:eastAsia="en-GB"/>
        </w:rPr>
        <w:drawing>
          <wp:inline distT="0" distB="0" distL="0" distR="0">
            <wp:extent cx="5486400" cy="679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p w:rsidR="006534DD" w:rsidRDefault="006534DD">
      <w:r>
        <w:t>It will change to ‘Complete’ once complete</w:t>
      </w:r>
    </w:p>
    <w:p w:rsidR="006534DD" w:rsidRDefault="006534DD"/>
    <w:p w:rsidR="00A514F8" w:rsidRDefault="00A514F8">
      <w:r>
        <w:rPr>
          <w:noProof/>
          <w:lang w:val="en-GB" w:eastAsia="en-GB"/>
        </w:rPr>
        <w:drawing>
          <wp:inline distT="0" distB="0" distL="0" distR="0">
            <wp:extent cx="5486400" cy="3149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4F8" w:rsidRDefault="00A514F8"/>
    <w:sectPr w:rsidR="00A514F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D57"/>
    <w:rsid w:val="00020A27"/>
    <w:rsid w:val="0002558B"/>
    <w:rsid w:val="00040A10"/>
    <w:rsid w:val="00045DA5"/>
    <w:rsid w:val="00054942"/>
    <w:rsid w:val="00060808"/>
    <w:rsid w:val="00060AC1"/>
    <w:rsid w:val="00070B0A"/>
    <w:rsid w:val="00074C9B"/>
    <w:rsid w:val="0007565F"/>
    <w:rsid w:val="000A4B4E"/>
    <w:rsid w:val="000B041C"/>
    <w:rsid w:val="000C55EF"/>
    <w:rsid w:val="000C65D6"/>
    <w:rsid w:val="000E0B5C"/>
    <w:rsid w:val="000E4455"/>
    <w:rsid w:val="000F330C"/>
    <w:rsid w:val="000F4FD2"/>
    <w:rsid w:val="00134375"/>
    <w:rsid w:val="00173479"/>
    <w:rsid w:val="001842A1"/>
    <w:rsid w:val="00193A40"/>
    <w:rsid w:val="00194C3D"/>
    <w:rsid w:val="00196E23"/>
    <w:rsid w:val="00197F85"/>
    <w:rsid w:val="001A535B"/>
    <w:rsid w:val="001E4626"/>
    <w:rsid w:val="001E4959"/>
    <w:rsid w:val="001F24EB"/>
    <w:rsid w:val="001F51CF"/>
    <w:rsid w:val="001F67D3"/>
    <w:rsid w:val="002029DA"/>
    <w:rsid w:val="00212415"/>
    <w:rsid w:val="0021250C"/>
    <w:rsid w:val="00225A58"/>
    <w:rsid w:val="00233863"/>
    <w:rsid w:val="0024138A"/>
    <w:rsid w:val="00254CE4"/>
    <w:rsid w:val="00271B90"/>
    <w:rsid w:val="00276646"/>
    <w:rsid w:val="00284280"/>
    <w:rsid w:val="002902AF"/>
    <w:rsid w:val="002942CB"/>
    <w:rsid w:val="002B6518"/>
    <w:rsid w:val="002B681B"/>
    <w:rsid w:val="002C360D"/>
    <w:rsid w:val="002C37CB"/>
    <w:rsid w:val="002E2354"/>
    <w:rsid w:val="002E62BD"/>
    <w:rsid w:val="002F1E00"/>
    <w:rsid w:val="002F4062"/>
    <w:rsid w:val="003019BE"/>
    <w:rsid w:val="003039D5"/>
    <w:rsid w:val="00307356"/>
    <w:rsid w:val="003116E2"/>
    <w:rsid w:val="0031376D"/>
    <w:rsid w:val="003145EA"/>
    <w:rsid w:val="003162E8"/>
    <w:rsid w:val="0031784F"/>
    <w:rsid w:val="003478FD"/>
    <w:rsid w:val="00350D27"/>
    <w:rsid w:val="00360BDF"/>
    <w:rsid w:val="00370BC5"/>
    <w:rsid w:val="00372750"/>
    <w:rsid w:val="00385A30"/>
    <w:rsid w:val="003A2A54"/>
    <w:rsid w:val="003B2790"/>
    <w:rsid w:val="003C5262"/>
    <w:rsid w:val="003F1C84"/>
    <w:rsid w:val="003F4735"/>
    <w:rsid w:val="00414B80"/>
    <w:rsid w:val="00415E82"/>
    <w:rsid w:val="00417EA6"/>
    <w:rsid w:val="00425141"/>
    <w:rsid w:val="00430874"/>
    <w:rsid w:val="004313B4"/>
    <w:rsid w:val="00442BE9"/>
    <w:rsid w:val="0045294A"/>
    <w:rsid w:val="004638CB"/>
    <w:rsid w:val="0046526D"/>
    <w:rsid w:val="00472A53"/>
    <w:rsid w:val="004828C4"/>
    <w:rsid w:val="00497412"/>
    <w:rsid w:val="004A1FB9"/>
    <w:rsid w:val="004A6CD4"/>
    <w:rsid w:val="004C002F"/>
    <w:rsid w:val="004C077D"/>
    <w:rsid w:val="004D1613"/>
    <w:rsid w:val="004D7617"/>
    <w:rsid w:val="004E71F6"/>
    <w:rsid w:val="004F2E6D"/>
    <w:rsid w:val="004F522E"/>
    <w:rsid w:val="00512428"/>
    <w:rsid w:val="005168D0"/>
    <w:rsid w:val="0054006A"/>
    <w:rsid w:val="0055241C"/>
    <w:rsid w:val="005562EC"/>
    <w:rsid w:val="00574C1F"/>
    <w:rsid w:val="005A1429"/>
    <w:rsid w:val="005A1D41"/>
    <w:rsid w:val="005A6C14"/>
    <w:rsid w:val="005B180C"/>
    <w:rsid w:val="005B7C3C"/>
    <w:rsid w:val="005C6C09"/>
    <w:rsid w:val="005D0D2D"/>
    <w:rsid w:val="005D2A13"/>
    <w:rsid w:val="005F3DF9"/>
    <w:rsid w:val="005F5B30"/>
    <w:rsid w:val="006049F9"/>
    <w:rsid w:val="006071C9"/>
    <w:rsid w:val="00607AC1"/>
    <w:rsid w:val="00610EA1"/>
    <w:rsid w:val="00615306"/>
    <w:rsid w:val="00622BBF"/>
    <w:rsid w:val="00624F06"/>
    <w:rsid w:val="006272AD"/>
    <w:rsid w:val="006321B7"/>
    <w:rsid w:val="00647CC4"/>
    <w:rsid w:val="006534DD"/>
    <w:rsid w:val="00654600"/>
    <w:rsid w:val="006557A1"/>
    <w:rsid w:val="006702E6"/>
    <w:rsid w:val="006742F6"/>
    <w:rsid w:val="00685566"/>
    <w:rsid w:val="0069439E"/>
    <w:rsid w:val="00695EB4"/>
    <w:rsid w:val="006A32DF"/>
    <w:rsid w:val="006A334D"/>
    <w:rsid w:val="006A5D60"/>
    <w:rsid w:val="006B083C"/>
    <w:rsid w:val="006B6AB7"/>
    <w:rsid w:val="006C2BA3"/>
    <w:rsid w:val="006C2F4F"/>
    <w:rsid w:val="006C4200"/>
    <w:rsid w:val="006D02EA"/>
    <w:rsid w:val="006E66AF"/>
    <w:rsid w:val="006E7348"/>
    <w:rsid w:val="006F56C7"/>
    <w:rsid w:val="00706670"/>
    <w:rsid w:val="00725987"/>
    <w:rsid w:val="00742E84"/>
    <w:rsid w:val="00753172"/>
    <w:rsid w:val="0075418B"/>
    <w:rsid w:val="00763B3A"/>
    <w:rsid w:val="007649C0"/>
    <w:rsid w:val="007727BE"/>
    <w:rsid w:val="00773ACD"/>
    <w:rsid w:val="007864C0"/>
    <w:rsid w:val="007A4517"/>
    <w:rsid w:val="007B291A"/>
    <w:rsid w:val="007B7DBF"/>
    <w:rsid w:val="007C2CE8"/>
    <w:rsid w:val="007C4EDE"/>
    <w:rsid w:val="007D319F"/>
    <w:rsid w:val="007D3856"/>
    <w:rsid w:val="007D534C"/>
    <w:rsid w:val="007E6199"/>
    <w:rsid w:val="007E62C4"/>
    <w:rsid w:val="007F2EAF"/>
    <w:rsid w:val="0080105B"/>
    <w:rsid w:val="00806CBF"/>
    <w:rsid w:val="00806D59"/>
    <w:rsid w:val="0084559B"/>
    <w:rsid w:val="00845A07"/>
    <w:rsid w:val="00846486"/>
    <w:rsid w:val="00854E5A"/>
    <w:rsid w:val="00864C3C"/>
    <w:rsid w:val="00882BEA"/>
    <w:rsid w:val="00884443"/>
    <w:rsid w:val="00893656"/>
    <w:rsid w:val="008A5C0B"/>
    <w:rsid w:val="008C715C"/>
    <w:rsid w:val="008C7DC2"/>
    <w:rsid w:val="008E4B68"/>
    <w:rsid w:val="008F5E27"/>
    <w:rsid w:val="0090154E"/>
    <w:rsid w:val="00907EBB"/>
    <w:rsid w:val="0091554E"/>
    <w:rsid w:val="00930AD7"/>
    <w:rsid w:val="00936B31"/>
    <w:rsid w:val="0095230E"/>
    <w:rsid w:val="00952F1E"/>
    <w:rsid w:val="0095499E"/>
    <w:rsid w:val="0096053A"/>
    <w:rsid w:val="00967920"/>
    <w:rsid w:val="00981020"/>
    <w:rsid w:val="009841E8"/>
    <w:rsid w:val="009B51E9"/>
    <w:rsid w:val="009C0EF8"/>
    <w:rsid w:val="009D1350"/>
    <w:rsid w:val="009D6BBF"/>
    <w:rsid w:val="009D6F45"/>
    <w:rsid w:val="009F1E77"/>
    <w:rsid w:val="009F274D"/>
    <w:rsid w:val="009F5F42"/>
    <w:rsid w:val="00A0504A"/>
    <w:rsid w:val="00A34529"/>
    <w:rsid w:val="00A373AF"/>
    <w:rsid w:val="00A47B07"/>
    <w:rsid w:val="00A514F8"/>
    <w:rsid w:val="00A523EA"/>
    <w:rsid w:val="00A606B7"/>
    <w:rsid w:val="00A9742C"/>
    <w:rsid w:val="00AA0F33"/>
    <w:rsid w:val="00AA1BD5"/>
    <w:rsid w:val="00AC2D62"/>
    <w:rsid w:val="00AC5D57"/>
    <w:rsid w:val="00AD7165"/>
    <w:rsid w:val="00AE3573"/>
    <w:rsid w:val="00AF31E4"/>
    <w:rsid w:val="00B127C7"/>
    <w:rsid w:val="00B167DE"/>
    <w:rsid w:val="00B16E86"/>
    <w:rsid w:val="00B21CA9"/>
    <w:rsid w:val="00B40771"/>
    <w:rsid w:val="00B43739"/>
    <w:rsid w:val="00B43E74"/>
    <w:rsid w:val="00B47579"/>
    <w:rsid w:val="00B552AD"/>
    <w:rsid w:val="00B7188A"/>
    <w:rsid w:val="00B931D7"/>
    <w:rsid w:val="00BA7CB3"/>
    <w:rsid w:val="00BA7D67"/>
    <w:rsid w:val="00BB2233"/>
    <w:rsid w:val="00BB5305"/>
    <w:rsid w:val="00BB6077"/>
    <w:rsid w:val="00BC444E"/>
    <w:rsid w:val="00BC74EF"/>
    <w:rsid w:val="00BE03B8"/>
    <w:rsid w:val="00BE32CD"/>
    <w:rsid w:val="00BE4082"/>
    <w:rsid w:val="00BF2E0A"/>
    <w:rsid w:val="00BF4166"/>
    <w:rsid w:val="00C00500"/>
    <w:rsid w:val="00C102D2"/>
    <w:rsid w:val="00C14B3E"/>
    <w:rsid w:val="00C30AD6"/>
    <w:rsid w:val="00C45C0D"/>
    <w:rsid w:val="00C61DA5"/>
    <w:rsid w:val="00C90583"/>
    <w:rsid w:val="00CA3EFC"/>
    <w:rsid w:val="00CA628D"/>
    <w:rsid w:val="00CB536B"/>
    <w:rsid w:val="00CD1570"/>
    <w:rsid w:val="00CD32B2"/>
    <w:rsid w:val="00CD4586"/>
    <w:rsid w:val="00CE1DC6"/>
    <w:rsid w:val="00D15D53"/>
    <w:rsid w:val="00D25DD6"/>
    <w:rsid w:val="00D27353"/>
    <w:rsid w:val="00D413A8"/>
    <w:rsid w:val="00D5669D"/>
    <w:rsid w:val="00D61816"/>
    <w:rsid w:val="00D728A8"/>
    <w:rsid w:val="00D861EC"/>
    <w:rsid w:val="00D87802"/>
    <w:rsid w:val="00D9369D"/>
    <w:rsid w:val="00D94502"/>
    <w:rsid w:val="00D94FA2"/>
    <w:rsid w:val="00DA7705"/>
    <w:rsid w:val="00DB526B"/>
    <w:rsid w:val="00E06D88"/>
    <w:rsid w:val="00E125D7"/>
    <w:rsid w:val="00E34ADF"/>
    <w:rsid w:val="00E37C68"/>
    <w:rsid w:val="00E50CD4"/>
    <w:rsid w:val="00E53610"/>
    <w:rsid w:val="00E54629"/>
    <w:rsid w:val="00E735B8"/>
    <w:rsid w:val="00E803B3"/>
    <w:rsid w:val="00E91488"/>
    <w:rsid w:val="00EA6CFB"/>
    <w:rsid w:val="00EA7A8E"/>
    <w:rsid w:val="00EB0442"/>
    <w:rsid w:val="00EC6113"/>
    <w:rsid w:val="00ED19C0"/>
    <w:rsid w:val="00EE44EF"/>
    <w:rsid w:val="00EE6FA6"/>
    <w:rsid w:val="00F025E8"/>
    <w:rsid w:val="00F13A2F"/>
    <w:rsid w:val="00F14214"/>
    <w:rsid w:val="00F16EF7"/>
    <w:rsid w:val="00F3637F"/>
    <w:rsid w:val="00F412CF"/>
    <w:rsid w:val="00F4353F"/>
    <w:rsid w:val="00F47617"/>
    <w:rsid w:val="00F51E08"/>
    <w:rsid w:val="00F53960"/>
    <w:rsid w:val="00F56EA8"/>
    <w:rsid w:val="00F6593F"/>
    <w:rsid w:val="00F717AB"/>
    <w:rsid w:val="00F82841"/>
    <w:rsid w:val="00FA58B0"/>
    <w:rsid w:val="00FA71C1"/>
    <w:rsid w:val="00FB79E7"/>
    <w:rsid w:val="00FC5761"/>
    <w:rsid w:val="00FE3D90"/>
    <w:rsid w:val="00FE4EC6"/>
    <w:rsid w:val="00FE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C2C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C5D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C5D5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C2C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2CE8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rsid w:val="007C2CE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C2CE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C2C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C5D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C5D5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C2C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2CE8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rsid w:val="007C2CE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C2CE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6B75CF-5DC7-49C2-AC4A-A106BB7F3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284</Words>
  <Characters>1681</Characters>
  <Application>Microsoft Office Word</Application>
  <DocSecurity>4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1962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dmcveig</dc:creator>
  <cp:lastModifiedBy>Martin, Kevin</cp:lastModifiedBy>
  <cp:revision>2</cp:revision>
  <dcterms:created xsi:type="dcterms:W3CDTF">2015-07-09T13:43:00Z</dcterms:created>
  <dcterms:modified xsi:type="dcterms:W3CDTF">2015-07-09T13:43:00Z</dcterms:modified>
</cp:coreProperties>
</file>