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06B" w:rsidRDefault="00E7506B" w:rsidP="00E7506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IE"/>
        </w:rPr>
      </w:pPr>
      <w:bookmarkStart w:id="0" w:name="_GoBack"/>
      <w:bookmarkEnd w:id="0"/>
      <w:r w:rsidRPr="00E7506B">
        <w:rPr>
          <w:color w:val="000000" w:themeColor="text1"/>
          <w:lang w:val="en-IE"/>
        </w:rPr>
        <w:t xml:space="preserve">Policy numbers provided in the spreadsheet will often have the preceding 0 dropped – this must be re-added in order to be </w:t>
      </w:r>
      <w:r w:rsidR="00734C18">
        <w:rPr>
          <w:color w:val="000000" w:themeColor="text1"/>
          <w:lang w:val="en-IE"/>
        </w:rPr>
        <w:t>identified</w:t>
      </w:r>
      <w:r w:rsidRPr="00E7506B">
        <w:rPr>
          <w:color w:val="000000" w:themeColor="text1"/>
          <w:lang w:val="en-IE"/>
        </w:rPr>
        <w:t xml:space="preserve"> within RS. </w:t>
      </w:r>
    </w:p>
    <w:p w:rsidR="00734C18" w:rsidRPr="00734C18" w:rsidRDefault="00734C18" w:rsidP="00E7506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W</w:t>
      </w:r>
      <w:r w:rsidR="0087543B">
        <w:rPr>
          <w:color w:val="000000" w:themeColor="text1"/>
          <w:lang w:val="en-IE"/>
        </w:rPr>
        <w:t xml:space="preserve">hen adding an RID </w:t>
      </w:r>
      <w:r>
        <w:rPr>
          <w:color w:val="000000" w:themeColor="text1"/>
          <w:lang w:val="en-IE"/>
        </w:rPr>
        <w:t xml:space="preserve">to a Policy, the Group name </w:t>
      </w:r>
      <w:r w:rsidR="000A57DB">
        <w:rPr>
          <w:color w:val="000000" w:themeColor="text1"/>
          <w:lang w:val="en-IE"/>
        </w:rPr>
        <w:t xml:space="preserve">will </w:t>
      </w:r>
      <w:r>
        <w:rPr>
          <w:color w:val="000000" w:themeColor="text1"/>
          <w:lang w:val="en-IE"/>
        </w:rPr>
        <w:t xml:space="preserve">have a proceeding </w:t>
      </w:r>
      <w:r>
        <w:rPr>
          <w:b/>
          <w:color w:val="000000" w:themeColor="text1"/>
          <w:lang w:val="en-IE"/>
        </w:rPr>
        <w:t>P</w:t>
      </w:r>
      <w:r w:rsidR="0087543B" w:rsidRPr="0087543B">
        <w:rPr>
          <w:color w:val="000000" w:themeColor="text1"/>
          <w:lang w:val="en-IE"/>
        </w:rPr>
        <w:t xml:space="preserve"> in the drop-down</w:t>
      </w:r>
    </w:p>
    <w:p w:rsidR="00734C18" w:rsidRPr="00734C18" w:rsidRDefault="00734C18" w:rsidP="00734C18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>When adding</w:t>
      </w:r>
      <w:r w:rsidR="00C17A9D">
        <w:rPr>
          <w:color w:val="000000" w:themeColor="text1"/>
          <w:lang w:val="en-IE"/>
        </w:rPr>
        <w:t xml:space="preserve"> an</w:t>
      </w:r>
      <w:r>
        <w:rPr>
          <w:color w:val="000000" w:themeColor="text1"/>
          <w:lang w:val="en-IE"/>
        </w:rPr>
        <w:t xml:space="preserve"> </w:t>
      </w:r>
      <w:r w:rsidR="0087543B">
        <w:rPr>
          <w:color w:val="000000" w:themeColor="text1"/>
          <w:lang w:val="en-IE"/>
        </w:rPr>
        <w:t xml:space="preserve">RID </w:t>
      </w:r>
      <w:r>
        <w:rPr>
          <w:color w:val="000000" w:themeColor="text1"/>
          <w:lang w:val="en-IE"/>
        </w:rPr>
        <w:t xml:space="preserve">to a TFN, the Group name </w:t>
      </w:r>
      <w:r w:rsidR="000A57DB">
        <w:rPr>
          <w:color w:val="000000" w:themeColor="text1"/>
          <w:lang w:val="en-IE"/>
        </w:rPr>
        <w:t xml:space="preserve">will </w:t>
      </w:r>
      <w:r>
        <w:rPr>
          <w:color w:val="000000" w:themeColor="text1"/>
          <w:lang w:val="en-IE"/>
        </w:rPr>
        <w:t xml:space="preserve">have a proceeding </w:t>
      </w:r>
      <w:r>
        <w:rPr>
          <w:b/>
          <w:color w:val="000000" w:themeColor="text1"/>
          <w:lang w:val="en-IE"/>
        </w:rPr>
        <w:t>T</w:t>
      </w:r>
      <w:r w:rsidR="0087543B">
        <w:rPr>
          <w:b/>
          <w:color w:val="000000" w:themeColor="text1"/>
          <w:lang w:val="en-IE"/>
        </w:rPr>
        <w:t xml:space="preserve"> </w:t>
      </w:r>
      <w:r w:rsidR="0087543B" w:rsidRPr="0087543B">
        <w:rPr>
          <w:color w:val="000000" w:themeColor="text1"/>
          <w:lang w:val="en-IE"/>
        </w:rPr>
        <w:t>in the drop-down</w:t>
      </w:r>
    </w:p>
    <w:p w:rsidR="00E7506B" w:rsidRDefault="000A57DB" w:rsidP="0087543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IE"/>
        </w:rPr>
      </w:pPr>
      <w:r>
        <w:rPr>
          <w:color w:val="000000" w:themeColor="text1"/>
          <w:lang w:val="en-IE"/>
        </w:rPr>
        <w:t xml:space="preserve">Where a HAS is to be added instead of RID, it is located in the drop-down as </w:t>
      </w:r>
      <w:proofErr w:type="spellStart"/>
      <w:r>
        <w:rPr>
          <w:b/>
          <w:color w:val="000000" w:themeColor="text1"/>
          <w:lang w:val="en-IE"/>
        </w:rPr>
        <w:t>HSACallsToHSAxxx</w:t>
      </w:r>
      <w:proofErr w:type="spellEnd"/>
      <w:r>
        <w:rPr>
          <w:b/>
          <w:color w:val="000000" w:themeColor="text1"/>
          <w:lang w:val="en-IE"/>
        </w:rPr>
        <w:t xml:space="preserve">***** </w:t>
      </w:r>
      <w:r w:rsidRPr="000A57DB">
        <w:rPr>
          <w:color w:val="000000" w:themeColor="text1"/>
          <w:lang w:val="en-IE"/>
        </w:rPr>
        <w:t>(</w:t>
      </w:r>
      <w:r w:rsidR="006E3012">
        <w:rPr>
          <w:color w:val="000000" w:themeColor="text1"/>
          <w:lang w:val="en-IE"/>
        </w:rPr>
        <w:t xml:space="preserve">Again, depending on whether </w:t>
      </w:r>
      <w:r w:rsidRPr="000A57DB">
        <w:rPr>
          <w:color w:val="000000" w:themeColor="text1"/>
          <w:lang w:val="en-IE"/>
        </w:rPr>
        <w:t xml:space="preserve">this is being added for a Policy or TFN will determine </w:t>
      </w:r>
      <w:r w:rsidR="006E3012" w:rsidRPr="000A57DB">
        <w:rPr>
          <w:color w:val="000000" w:themeColor="text1"/>
          <w:lang w:val="en-IE"/>
        </w:rPr>
        <w:t>whether</w:t>
      </w:r>
      <w:r w:rsidRPr="000A57DB">
        <w:rPr>
          <w:color w:val="000000" w:themeColor="text1"/>
          <w:lang w:val="en-IE"/>
        </w:rPr>
        <w:t xml:space="preserve"> a P or T proceeds the HAS string)</w:t>
      </w:r>
      <w:r w:rsidR="006E3012">
        <w:rPr>
          <w:color w:val="000000" w:themeColor="text1"/>
          <w:lang w:val="en-IE"/>
        </w:rPr>
        <w:t xml:space="preserve">. </w:t>
      </w:r>
    </w:p>
    <w:p w:rsidR="00E7506B" w:rsidRDefault="00E7506B" w:rsidP="00BF751B">
      <w:pPr>
        <w:spacing w:after="0" w:line="240" w:lineRule="auto"/>
        <w:rPr>
          <w:highlight w:val="yellow"/>
          <w:lang w:val="en-IE"/>
        </w:rPr>
      </w:pPr>
    </w:p>
    <w:p w:rsidR="00D355B4" w:rsidRPr="00BF751B" w:rsidRDefault="00D6736F" w:rsidP="00BF751B">
      <w:pPr>
        <w:spacing w:after="0" w:line="240" w:lineRule="auto"/>
        <w:rPr>
          <w:highlight w:val="yellow"/>
          <w:lang w:val="en-IE"/>
        </w:rPr>
      </w:pPr>
      <w:r>
        <w:rPr>
          <w:highlight w:val="yellow"/>
          <w:lang w:val="en-IE"/>
        </w:rPr>
        <w:t>Creating a new Policy</w:t>
      </w:r>
    </w:p>
    <w:p w:rsidR="00BF751B" w:rsidRPr="00BF751B" w:rsidRDefault="00BF751B" w:rsidP="00BF751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E"/>
        </w:rPr>
      </w:pPr>
      <w:r>
        <w:rPr>
          <w:lang w:val="en-IE"/>
        </w:rPr>
        <w:t xml:space="preserve">Default drop-down &gt; </w:t>
      </w:r>
      <w:proofErr w:type="spellStart"/>
      <w:r>
        <w:rPr>
          <w:b/>
          <w:lang w:val="en-IE"/>
        </w:rPr>
        <w:t>Uniprise</w:t>
      </w:r>
      <w:proofErr w:type="spellEnd"/>
    </w:p>
    <w:p w:rsidR="00BF751B" w:rsidRPr="00BF751B" w:rsidRDefault="00BF751B" w:rsidP="00BF751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E"/>
        </w:rPr>
      </w:pPr>
      <w:proofErr w:type="spellStart"/>
      <w:r>
        <w:rPr>
          <w:lang w:val="en-IE"/>
        </w:rPr>
        <w:t>AcctMgePhoneNumber</w:t>
      </w:r>
      <w:proofErr w:type="spellEnd"/>
      <w:r>
        <w:rPr>
          <w:lang w:val="en-IE"/>
        </w:rPr>
        <w:t xml:space="preserve"> drop-down &gt; </w:t>
      </w:r>
      <w:r>
        <w:rPr>
          <w:b/>
          <w:lang w:val="en-IE"/>
        </w:rPr>
        <w:t>Policy ID</w:t>
      </w:r>
    </w:p>
    <w:p w:rsidR="00BF751B" w:rsidRPr="00BF751B" w:rsidRDefault="00BF751B" w:rsidP="00BF751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lang w:val="en-IE"/>
        </w:rPr>
      </w:pPr>
      <w:r>
        <w:rPr>
          <w:b/>
          <w:lang w:val="en-IE"/>
        </w:rPr>
        <w:t>Create as Data Element</w:t>
      </w:r>
    </w:p>
    <w:p w:rsidR="00BF751B" w:rsidRDefault="00BF751B" w:rsidP="00BF751B">
      <w:pPr>
        <w:spacing w:after="0" w:line="240" w:lineRule="auto"/>
        <w:rPr>
          <w:lang w:val="en-IE"/>
        </w:rPr>
      </w:pPr>
    </w:p>
    <w:p w:rsidR="00D6736F" w:rsidRPr="00D6736F" w:rsidRDefault="00D6736F" w:rsidP="00D6736F">
      <w:pPr>
        <w:spacing w:after="0" w:line="240" w:lineRule="auto"/>
        <w:rPr>
          <w:highlight w:val="yellow"/>
          <w:lang w:val="en-IE"/>
        </w:rPr>
      </w:pPr>
      <w:r w:rsidRPr="00D6736F">
        <w:rPr>
          <w:highlight w:val="yellow"/>
          <w:lang w:val="en-IE"/>
        </w:rPr>
        <w:t xml:space="preserve">Creating a new </w:t>
      </w:r>
      <w:r>
        <w:rPr>
          <w:highlight w:val="yellow"/>
          <w:lang w:val="en-IE"/>
        </w:rPr>
        <w:t>TFN</w:t>
      </w:r>
    </w:p>
    <w:p w:rsidR="00A867F3" w:rsidRDefault="00BF751B" w:rsidP="00BF751B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lang w:val="en-IE"/>
        </w:rPr>
      </w:pPr>
      <w:r>
        <w:rPr>
          <w:lang w:val="en-IE"/>
        </w:rPr>
        <w:t xml:space="preserve">Updates are only required for existing TFNs. Therefore if the provided TFN cannot be identified, it has not been provided correctly by the business.  </w:t>
      </w:r>
    </w:p>
    <w:p w:rsidR="00B547EE" w:rsidRDefault="00B547EE" w:rsidP="00A867F3">
      <w:pPr>
        <w:spacing w:after="0" w:line="240" w:lineRule="auto"/>
        <w:rPr>
          <w:highlight w:val="yellow"/>
          <w:lang w:val="en-IE"/>
        </w:rPr>
      </w:pPr>
    </w:p>
    <w:p w:rsidR="00A867F3" w:rsidRPr="00BF751B" w:rsidRDefault="00A867F3" w:rsidP="00A867F3">
      <w:pPr>
        <w:spacing w:after="0" w:line="240" w:lineRule="auto"/>
        <w:rPr>
          <w:highlight w:val="yellow"/>
          <w:lang w:val="en-IE"/>
        </w:rPr>
      </w:pPr>
      <w:r>
        <w:rPr>
          <w:highlight w:val="yellow"/>
          <w:lang w:val="en-IE"/>
        </w:rPr>
        <w:t xml:space="preserve">When the new </w:t>
      </w:r>
      <w:r w:rsidR="0087543B">
        <w:rPr>
          <w:highlight w:val="yellow"/>
          <w:lang w:val="en-IE"/>
        </w:rPr>
        <w:t>RID</w:t>
      </w:r>
      <w:r>
        <w:rPr>
          <w:highlight w:val="yellow"/>
          <w:lang w:val="en-IE"/>
        </w:rPr>
        <w:t xml:space="preserve"> to be added does not exist</w:t>
      </w:r>
    </w:p>
    <w:p w:rsidR="00A867F3" w:rsidRPr="008E0471" w:rsidRDefault="00E356CA" w:rsidP="00A867F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b/>
          <w:lang w:val="en-IE"/>
        </w:rPr>
      </w:pPr>
      <w:r w:rsidRPr="008E0471">
        <w:rPr>
          <w:b/>
          <w:lang w:val="en-IE"/>
        </w:rPr>
        <w:t>Menu &gt; Routes</w:t>
      </w:r>
    </w:p>
    <w:p w:rsidR="00A867F3" w:rsidRDefault="00E356CA" w:rsidP="00A867F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en-IE"/>
        </w:rPr>
      </w:pPr>
      <w:r>
        <w:rPr>
          <w:lang w:val="en-IE"/>
        </w:rPr>
        <w:t>Name &amp; Description (</w:t>
      </w:r>
      <w:r>
        <w:rPr>
          <w:b/>
          <w:lang w:val="en-IE"/>
        </w:rPr>
        <w:t>name of new group</w:t>
      </w:r>
      <w:r>
        <w:rPr>
          <w:lang w:val="en-IE"/>
        </w:rPr>
        <w:t>)</w:t>
      </w:r>
    </w:p>
    <w:p w:rsidR="00BF751B" w:rsidRPr="00E356CA" w:rsidRDefault="00E356CA" w:rsidP="00A867F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en-IE"/>
        </w:rPr>
      </w:pPr>
      <w:r w:rsidRPr="00E356CA">
        <w:rPr>
          <w:lang w:val="en-IE"/>
        </w:rPr>
        <w:t xml:space="preserve">Variable </w:t>
      </w:r>
      <w:r w:rsidR="008E0471">
        <w:rPr>
          <w:lang w:val="en-IE"/>
        </w:rPr>
        <w:t xml:space="preserve">Map Address: </w:t>
      </w:r>
      <w:proofErr w:type="spellStart"/>
      <w:r w:rsidRPr="00E356CA">
        <w:rPr>
          <w:b/>
          <w:lang w:val="en-IE"/>
        </w:rPr>
        <w:t>RoutingID</w:t>
      </w:r>
      <w:proofErr w:type="spellEnd"/>
    </w:p>
    <w:p w:rsidR="00E356CA" w:rsidRDefault="00E356CA" w:rsidP="00A867F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en-IE"/>
        </w:rPr>
      </w:pPr>
      <w:r w:rsidRPr="00E356CA">
        <w:rPr>
          <w:lang w:val="en-IE"/>
        </w:rPr>
        <w:t>Check</w:t>
      </w:r>
      <w:r>
        <w:rPr>
          <w:b/>
          <w:lang w:val="en-IE"/>
        </w:rPr>
        <w:t xml:space="preserve"> Create Groups? </w:t>
      </w:r>
      <w:r w:rsidR="00645CAF">
        <w:rPr>
          <w:lang w:val="en-IE"/>
        </w:rPr>
        <w:t>c</w:t>
      </w:r>
      <w:r>
        <w:rPr>
          <w:lang w:val="en-IE"/>
        </w:rPr>
        <w:t>heckbox</w:t>
      </w:r>
    </w:p>
    <w:p w:rsidR="00E356CA" w:rsidRDefault="00645CAF" w:rsidP="00A867F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en-IE"/>
        </w:rPr>
      </w:pPr>
      <w:r>
        <w:rPr>
          <w:lang w:val="en-IE"/>
        </w:rPr>
        <w:t>Dispatch</w:t>
      </w:r>
      <w:r w:rsidR="00E356CA">
        <w:rPr>
          <w:lang w:val="en-IE"/>
        </w:rPr>
        <w:t xml:space="preserve"> App</w:t>
      </w:r>
      <w:r w:rsidR="008E0471">
        <w:rPr>
          <w:lang w:val="en-IE"/>
        </w:rPr>
        <w:t>:</w:t>
      </w:r>
      <w:r>
        <w:rPr>
          <w:lang w:val="en-IE"/>
        </w:rPr>
        <w:t xml:space="preserve"> </w:t>
      </w:r>
      <w:r>
        <w:rPr>
          <w:b/>
          <w:lang w:val="en-IE"/>
        </w:rPr>
        <w:t>VETSSCE1</w:t>
      </w:r>
      <w:r w:rsidR="008E0471">
        <w:rPr>
          <w:lang w:val="en-IE"/>
        </w:rPr>
        <w:t xml:space="preserve"> </w:t>
      </w:r>
    </w:p>
    <w:p w:rsidR="003F40E5" w:rsidRPr="00E356CA" w:rsidRDefault="003F40E5" w:rsidP="00A867F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en-IE"/>
        </w:rPr>
      </w:pPr>
      <w:r>
        <w:rPr>
          <w:lang w:val="en-IE"/>
        </w:rPr>
        <w:t>Insert</w:t>
      </w:r>
    </w:p>
    <w:sectPr w:rsidR="003F40E5" w:rsidRPr="00E356CA" w:rsidSect="00BF751B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1667D"/>
    <w:multiLevelType w:val="hybridMultilevel"/>
    <w:tmpl w:val="3B105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C2553C"/>
    <w:multiLevelType w:val="hybridMultilevel"/>
    <w:tmpl w:val="A848504A"/>
    <w:lvl w:ilvl="0" w:tplc="A50C3A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F135D"/>
    <w:multiLevelType w:val="hybridMultilevel"/>
    <w:tmpl w:val="6428B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A81916"/>
    <w:multiLevelType w:val="hybridMultilevel"/>
    <w:tmpl w:val="6428B5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3EF022C"/>
    <w:multiLevelType w:val="hybridMultilevel"/>
    <w:tmpl w:val="FEBE7394"/>
    <w:lvl w:ilvl="0" w:tplc="B358CB4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93"/>
    <w:rsid w:val="000A57DB"/>
    <w:rsid w:val="00135F23"/>
    <w:rsid w:val="00192F6C"/>
    <w:rsid w:val="00237059"/>
    <w:rsid w:val="003F40E5"/>
    <w:rsid w:val="004E0293"/>
    <w:rsid w:val="00645CAF"/>
    <w:rsid w:val="00653DBD"/>
    <w:rsid w:val="006E3012"/>
    <w:rsid w:val="00734C18"/>
    <w:rsid w:val="0087543B"/>
    <w:rsid w:val="008E0471"/>
    <w:rsid w:val="00992120"/>
    <w:rsid w:val="00A867F3"/>
    <w:rsid w:val="00B547EE"/>
    <w:rsid w:val="00BF751B"/>
    <w:rsid w:val="00C17A9D"/>
    <w:rsid w:val="00D6736F"/>
    <w:rsid w:val="00E356CA"/>
    <w:rsid w:val="00E7506B"/>
    <w:rsid w:val="00E972C6"/>
    <w:rsid w:val="00F0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W7admin</dc:creator>
  <cp:lastModifiedBy>M, Ananth Raghav</cp:lastModifiedBy>
  <cp:revision>2</cp:revision>
  <dcterms:created xsi:type="dcterms:W3CDTF">2017-08-24T10:39:00Z</dcterms:created>
  <dcterms:modified xsi:type="dcterms:W3CDTF">2017-08-24T10:39:00Z</dcterms:modified>
</cp:coreProperties>
</file>