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7D01" w:rsidRDefault="00917D01" w:rsidP="00917D01">
      <w:pPr>
        <w:pStyle w:val="Title"/>
      </w:pPr>
      <w:r>
        <w:t xml:space="preserve">Capstone Milestone Report </w:t>
      </w:r>
    </w:p>
    <w:p w:rsidR="00917D01" w:rsidRPr="00917D01" w:rsidRDefault="00C170FC" w:rsidP="00917D01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 xml:space="preserve">Project: </w:t>
      </w:r>
      <w:r w:rsidR="00917D01" w:rsidRPr="00917D01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 xml:space="preserve">Distracted </w:t>
      </w:r>
      <w:r w:rsidR="009129E5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>D</w:t>
      </w:r>
      <w:r w:rsidR="00917D01" w:rsidRPr="00917D01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 xml:space="preserve">river </w:t>
      </w:r>
      <w:r w:rsidR="009129E5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>D</w:t>
      </w:r>
      <w:r w:rsidR="00917D01" w:rsidRPr="00917D01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>etection</w:t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>Kaggle</w:t>
      </w:r>
      <w:proofErr w:type="spellEnd"/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32"/>
          <w:szCs w:val="52"/>
        </w:rPr>
        <w:t xml:space="preserve"> Competition) </w:t>
      </w:r>
    </w:p>
    <w:p w:rsidR="00917D01" w:rsidRDefault="00917D01" w:rsidP="00917D01">
      <w:pPr>
        <w:pStyle w:val="Heading2"/>
      </w:pPr>
      <w:r>
        <w:t>Manasa Raghavan</w:t>
      </w:r>
    </w:p>
    <w:p w:rsidR="00917D01" w:rsidRDefault="00917D01" w:rsidP="00917D01">
      <w:pPr>
        <w:pStyle w:val="Heading2"/>
      </w:pPr>
      <w:r>
        <w:t xml:space="preserve">Mentor: </w:t>
      </w:r>
      <w:proofErr w:type="spellStart"/>
      <w:r>
        <w:t>Ankit</w:t>
      </w:r>
      <w:proofErr w:type="spellEnd"/>
      <w:r>
        <w:t xml:space="preserve"> Jain</w:t>
      </w:r>
    </w:p>
    <w:p w:rsidR="00C170FC" w:rsidRDefault="00C170FC" w:rsidP="00C170FC">
      <w:pPr>
        <w:rPr>
          <w:rStyle w:val="BookTitle"/>
          <w:sz w:val="24"/>
        </w:rPr>
      </w:pPr>
    </w:p>
    <w:p w:rsidR="00C170FC" w:rsidRPr="00683389" w:rsidRDefault="00C170FC" w:rsidP="00C170FC">
      <w:pPr>
        <w:rPr>
          <w:rStyle w:val="BookTitle"/>
          <w:sz w:val="24"/>
        </w:rPr>
      </w:pPr>
      <w:r w:rsidRPr="00683389">
        <w:rPr>
          <w:rStyle w:val="BookTitle"/>
          <w:sz w:val="24"/>
        </w:rPr>
        <w:t>Motivation:</w:t>
      </w:r>
    </w:p>
    <w:p w:rsidR="00C170FC" w:rsidRPr="00FF1524" w:rsidRDefault="00C170FC" w:rsidP="00C170FC">
      <w:pPr>
        <w:tabs>
          <w:tab w:val="left" w:pos="4570"/>
        </w:tabs>
        <w:rPr>
          <w:b/>
        </w:rPr>
      </w:pPr>
      <w:r w:rsidRPr="00FF1524">
        <w:rPr>
          <w:b/>
        </w:rPr>
        <w:t>Can Computer Vision spot a distracted Driver?</w:t>
      </w:r>
      <w:r w:rsidRPr="00FF1524">
        <w:rPr>
          <w:b/>
        </w:rPr>
        <w:tab/>
      </w:r>
    </w:p>
    <w:p w:rsidR="00C170FC" w:rsidRDefault="00C170FC" w:rsidP="00C170FC">
      <w:r w:rsidRPr="00FF1524">
        <w:t>According to the CDC motor vehicle safety division, </w:t>
      </w:r>
      <w:hyperlink r:id="rId5" w:tgtFrame="_blank" w:history="1">
        <w:r w:rsidRPr="00FF1524">
          <w:t>one in five car accidents</w:t>
        </w:r>
      </w:hyperlink>
      <w:r w:rsidRPr="00FF1524">
        <w:t> is caused by a distracted driver. Sadly, this translates to 425,000 people injured and 3,000 people killed by distracted driving every year.</w:t>
      </w:r>
      <w:r>
        <w:t xml:space="preserve"> </w:t>
      </w:r>
    </w:p>
    <w:p w:rsidR="00C170FC" w:rsidRDefault="00C170FC" w:rsidP="00C170FC">
      <w:r>
        <w:t xml:space="preserve">State Farm has sponsored a competition to detect a distracted driver using 2D image captures from a dashboard camera. </w:t>
      </w:r>
    </w:p>
    <w:p w:rsidR="00C170FC" w:rsidRDefault="00C170FC" w:rsidP="00C170FC">
      <w:r>
        <w:rPr>
          <w:noProof/>
        </w:rPr>
        <w:drawing>
          <wp:inline distT="0" distB="0" distL="0" distR="0">
            <wp:extent cx="4664268" cy="3496743"/>
            <wp:effectExtent l="19050" t="0" r="2982" b="0"/>
            <wp:docPr id="12" name="Picture 1" descr="https://kaggle2.blob.core.windows.net/competitions/kaggle/5048/media/output_DEb8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aggle2.blob.core.windows.net/competitions/kaggle/5048/media/output_DEb8oT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29" cy="349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0FC" w:rsidRDefault="00C170FC" w:rsidP="00C170FC"/>
    <w:p w:rsidR="00C170FC" w:rsidRDefault="00C170FC" w:rsidP="00C170FC">
      <w:pPr>
        <w:rPr>
          <w:noProof/>
        </w:rPr>
      </w:pPr>
      <w:r>
        <w:rPr>
          <w:noProof/>
        </w:rPr>
        <w:t>With a simple dashbaord camera if we can detect and deter a distracted driver, we could potentially avoid a number of accidents.</w:t>
      </w:r>
    </w:p>
    <w:p w:rsidR="00917D01" w:rsidRDefault="00917D01" w:rsidP="00917D01">
      <w:pPr>
        <w:rPr>
          <w:rStyle w:val="BookTitle"/>
          <w:sz w:val="24"/>
        </w:rPr>
      </w:pPr>
      <w:r>
        <w:rPr>
          <w:rStyle w:val="BookTitle"/>
          <w:sz w:val="24"/>
        </w:rPr>
        <w:lastRenderedPageBreak/>
        <w:t>Initial Data Exploration</w:t>
      </w:r>
      <w:r w:rsidRPr="00683389">
        <w:rPr>
          <w:rStyle w:val="BookTitle"/>
          <w:sz w:val="24"/>
        </w:rPr>
        <w:t>:</w:t>
      </w:r>
    </w:p>
    <w:p w:rsidR="00917D01" w:rsidRDefault="00917D01" w:rsidP="00917D01">
      <w:r>
        <w:t xml:space="preserve">2D image captures from a dashboard camera are categorized as 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c0: safe driving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c1: texting - right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c2: talking on the phone - right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c3: texting - left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c4: talking on the phone - left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c5: operating the radio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c6: drinking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c7: reaching behind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c8: hair and makeup</w:t>
      </w:r>
    </w:p>
    <w:p w:rsidR="00917D01" w:rsidRPr="00683389" w:rsidRDefault="00917D01" w:rsidP="00917D01">
      <w:pPr>
        <w:pStyle w:val="ListParagraph"/>
        <w:numPr>
          <w:ilvl w:val="0"/>
          <w:numId w:val="1"/>
        </w:numPr>
      </w:pPr>
      <w:r w:rsidRPr="00683389">
        <w:t>c9: talking to passenger</w:t>
      </w:r>
    </w:p>
    <w:p w:rsidR="00917D01" w:rsidRDefault="00917D01" w:rsidP="00917D01">
      <w:pPr>
        <w:rPr>
          <w:rStyle w:val="BookTitle"/>
          <w:sz w:val="24"/>
        </w:rPr>
      </w:pPr>
      <w:r>
        <w:t xml:space="preserve"> </w:t>
      </w:r>
      <w:r w:rsidR="005C7A3B">
        <w:rPr>
          <w:b/>
          <w:bCs/>
          <w:smallCaps/>
          <w:noProof/>
          <w:spacing w:val="5"/>
          <w:sz w:val="24"/>
        </w:rPr>
        <w:drawing>
          <wp:inline distT="0" distB="0" distL="0" distR="0">
            <wp:extent cx="4735830" cy="3157138"/>
            <wp:effectExtent l="19050" t="0" r="7620" b="0"/>
            <wp:docPr id="2" name="Picture 2" descr="C:\Users\Vibhav\Pictures\Picasa\Collages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bhav\Pictures\Picasa\Collages\tes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91" cy="315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0FC" w:rsidRDefault="00C170FC" w:rsidP="00577CC2">
      <w:pPr>
        <w:pStyle w:val="NoSpacing"/>
        <w:rPr>
          <w:u w:val="single"/>
        </w:rPr>
      </w:pPr>
    </w:p>
    <w:p w:rsidR="00C170FC" w:rsidRDefault="00C170FC" w:rsidP="00577CC2">
      <w:pPr>
        <w:pStyle w:val="NoSpacing"/>
        <w:rPr>
          <w:u w:val="single"/>
        </w:rPr>
      </w:pPr>
    </w:p>
    <w:p w:rsidR="00967F4F" w:rsidRPr="009129E5" w:rsidRDefault="00967F4F" w:rsidP="00577CC2">
      <w:pPr>
        <w:pStyle w:val="NoSpacing"/>
        <w:rPr>
          <w:u w:val="single"/>
        </w:rPr>
      </w:pPr>
      <w:r w:rsidRPr="009129E5">
        <w:rPr>
          <w:u w:val="single"/>
        </w:rPr>
        <w:t>Training Data:</w:t>
      </w:r>
    </w:p>
    <w:p w:rsidR="00917D01" w:rsidRDefault="00B519BE" w:rsidP="00577CC2">
      <w:pPr>
        <w:pStyle w:val="NoSpacing"/>
      </w:pPr>
      <w:r>
        <w:t xml:space="preserve">The training data for each class is in a sub-directory labeled with the class (c0-c9). The images in the training data is from 26 different subjects. The input file </w:t>
      </w:r>
      <w:r w:rsidRPr="00967F4F">
        <w:t>driver_imgs_list.csv</w:t>
      </w:r>
      <w:r>
        <w:t xml:space="preserve"> provides the mapping between driver ID and image ID. This is useful for splitting data based on the driver ID into cross-validation sets or test sets for accuracy prediction</w:t>
      </w:r>
      <w:r w:rsidR="004E3DF2">
        <w:t xml:space="preserve">. </w:t>
      </w:r>
      <w:r w:rsidR="00577CC2" w:rsidRPr="00577CC2">
        <w:t xml:space="preserve">The images are </w:t>
      </w:r>
      <w:r w:rsidR="002B7B8B">
        <w:t>of 480x680 pixels resolution</w:t>
      </w:r>
      <w:r w:rsidR="004E3DF2">
        <w:t xml:space="preserve"> with 3 color channels</w:t>
      </w:r>
      <w:r w:rsidR="00967F4F">
        <w:t xml:space="preserve">. </w:t>
      </w:r>
    </w:p>
    <w:p w:rsidR="004E3DF2" w:rsidRDefault="004E3DF2" w:rsidP="00577CC2">
      <w:pPr>
        <w:pStyle w:val="NoSpacing"/>
      </w:pPr>
    </w:p>
    <w:p w:rsidR="00C170FC" w:rsidRDefault="00C170FC" w:rsidP="00577CC2">
      <w:pPr>
        <w:pStyle w:val="NoSpacing"/>
        <w:rPr>
          <w:u w:val="single"/>
        </w:rPr>
      </w:pPr>
    </w:p>
    <w:p w:rsidR="00C170FC" w:rsidRDefault="00C170FC" w:rsidP="00577CC2">
      <w:pPr>
        <w:pStyle w:val="NoSpacing"/>
        <w:rPr>
          <w:u w:val="single"/>
        </w:rPr>
      </w:pPr>
    </w:p>
    <w:p w:rsidR="00C170FC" w:rsidRDefault="00C170FC" w:rsidP="00577CC2">
      <w:pPr>
        <w:pStyle w:val="NoSpacing"/>
        <w:rPr>
          <w:u w:val="single"/>
        </w:rPr>
      </w:pPr>
    </w:p>
    <w:p w:rsidR="004E3DF2" w:rsidRPr="009129E5" w:rsidRDefault="004E3DF2" w:rsidP="00577CC2">
      <w:pPr>
        <w:pStyle w:val="NoSpacing"/>
        <w:rPr>
          <w:u w:val="single"/>
        </w:rPr>
      </w:pPr>
      <w:r w:rsidRPr="009129E5">
        <w:rPr>
          <w:u w:val="single"/>
        </w:rPr>
        <w:lastRenderedPageBreak/>
        <w:t>Test Data:</w:t>
      </w:r>
    </w:p>
    <w:p w:rsidR="004E3DF2" w:rsidRDefault="004E3DF2" w:rsidP="00577CC2">
      <w:pPr>
        <w:pStyle w:val="NoSpacing"/>
      </w:pPr>
      <w:r>
        <w:t>The test data con</w:t>
      </w:r>
      <w:r w:rsidR="00474799">
        <w:t>tains 79</w:t>
      </w:r>
      <w:r w:rsidR="005802DD">
        <w:t xml:space="preserve">K images. Few selected images below that can be easily </w:t>
      </w:r>
      <w:proofErr w:type="spellStart"/>
      <w:r w:rsidR="005802DD">
        <w:t>mis</w:t>
      </w:r>
      <w:proofErr w:type="spellEnd"/>
      <w:r w:rsidR="005802DD">
        <w:t>-classified</w:t>
      </w:r>
      <w:r w:rsidR="00474799">
        <w:t xml:space="preserve"> or </w:t>
      </w:r>
      <w:r w:rsidR="009129E5">
        <w:t>ambiguous</w:t>
      </w:r>
      <w:r w:rsidR="005802DD">
        <w:t>:</w:t>
      </w:r>
    </w:p>
    <w:p w:rsidR="005802DD" w:rsidRDefault="005802DD" w:rsidP="00577CC2">
      <w:pPr>
        <w:pStyle w:val="NoSpacing"/>
      </w:pPr>
    </w:p>
    <w:p w:rsidR="005802DD" w:rsidRDefault="005802DD" w:rsidP="00EF5393">
      <w:pPr>
        <w:spacing w:after="0"/>
        <w:ind w:left="360"/>
      </w:pPr>
      <w:r>
        <w:t xml:space="preserve">Correct: c8: - </w:t>
      </w:r>
      <w:r w:rsidRPr="00683389">
        <w:t>hair and makeup</w:t>
      </w:r>
    </w:p>
    <w:p w:rsidR="005802DD" w:rsidRPr="00683389" w:rsidRDefault="005802DD" w:rsidP="00EF5393">
      <w:pPr>
        <w:spacing w:after="0"/>
        <w:ind w:left="360"/>
      </w:pPr>
      <w:r>
        <w:t xml:space="preserve">Incorrect: </w:t>
      </w:r>
      <w:r w:rsidRPr="00683389">
        <w:t>c1: texting - right</w:t>
      </w:r>
    </w:p>
    <w:p w:rsidR="002B7B8B" w:rsidRPr="00577CC2" w:rsidRDefault="002B7B8B" w:rsidP="00577CC2">
      <w:pPr>
        <w:pStyle w:val="NoSpacing"/>
      </w:pPr>
      <w:r>
        <w:rPr>
          <w:noProof/>
        </w:rPr>
        <w:drawing>
          <wp:inline distT="0" distB="0" distL="0" distR="0">
            <wp:extent cx="3336400" cy="2501258"/>
            <wp:effectExtent l="19050" t="0" r="0" b="0"/>
            <wp:docPr id="1" name="Picture 1" descr="C:\Users\Vibhav\Documents\Kaggle\Driver distraction\input\test\img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bhav\Documents\Kaggle\Driver distraction\input\test\img_10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14" cy="250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0FC" w:rsidRDefault="00C170FC" w:rsidP="00EF5393">
      <w:pPr>
        <w:spacing w:after="0"/>
        <w:ind w:left="360"/>
      </w:pPr>
    </w:p>
    <w:p w:rsidR="005802DD" w:rsidRPr="00683389" w:rsidRDefault="005802DD" w:rsidP="00EF5393">
      <w:pPr>
        <w:spacing w:after="0"/>
        <w:ind w:left="360"/>
      </w:pPr>
      <w:r>
        <w:t xml:space="preserve">Correct: </w:t>
      </w:r>
      <w:r w:rsidRPr="00683389">
        <w:t>c0: safe driving</w:t>
      </w:r>
    </w:p>
    <w:p w:rsidR="005802DD" w:rsidRDefault="005802DD" w:rsidP="00EF5393">
      <w:pPr>
        <w:spacing w:after="0"/>
        <w:ind w:left="360"/>
      </w:pPr>
      <w:r>
        <w:t xml:space="preserve">Incorrect: </w:t>
      </w:r>
      <w:r w:rsidRPr="00683389">
        <w:t>c</w:t>
      </w:r>
      <w:r>
        <w:t>9</w:t>
      </w:r>
      <w:r w:rsidRPr="00683389">
        <w:t xml:space="preserve">: </w:t>
      </w:r>
      <w:r>
        <w:t>talking to passenger</w:t>
      </w:r>
    </w:p>
    <w:p w:rsidR="00380724" w:rsidRDefault="005802DD" w:rsidP="00917D01">
      <w:pPr>
        <w:pStyle w:val="Heading1"/>
      </w:pPr>
      <w:r>
        <w:rPr>
          <w:noProof/>
        </w:rPr>
        <w:drawing>
          <wp:inline distT="0" distB="0" distL="0" distR="0">
            <wp:extent cx="3455670" cy="2590673"/>
            <wp:effectExtent l="19050" t="0" r="0" b="0"/>
            <wp:docPr id="3" name="Picture 2" descr="C:\Users\Vibhav\Documents\Kaggle\Driver distraction\input\test\img_10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bhav\Documents\Kaggle\Driver distraction\input\test\img_1007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92" cy="259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799" w:rsidRDefault="00474799" w:rsidP="00474799"/>
    <w:p w:rsidR="00615BD0" w:rsidRDefault="00615BD0" w:rsidP="00474799">
      <w:r>
        <w:rPr>
          <w:noProof/>
        </w:rPr>
        <w:lastRenderedPageBreak/>
        <w:drawing>
          <wp:inline distT="0" distB="0" distL="0" distR="0">
            <wp:extent cx="3648519" cy="2735249"/>
            <wp:effectExtent l="19050" t="0" r="9081" b="0"/>
            <wp:docPr id="5" name="Picture 4" descr="C:\Users\Vibhav\Documents\Kaggle\Driver distraction\input\test\img_100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bhav\Documents\Kaggle\Driver distraction\input\test\img_1007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070" cy="273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393" w:rsidRDefault="00EF5393" w:rsidP="00B8467D">
      <w:pPr>
        <w:rPr>
          <w:rStyle w:val="BookTitle"/>
          <w:sz w:val="24"/>
        </w:rPr>
      </w:pPr>
    </w:p>
    <w:p w:rsidR="00B8467D" w:rsidRDefault="00B8467D" w:rsidP="00B8467D">
      <w:pPr>
        <w:rPr>
          <w:rStyle w:val="BookTitle"/>
          <w:sz w:val="24"/>
        </w:rPr>
      </w:pPr>
      <w:r>
        <w:rPr>
          <w:rStyle w:val="BookTitle"/>
          <w:sz w:val="24"/>
        </w:rPr>
        <w:t xml:space="preserve">Problem </w:t>
      </w:r>
      <w:r w:rsidR="00862E1F">
        <w:rPr>
          <w:rStyle w:val="BookTitle"/>
          <w:sz w:val="24"/>
        </w:rPr>
        <w:t>Statement</w:t>
      </w:r>
      <w:r w:rsidRPr="00683389">
        <w:rPr>
          <w:rStyle w:val="BookTitle"/>
          <w:sz w:val="24"/>
        </w:rPr>
        <w:t>:</w:t>
      </w:r>
    </w:p>
    <w:p w:rsidR="009129E5" w:rsidRDefault="00B8467D" w:rsidP="00474799">
      <w:pPr>
        <w:rPr>
          <w:bCs/>
        </w:rPr>
      </w:pPr>
      <w:r>
        <w:t>The Distracted Driver detection is an Image classification problem</w:t>
      </w:r>
      <w:r w:rsidR="00BA0E34">
        <w:t xml:space="preserve">. </w:t>
      </w:r>
      <w:r w:rsidR="00BA0E34">
        <w:rPr>
          <w:bCs/>
        </w:rPr>
        <w:t>The</w:t>
      </w:r>
      <w:r w:rsidR="00BA0E34" w:rsidRPr="00BA0E34">
        <w:rPr>
          <w:bCs/>
        </w:rPr>
        <w:t xml:space="preserve"> goal is to predict the likelihood of what the driver is doing in each picture.</w:t>
      </w:r>
    </w:p>
    <w:p w:rsidR="00BA0E34" w:rsidRDefault="00BA0E34" w:rsidP="00BA0E34">
      <w:pPr>
        <w:rPr>
          <w:rStyle w:val="BookTitle"/>
          <w:sz w:val="24"/>
        </w:rPr>
      </w:pPr>
      <w:r>
        <w:rPr>
          <w:rStyle w:val="BookTitle"/>
          <w:sz w:val="24"/>
        </w:rPr>
        <w:t xml:space="preserve">Image Classification </w:t>
      </w:r>
      <w:r w:rsidR="00EF5393">
        <w:rPr>
          <w:rStyle w:val="BookTitle"/>
          <w:sz w:val="24"/>
        </w:rPr>
        <w:t>Tools</w:t>
      </w:r>
      <w:r w:rsidRPr="00683389">
        <w:rPr>
          <w:rStyle w:val="BookTitle"/>
          <w:sz w:val="24"/>
        </w:rPr>
        <w:t>:</w:t>
      </w:r>
    </w:p>
    <w:p w:rsidR="00BA0E34" w:rsidRDefault="00A5109D" w:rsidP="00474799">
      <w:r>
        <w:t xml:space="preserve">Deep Neural Networks </w:t>
      </w:r>
      <w:r w:rsidR="00B4761B">
        <w:t xml:space="preserve">have led to breakthrough results in computer vision problems using pattern recognition. </w:t>
      </w:r>
      <w:proofErr w:type="spellStart"/>
      <w:r w:rsidR="00EF5393">
        <w:t>Convolutional</w:t>
      </w:r>
      <w:proofErr w:type="spellEnd"/>
      <w:r w:rsidR="00EF5393">
        <w:t xml:space="preserve"> Neural Networks (CNN) </w:t>
      </w:r>
      <w:r w:rsidR="00B4761B">
        <w:t xml:space="preserve">is a special kind of Neural network </w:t>
      </w:r>
      <w:r w:rsidR="00EF5393">
        <w:t xml:space="preserve">is </w:t>
      </w:r>
      <w:r w:rsidR="00B4761B">
        <w:t>used in deep learning</w:t>
      </w:r>
      <w:r w:rsidR="00EF5393">
        <w:t xml:space="preserve">. The popularity of using CNNs for image processing can be </w:t>
      </w:r>
      <w:r w:rsidR="00B4761B">
        <w:t xml:space="preserve">widely </w:t>
      </w:r>
      <w:r w:rsidR="00EF5393">
        <w:t>attributed to the rise of GPUs for fast computation</w:t>
      </w:r>
      <w:r w:rsidR="00B4761B">
        <w:t xml:space="preserve">. </w:t>
      </w:r>
    </w:p>
    <w:p w:rsidR="00B4761B" w:rsidRPr="00800559" w:rsidRDefault="00800559" w:rsidP="00474799">
      <w:pPr>
        <w:rPr>
          <w:b/>
        </w:rPr>
      </w:pPr>
      <w:r w:rsidRPr="00800559">
        <w:rPr>
          <w:b/>
        </w:rPr>
        <w:t xml:space="preserve">A </w:t>
      </w:r>
      <w:r w:rsidR="00E2283C">
        <w:rPr>
          <w:b/>
        </w:rPr>
        <w:t>brief</w:t>
      </w:r>
      <w:r w:rsidRPr="00800559">
        <w:rPr>
          <w:b/>
        </w:rPr>
        <w:t xml:space="preserve"> description on CNN:</w:t>
      </w:r>
    </w:p>
    <w:p w:rsidR="00800559" w:rsidRDefault="00A36BFE" w:rsidP="00474799">
      <w:r>
        <w:t xml:space="preserve">CNNs have a structure that can enable feature extraction from images. </w:t>
      </w:r>
      <w:r w:rsidR="00800559">
        <w:t xml:space="preserve">CNNs are different from fully connected Neural networks in using convolved features as opposed to the entire pixel array in the layers. Using convolved features helps with images where the </w:t>
      </w:r>
      <w:r w:rsidR="00E2283C">
        <w:t>features</w:t>
      </w:r>
      <w:r w:rsidR="00800559">
        <w:t xml:space="preserve"> </w:t>
      </w:r>
      <w:r w:rsidR="00E2283C">
        <w:t>in a region are sparse and also that features or statistics in one part of an image are similar to other parts.</w:t>
      </w:r>
    </w:p>
    <w:p w:rsidR="00800559" w:rsidRDefault="00B4761B" w:rsidP="0080055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18063" cy="2714673"/>
            <wp:effectExtent l="19050" t="0" r="0" b="0"/>
            <wp:docPr id="9" name="Picture 5" descr="C:\Users\Vibhav\Documents\Springboard-DSI-Manasa\Convolution_schemati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bhav\Documents\Springboard-DSI-Manasa\Convolution_schematic.gif"/>
                    <pic:cNvPicPr>
                      <a:picLocks noChangeAspect="1" noChangeArrowheads="1" noCrop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142" cy="271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393" w:rsidRDefault="00800559" w:rsidP="00800559">
      <w:pPr>
        <w:pStyle w:val="Caption"/>
        <w:jc w:val="center"/>
      </w:pPr>
      <w:r>
        <w:t xml:space="preserve">Figure </w:t>
      </w:r>
      <w:fldSimple w:instr=" SEQ Figure \* ARABIC ">
        <w:r w:rsidR="009C5F4A">
          <w:rPr>
            <w:noProof/>
          </w:rPr>
          <w:t>1</w:t>
        </w:r>
      </w:fldSimple>
      <w:r w:rsidRPr="00800559">
        <w:t xml:space="preserve"> </w:t>
      </w:r>
      <w:r>
        <w:t>Example of Convolved Feature</w:t>
      </w:r>
    </w:p>
    <w:p w:rsidR="00E2283C" w:rsidRDefault="00E2283C" w:rsidP="00E2283C">
      <w:r>
        <w:t xml:space="preserve">Another technique used is called pooling. Pooling </w:t>
      </w:r>
      <w:proofErr w:type="spellStart"/>
      <w:r>
        <w:t>downsamples</w:t>
      </w:r>
      <w:proofErr w:type="spellEnd"/>
      <w:r>
        <w:t xml:space="preserve"> the features further and uses aggregate statistics of the features for classification. Pooling helps avoid over</w:t>
      </w:r>
      <w:r w:rsidR="009C5F4A">
        <w:t xml:space="preserve">-fitting and also provides translation invariance. </w:t>
      </w:r>
    </w:p>
    <w:p w:rsidR="009C5F4A" w:rsidRDefault="009C5F4A" w:rsidP="009C5F4A">
      <w:pPr>
        <w:keepNext/>
        <w:jc w:val="center"/>
      </w:pPr>
      <w:r>
        <w:rPr>
          <w:noProof/>
        </w:rPr>
        <w:drawing>
          <wp:inline distT="0" distB="0" distL="0" distR="0">
            <wp:extent cx="5112689" cy="2945658"/>
            <wp:effectExtent l="0" t="0" r="0" b="0"/>
            <wp:docPr id="11" name="Picture 9" descr="http://ufldl.stanford.edu/tutorial/images/Pooling_schemati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fldl.stanford.edu/tutorial/images/Pooling_schematic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71" cy="294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F4A" w:rsidRPr="00E2283C" w:rsidRDefault="009C5F4A" w:rsidP="009C5F4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Pooling from Convolved Features</w:t>
      </w:r>
    </w:p>
    <w:p w:rsidR="00800559" w:rsidRDefault="00A36BFE" w:rsidP="00474799">
      <w:r>
        <w:t xml:space="preserve">A combination of convolution and </w:t>
      </w:r>
      <w:r w:rsidR="009C5F4A">
        <w:t>pooling (sub-sampling)</w:t>
      </w:r>
      <w:r>
        <w:t xml:space="preserve"> layers are used for feature extraction before using a fully connected Neural network for classification</w:t>
      </w:r>
      <w:r w:rsidR="00C170FC">
        <w:t>.</w:t>
      </w:r>
    </w:p>
    <w:p w:rsidR="00800559" w:rsidRDefault="00800559" w:rsidP="00474799"/>
    <w:p w:rsidR="009C5F4A" w:rsidRDefault="00800559" w:rsidP="009C5F4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2300178"/>
            <wp:effectExtent l="19050" t="0" r="0" b="0"/>
            <wp:docPr id="10" name="Picture 6" descr="http://parse.ele.tue.nl/cluster/2/CNN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arse.ele.tue.nl/cluster/2/CNNArchitectur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559" w:rsidRDefault="009C5F4A" w:rsidP="009C5F4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Typical CNN Architecture</w:t>
      </w:r>
      <w:r w:rsidR="00902DD1">
        <w:t xml:space="preserve"> for Image classification</w:t>
      </w:r>
    </w:p>
    <w:p w:rsidR="00902DD1" w:rsidRDefault="00902DD1" w:rsidP="00902DD1"/>
    <w:p w:rsidR="00902DD1" w:rsidRDefault="00902DD1" w:rsidP="00902DD1">
      <w:pPr>
        <w:rPr>
          <w:b/>
          <w:u w:val="single"/>
        </w:rPr>
      </w:pPr>
    </w:p>
    <w:p w:rsidR="00902DD1" w:rsidRDefault="00902DD1" w:rsidP="00902DD1">
      <w:pPr>
        <w:rPr>
          <w:b/>
          <w:u w:val="single"/>
        </w:rPr>
      </w:pPr>
    </w:p>
    <w:p w:rsidR="00902DD1" w:rsidRPr="00902DD1" w:rsidRDefault="00902DD1" w:rsidP="00902DD1">
      <w:pPr>
        <w:rPr>
          <w:b/>
          <w:u w:val="single"/>
        </w:rPr>
      </w:pPr>
      <w:r>
        <w:rPr>
          <w:b/>
          <w:u w:val="single"/>
        </w:rPr>
        <w:t>Implementing CNN</w:t>
      </w:r>
      <w:r w:rsidRPr="00902DD1">
        <w:rPr>
          <w:b/>
          <w:u w:val="single"/>
        </w:rPr>
        <w:t>:</w:t>
      </w:r>
    </w:p>
    <w:p w:rsidR="00902DD1" w:rsidRDefault="00902DD1" w:rsidP="00902DD1">
      <w:r>
        <w:t xml:space="preserve">Several packages are available in Python for implementing CNN - </w:t>
      </w:r>
      <w:proofErr w:type="spellStart"/>
      <w:r>
        <w:t>Caffe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Theano</w:t>
      </w:r>
      <w:proofErr w:type="spellEnd"/>
      <w:r>
        <w:t xml:space="preserve">, </w:t>
      </w:r>
      <w:proofErr w:type="spellStart"/>
      <w:r>
        <w:t>Keras</w:t>
      </w:r>
      <w:proofErr w:type="spellEnd"/>
      <w:r>
        <w:t xml:space="preserve">, etc. </w:t>
      </w:r>
      <w:proofErr w:type="spellStart"/>
      <w:r>
        <w:t>Tensorflow</w:t>
      </w:r>
      <w:proofErr w:type="spellEnd"/>
      <w:r w:rsidR="001E77F6">
        <w:t xml:space="preserve"> isn't very easy to install and work with on a Windows machine. It needs a </w:t>
      </w:r>
      <w:proofErr w:type="spellStart"/>
      <w:r w:rsidR="001E77F6">
        <w:t>Doc</w:t>
      </w:r>
      <w:r w:rsidR="00C170FC">
        <w:t>k</w:t>
      </w:r>
      <w:r w:rsidR="001E77F6">
        <w:t>er</w:t>
      </w:r>
      <w:proofErr w:type="spellEnd"/>
      <w:r w:rsidR="001E77F6">
        <w:t xml:space="preserve">/ virtual machine to run in Linux environment. After some initial struggle with getting it to work with other libraries like </w:t>
      </w:r>
      <w:proofErr w:type="spellStart"/>
      <w:r w:rsidR="001E77F6">
        <w:t>OpenCV</w:t>
      </w:r>
      <w:proofErr w:type="spellEnd"/>
      <w:r w:rsidR="001E77F6">
        <w:t xml:space="preserve">, I opted to use </w:t>
      </w:r>
      <w:proofErr w:type="spellStart"/>
      <w:r w:rsidR="001E77F6">
        <w:t>Keras</w:t>
      </w:r>
      <w:proofErr w:type="spellEnd"/>
      <w:r w:rsidR="001E77F6">
        <w:t xml:space="preserve"> with </w:t>
      </w:r>
      <w:proofErr w:type="spellStart"/>
      <w:r w:rsidR="001E77F6">
        <w:t>Theano</w:t>
      </w:r>
      <w:proofErr w:type="spellEnd"/>
      <w:r w:rsidR="001E77F6">
        <w:t xml:space="preserve"> backend.</w:t>
      </w:r>
    </w:p>
    <w:p w:rsidR="00C170FC" w:rsidRDefault="00C170FC" w:rsidP="00C170FC">
      <w:pPr>
        <w:rPr>
          <w:rStyle w:val="BookTitle"/>
          <w:sz w:val="24"/>
        </w:rPr>
      </w:pPr>
      <w:r>
        <w:rPr>
          <w:rStyle w:val="BookTitle"/>
          <w:sz w:val="24"/>
        </w:rPr>
        <w:t>Progress with Classification</w:t>
      </w:r>
      <w:r w:rsidRPr="00683389">
        <w:rPr>
          <w:rStyle w:val="BookTitle"/>
          <w:sz w:val="24"/>
        </w:rPr>
        <w:t>:</w:t>
      </w:r>
    </w:p>
    <w:p w:rsidR="001E77F6" w:rsidRDefault="001E77F6" w:rsidP="00902DD1">
      <w:r>
        <w:t xml:space="preserve"> </w:t>
      </w:r>
      <w:r w:rsidR="00535B6F">
        <w:t xml:space="preserve">To work without a GPU for image classification, the images need to be </w:t>
      </w:r>
      <w:r w:rsidR="008E5DA1">
        <w:t>resized for faster computation. From 480x680</w:t>
      </w:r>
      <w:r w:rsidR="004C2A80">
        <w:t xml:space="preserve"> RGB</w:t>
      </w:r>
      <w:r w:rsidR="008E5DA1">
        <w:t>, the images were resized to 72x102</w:t>
      </w:r>
      <w:r w:rsidR="003A5F6D">
        <w:t xml:space="preserve"> and grayscale</w:t>
      </w:r>
      <w:r w:rsidR="008E5DA1">
        <w:t xml:space="preserve">. </w:t>
      </w:r>
      <w:r w:rsidR="00535B6F">
        <w:t xml:space="preserve">The </w:t>
      </w:r>
      <w:r w:rsidR="0049684A">
        <w:t>cross-validation</w:t>
      </w:r>
      <w:r w:rsidR="003A5F6D">
        <w:t xml:space="preserve"> set</w:t>
      </w:r>
      <w:r w:rsidR="004C2A80">
        <w:t xml:space="preserve"> was created using images from a driver not in the training set. With the initial setup for the C</w:t>
      </w:r>
      <w:r w:rsidR="00380724">
        <w:t>NN using 8 layers, Convolution</w:t>
      </w:r>
      <w:r w:rsidR="004C2A80">
        <w:t xml:space="preserve"> </w:t>
      </w:r>
      <w:r w:rsidR="0049684A">
        <w:t>kernel</w:t>
      </w:r>
      <w:r w:rsidR="004C2A80">
        <w:t xml:space="preserve"> of 2x2, </w:t>
      </w:r>
      <w:r w:rsidR="0049684A">
        <w:t>and</w:t>
      </w:r>
      <w:r w:rsidR="004C2A80">
        <w:t xml:space="preserve"> pooling size of 2x2</w:t>
      </w:r>
      <w:r w:rsidR="0049684A">
        <w:t xml:space="preserve">, the measured accuracy on the CV set with 10 fold cross-validation was around 15%. The final result from the test data was submitted on </w:t>
      </w:r>
      <w:proofErr w:type="spellStart"/>
      <w:r w:rsidR="0049684A">
        <w:t>Kaggle</w:t>
      </w:r>
      <w:proofErr w:type="spellEnd"/>
      <w:r w:rsidR="0049684A">
        <w:t xml:space="preserve"> and the score obtained was </w:t>
      </w:r>
      <w:r w:rsidR="00494F3F" w:rsidRPr="00494F3F">
        <w:t>2.05809 on the public leader board.</w:t>
      </w:r>
    </w:p>
    <w:p w:rsidR="00380724" w:rsidRDefault="00380724" w:rsidP="00380724">
      <w:pPr>
        <w:rPr>
          <w:rStyle w:val="BookTitle"/>
          <w:sz w:val="24"/>
        </w:rPr>
      </w:pPr>
      <w:r>
        <w:rPr>
          <w:rStyle w:val="BookTitle"/>
          <w:sz w:val="24"/>
        </w:rPr>
        <w:t>Work ahead</w:t>
      </w:r>
      <w:r w:rsidRPr="00683389">
        <w:rPr>
          <w:rStyle w:val="BookTitle"/>
          <w:sz w:val="24"/>
        </w:rPr>
        <w:t>:</w:t>
      </w:r>
    </w:p>
    <w:p w:rsidR="00380724" w:rsidRPr="00902DD1" w:rsidRDefault="00380724" w:rsidP="00902DD1">
      <w:r>
        <w:t xml:space="preserve">Fine tune the parameters of the CNN. Experiment with different convolution kernel, pooling sizes and drop out values. </w:t>
      </w:r>
    </w:p>
    <w:sectPr w:rsidR="00380724" w:rsidRPr="00902DD1" w:rsidSect="00F73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631F4F"/>
    <w:multiLevelType w:val="hybridMultilevel"/>
    <w:tmpl w:val="BA8C1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/>
  <w:defaultTabStop w:val="720"/>
  <w:characterSpacingControl w:val="doNotCompress"/>
  <w:compat/>
  <w:rsids>
    <w:rsidRoot w:val="00917D01"/>
    <w:rsid w:val="00097D4F"/>
    <w:rsid w:val="001E77F6"/>
    <w:rsid w:val="002B7B8B"/>
    <w:rsid w:val="003371B8"/>
    <w:rsid w:val="00380724"/>
    <w:rsid w:val="003A5F6D"/>
    <w:rsid w:val="00474799"/>
    <w:rsid w:val="00494F3F"/>
    <w:rsid w:val="0049684A"/>
    <w:rsid w:val="004C2A80"/>
    <w:rsid w:val="004E3DF2"/>
    <w:rsid w:val="00535B6F"/>
    <w:rsid w:val="00577CC2"/>
    <w:rsid w:val="005802DD"/>
    <w:rsid w:val="005C7A3B"/>
    <w:rsid w:val="00615BD0"/>
    <w:rsid w:val="00617718"/>
    <w:rsid w:val="00800559"/>
    <w:rsid w:val="00862E1F"/>
    <w:rsid w:val="008E5DA1"/>
    <w:rsid w:val="00902DD1"/>
    <w:rsid w:val="009129E5"/>
    <w:rsid w:val="00917D01"/>
    <w:rsid w:val="00967F4F"/>
    <w:rsid w:val="009C5F4A"/>
    <w:rsid w:val="00A36BFE"/>
    <w:rsid w:val="00A5109D"/>
    <w:rsid w:val="00B4761B"/>
    <w:rsid w:val="00B519BE"/>
    <w:rsid w:val="00B8467D"/>
    <w:rsid w:val="00BA0E34"/>
    <w:rsid w:val="00C170FC"/>
    <w:rsid w:val="00E2283C"/>
    <w:rsid w:val="00E97DC1"/>
    <w:rsid w:val="00EA1FF9"/>
    <w:rsid w:val="00EF5393"/>
    <w:rsid w:val="00F730F4"/>
    <w:rsid w:val="00F93E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0F4"/>
  </w:style>
  <w:style w:type="paragraph" w:styleId="Heading1">
    <w:name w:val="heading 1"/>
    <w:basedOn w:val="Normal"/>
    <w:next w:val="Normal"/>
    <w:link w:val="Heading1Char"/>
    <w:uiPriority w:val="9"/>
    <w:qFormat/>
    <w:rsid w:val="00917D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7D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D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17D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7D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17D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917D01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D0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17D0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7D0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A0E34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80055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hyperlink" Target="http://www.cdc.gov/motorvehiclesafety/distracted_drivin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12532</TotalTime>
  <Pages>6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Manasa</dc:creator>
  <cp:lastModifiedBy>Manasa</cp:lastModifiedBy>
  <cp:revision>12</cp:revision>
  <dcterms:created xsi:type="dcterms:W3CDTF">2016-05-06T22:13:00Z</dcterms:created>
  <dcterms:modified xsi:type="dcterms:W3CDTF">2016-05-24T23:41:00Z</dcterms:modified>
</cp:coreProperties>
</file>