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61D7C"/>
          <w:sz w:val="32"/>
          <w:szCs w:val="32"/>
        </w:rPr>
        <w:t xml:space="preserve">LOUISIANA STATE UNIVERSITY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MFS Scam Ecosystem Research — Ph.D. Dissertation</w:t>
      </w:r>
    </w:p>
    <w:p>
      <w:pPr>
        <w:pBdr>
          <w:bottom w:val="single" w:color="461D7C" w:sz="6" w:space="1"/>
        </w:pBdr>
        <w:spacing w:after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461D7C"/>
          <w:sz w:val="30"/>
          <w:szCs w:val="30"/>
        </w:rPr>
        <w:t xml:space="preserve">ANNOTATION GUIDELINES AND CODEBOOK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MFS Scam Message Classification — 7-Category Taxonomy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Version 1.0  |  2025  |  Contact: saidur@lsu.edu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Account Compromise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Unauthorised access: OTP theft, hacking, PIN/password stolen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Fake Promotion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cashback, fake bonus, fraudulent discount offer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Lottery / Prize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Lottery won, prize claim fraud, contest scam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Loan / Job Scam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loan offer, fake job offer, advance fee fraud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Impersonation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agent/customer care posing as MFS staff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Phishing Link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URL, clone app/website, malware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Ham (Legitimate)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message, real complaint, or unrelated content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1. INTRODUCTION AND TASK OVERVIEW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Thank you for participating in this annotation task. Your work directly contributes to PhD dissertation research at Louisiana State University on MFS (Mobile Financial Service) scam detection in Bangladesh.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will label 600 short text messages — drawn from Google Play app reviews, SMS datasets, and Telegram channels — into one of 7 categories. The labels you assign will be used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 and evaluate NLP models (BanglaBERT, mBERT) for automatic scam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ground-truth labelled dataset for publication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inter-annotator agreement (Cohen's Kappa) to validate label quality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Important: You and the other annotator will label the SAME 600 messages independently. Do not discuss your labels until both of you have finished. This is essential for measuring agreement.</w:t>
      </w:r>
    </w:p>
    <w:p>
      <w:pPr>
        <w:spacing w:after="80"/>
      </w:pPr>
      <w:r>
        <w:t xml:space="preserv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2. HOW TO USE THE ANNOTATION SHEET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Open your assigned Excel file: annotation_sheet_A1.xlsx or annotation_sheet_A2.xlsx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the ANNOTATION tab.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message in column C (TEXT).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on the cell in column E (YOUR LABEL) for that row.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one label from the dropdown menu.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are uncertain, type a brief note in column F (NOTES).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the SUMMARY tab occasionally to track your progress.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the file regularly (Ctrl+S).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Important 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EXACTLY ONE label per message — no blanks, no multiple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Ignore the PRE-LABEL column (D) while making your decision. It is a machine-generated suggestion — it may be wrong. Check it only AFTER you have made your choice.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may skip a message by writing 'SKIP' in the label column and explaining why in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at your own pace — you can stop and resume anytime.</w:t>
      </w:r>
    </w:p>
    <w:p>
      <w:pPr>
        <w:spacing w:after="80"/>
      </w:pPr>
      <w:r>
        <w:t xml:space="preserv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3. DETAILED CATEGORY DEFINITIONS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all 7 category definitions carefully before you start. Refer back to this document whenever you are unsure.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B71C1C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S1 — Account Compromise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describes or attempts an unauthorised takeover of a user's MFS account. The scammer obtains or attempts to obtain the user's OTP, PIN, or password, or the user reports that a transaction occurred without their consent.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OTP requested, stolen, or shared without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PIN or password asked for or stolen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of money disappearing without the user's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Account 'hacked', 'compromised', or 'accessed by stranger'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Unauthorised transaction or balance deduction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English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Someone called me pretending to be bKash and asked for my OTP. After I gave it, Tk 3000 was taken from my account.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My Nagad account was hacked. I never shared my PIN but Tk 5000 went missing. bKash needs better security.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NEGATIVE (not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I forgot my PIN. Customer service helped me reset it quickly. Great service!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Bangla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আমার OTP চুরি হয়ে গেছে। অ্যাকাউন্ট থেকে টাকা চলে গেছে।  [My OTP was stolen. Money was taken from my account.]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অনুমতি ছাড়া আমার বিকাশ থেকে টাকা কেটে নিয়েছে। [Money was taken from my bKash without my permission.]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F57F17" w:val="clear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  S2 — Fake Promotion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offers a fake promotional reward — cashback, bonus, or discount — that does not exist. The scammer lures the user with a financial reward to extract personal information or payment.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Cashback offer requiring account number or PIN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Bonus money for completing a task or sharing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Fake discount code requiring MFS payment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'Special offer' or 'limited time deal' from 'bKash/Nagad/Rocket'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 looks too good to be true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English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S2):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Congratulations! You have been selected for a Tk 500 bKash cashback reward. Share your bKash number and PIN to receive it.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S2):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NAGAD SPECIAL OFFER: Get 20% bonus on your next 3 transactions. Reply YES and send your account number.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NEGATIVE (not S2):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bKash is offering 5% cashback on utility bills this month. Visit app for details.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(This is a real promotion — no sensitive info requested. Label L0_Ham.)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Bangla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S2):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আপনার নগদ অ্যাকাউন্টে ৫০০ টাকা ক্যাশব্যাক জিতেছেন। পিন দিন এবং পুরস্কার নিন। [You won Tk 500 cashback in your Nagad account. Give PIN and collect prize.]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6A1B9A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S3 — Lottery / Prize Scam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falsely claims the recipient has won a lottery, prize, or contest. The scammer demands a fee or account information to 'release' the prize.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'You have won' a lottery, draw, contest, or prize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Prize claim requires sending money first ('processing fee')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Requests for account number to deposit winnings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selection ('lucky draw', 'monthly winner')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S3):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Congratulations! You are the lucky winner of our Nagad Monthly Draw — Tk 25,000! Call 01XXXXXXXXX to claim. Processing fee Tk 200 via bKash.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S3):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আপনি বিকাশ লটারিতে জিতেছেন! ১০,০০০ টাকা পাওয়ার জন্য এখনই যোগাযোগ করুন। [You won the bKash lottery! Contact now to receive Tk 10,000.]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NEGATIVE (not S3):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bKash Lucky Draw result: winner is announced on our official Facebook page.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0D47A1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S4 — Loan / Job Scam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offers a fake loan or job, requiring an advance payment or personal information via MFS. Common advance-fee fraud pattern: pay first, receive nothing.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Easy loan offer requiring upfront 'processing' or 'registration' fee via bKash/Nagad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offer requiring payment of a deposit or fee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'No collateral' or 'instant approval' loan via MFS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Work-from-home or online earning scheme requiring investment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S4):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Easy loan Tk 50,000 approved! No guarantor needed. Send Tk 500 processing fee to bKash 01XXXXXXXXX to activate.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S4):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Part-time job available: earn Tk 5000/day from home. Registration fee Tk 300 via Nagad. WhatsApp: 01XXXXXXXXX.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S4):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অনলাইনে কাজ করুন, দিনে ৫০০০ টাকা আয় করুন। রেজিস্ট্রেশন ফি বিকাশে পাঠান। [Work online, earn Tk 5000/day. Send registration fee via bKash.]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BF360C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S5 — Impersonation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scammer poses as a legitimate entity — a bKash/Nagad/Rocket employee, customer care agent, Bangladesh Bank official, or other authority — to extract information or payment from the victim.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Caller/sender claims to be from bKash, Nagad, Rocket, or Bangladesh Bank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Fake 'verification call' or 'security check'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Impersonating a merchant, agent, or known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'Your account will be suspended — verify now'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Fake customer care number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S5):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I am calling from Nagad head office. Your account has been flagged. Please share your OTP to verify and avoid suspension.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S5):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This is Bangladesh Bank. Due to a system upgrade, please confirm your bKash PIN for account verification.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S5):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বিকাশ অফিস থেকে বলছি। আপনার অ্যাকাউন্ট ব্লক হয়ে যাবে। এখনই পিন দিন। [Calling from bKash office. Your account will be blocked. Give PIN now.]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Distinction — S5 vs S1: In S5, the PRIMARY element is the IMPERSONATION of an authority. In S1, the primary element is the account breach. If a scammer impersonates bKash AND steals an OTP, choose S5 if the impersonation is the main tactic described.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shd w:fill="E65100" w:val="clear"/>
        <w:spacing w:after="10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  S6 — Phishing Link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contains or references a fraudulent link, fake website, or fake app designed to steal credentials or install malware. The defining feature is the presence of a deceptive URL or app.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URL that mimics a legitimate domain (e.g., bkash-verify.xyz, nagod.com)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'Click here to verify' or 'update your account' with a suspicious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Fake app download link (APK outside official app stores)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QR code leading to unknown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Mention of a cloned or fake MFS website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S6):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Your bKash account will expire in 24 hours. Update now: http://bkash-verify.info/account — enter your PIN to continue.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S6):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Download the new Nagad Pro app for extra features: bit.ly/nagad-pro-apk  (NOT the official app!)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S6):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আপনার বিকাশ অ্যাকাউন্ট যাচাই করুন: http://bkash.account-verify.com — পিন দিন। [Verify your bKash account: http://bkash.account-verify.com — enter PIN.]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NEGATIVE (not S6):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bKash official app update available on Google Play Store. Version 7.2.1.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shd w:fill="1B5E20" w:val="clear"/>
        <w:spacing w:after="10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L0 — Ham — Legitimate / Not a Scam  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Definition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message is a genuine, legitimate communication. It may be a real app review (positive or negative but honest), a legitimate transaction confirmation, a genuine complaint about service quality (not fraud), or content completely unrelated to scams.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Key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Honest review of app usability, speed, or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Genuine complaint about slow service, app bugs, or fees — but no fraud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Legitimate transaction confirmation from the actual MFS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Customer service interaction that went normally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about MFS that does not describe any deception</w:t>
      </w:r>
    </w:p>
    <w:p>
      <w:pPr>
        <w:spacing w:after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L0):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bKash is very useful for sending money to my family. Easy to use. Sometimes the app is slow but overall I love it. 5 stars.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L0):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Nagad customer care took 3 days to respond to my complaint. Poor service but my money was eventually returned.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POSITIVE (label L0):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আমার বিকাশ অ্যাপ বারবার ক্র্যাশ করছে। এটা ঠিক করুন। [My bKash app keeps crashing. Please fix it.]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NEGATIVE (not L0 — label S1): 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22222"/>
                <w:sz w:val="20"/>
                <w:szCs w:val="20"/>
              </w:rPr>
              <w:t xml:space="preserve">My bKash app crashed and when I reopened it, Tk 2000 was missing from my balance.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(A crash that causes money to disappear may indicate fraud — label S1.)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4. DECISION RULES FOR AMBIGUOUS CASES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message fits more than one category, use the primary tactic rule: label based on the MAIN method the scammer is using, not secondary elements.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This Label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has a fake URL AND asks for 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S6_PhishingLink (URL is primary)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Scammer impersonates bKash AND steals 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S5_Impersonation (impersonation is primary tactic)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reports losing money but no scam detail given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S1_AccountCompromise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cashback offer with a suspicious link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S2_FakePromo (reward lure is primary)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Lottery scam requiring payment via bKash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S3_LotteryPrize (lottery lure is primary)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offer requiring advance fee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S4_LoanJob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Genuine 1-star review about bad app experience, no fraud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L0_Ham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says 'this app is fake' with no other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S6_PhishingLink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is unreadable, gibberish, or too short to classify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0"/>
                <w:szCs w:val="20"/>
              </w:rPr>
              <w:t xml:space="preserve">Write SKIP in label + note in column F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5. QUALITY STANDARDS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labels will be compared with those of a second annotator. We measure Cohen's Kappa — a statistical measure of agreement. The target for publication is Kappa ≥ 0.80 (excellent agreement).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Kappa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61D7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≥ 0.80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Excellent ✓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publication — no further action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0.61 – 0.79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Substantial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disagreements together, resolve and re-label disputed items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0.41 – 0.60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Moderate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Guidelines need clarification — repeat annotation after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&lt; 0.41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 revision required — meet to discuss definitions before re-labelling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461D7C" w:sz="4" w:space="2"/>
        </w:pBdr>
        <w:spacing w:after="160" w:before="320"/>
      </w:pPr>
      <w:r>
        <w:rPr>
          <w:rFonts w:ascii="Arial" w:cs="Arial" w:eastAsia="Arial" w:hAnsi="Arial"/>
          <w:b/>
          <w:bCs/>
          <w:color w:val="461D7C"/>
          <w:sz w:val="28"/>
          <w:szCs w:val="28"/>
        </w:rPr>
        <w:t xml:space="preserve">6. CONTACT AND SUPPORT</w:t>
      </w:r>
    </w:p>
    <w:p>
      <w:pPr>
        <w:spacing w:after="1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have any questions, encounter a message type not covered in these guidelines, or feel uncomfortable with any content, please contact: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61D7C"/>
                <w:sz w:val="22"/>
                <w:szCs w:val="22"/>
              </w:rPr>
              <w:t xml:space="preserve">Md. Saidur Rahman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Ph.D. Student, Computer Science &amp; Engineering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Louisiana State University, Baton Rouge, LA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Email: saidur@lsu.edu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GitHub: github.com/mrahm65/MFS-Scam-Spectrum-Research-Project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CCCCCC" w:sz="2" w:space="4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Thank you for contributing to this research. Your careful annotation makes the science possible.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61D7C" w:sz="2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61D7C" w:sz="2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LSU MFS Scam Research  |  Annotation Guidelines &amp; Codebook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2026-05-24T15:26:14.731Z</dcterms:created>
  <dcterms:modified xsi:type="dcterms:W3CDTF">2026-05-24T15:26:14.731Z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