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A87A8" w14:textId="621FB2E3" w:rsidR="005F008E" w:rsidRDefault="00496D68">
      <w:r>
        <w:rPr>
          <w:rFonts w:ascii="Times New Roman"/>
          <w:b/>
          <w:noProof/>
          <w:sz w:val="20"/>
        </w:rPr>
        <w:drawing>
          <wp:inline distT="0" distB="0" distL="0" distR="0" wp14:anchorId="751EA3BA" wp14:editId="01CCE16F">
            <wp:extent cx="1780789" cy="969264"/>
            <wp:effectExtent l="0" t="0" r="0" b="0"/>
            <wp:docPr id="3" name="Image 3" descr="A logo for a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for a company&#10;&#10;AI-generated content may be incorrect."/>
                    <pic:cNvPicPr/>
                  </pic:nvPicPr>
                  <pic:blipFill>
                    <a:blip r:embed="rId7" cstate="print"/>
                    <a:stretch>
                      <a:fillRect/>
                    </a:stretch>
                  </pic:blipFill>
                  <pic:spPr>
                    <a:xfrm>
                      <a:off x="0" y="0"/>
                      <a:ext cx="1780789" cy="969264"/>
                    </a:xfrm>
                    <a:prstGeom prst="rect">
                      <a:avLst/>
                    </a:prstGeom>
                  </pic:spPr>
                </pic:pic>
              </a:graphicData>
            </a:graphic>
          </wp:inline>
        </w:drawing>
      </w:r>
    </w:p>
    <w:p w14:paraId="5ABE7065" w14:textId="77777777" w:rsidR="00496D68" w:rsidRDefault="00496D68"/>
    <w:p w14:paraId="5EA524D5" w14:textId="2D5D6ADC" w:rsidR="00496D68" w:rsidRPr="00496D68" w:rsidRDefault="00496D68" w:rsidP="00496D68">
      <w:pPr>
        <w:ind w:left="720" w:firstLine="720"/>
        <w:rPr>
          <w:b/>
          <w:bCs/>
        </w:rPr>
      </w:pPr>
      <w:r w:rsidRPr="00496D68">
        <w:rPr>
          <w:b/>
          <w:bCs/>
        </w:rPr>
        <w:t>Same Day Access Innovator – Rural South and East</w:t>
      </w:r>
      <w:r>
        <w:rPr>
          <w:b/>
          <w:bCs/>
        </w:rPr>
        <w:t xml:space="preserve"> Programme  Board</w:t>
      </w:r>
    </w:p>
    <w:p w14:paraId="06A14FC9" w14:textId="5A82C2F4" w:rsidR="00496D68" w:rsidRPr="00DB66EB" w:rsidRDefault="00496D68">
      <w:pPr>
        <w:rPr>
          <w:b/>
          <w:bCs/>
          <w:u w:val="single"/>
        </w:rPr>
      </w:pPr>
      <w:r w:rsidRPr="00DB66EB">
        <w:rPr>
          <w:b/>
          <w:bCs/>
          <w:u w:val="single"/>
        </w:rPr>
        <w:t xml:space="preserve">Terms of Reference </w:t>
      </w:r>
      <w:r w:rsidR="00DB66EB">
        <w:rPr>
          <w:b/>
          <w:bCs/>
          <w:u w:val="single"/>
        </w:rPr>
        <w:t>(ToR)</w:t>
      </w:r>
    </w:p>
    <w:p w14:paraId="119EA62F" w14:textId="7D4050A3" w:rsidR="0042238A" w:rsidRDefault="0042238A" w:rsidP="00496D68">
      <w:pPr>
        <w:tabs>
          <w:tab w:val="left" w:pos="6779"/>
        </w:tabs>
      </w:pPr>
      <w:r>
        <w:t xml:space="preserve">Background </w:t>
      </w:r>
    </w:p>
    <w:p w14:paraId="3293CAEA" w14:textId="25CBA56D" w:rsidR="00496D68" w:rsidRDefault="00496D68" w:rsidP="00496D68">
      <w:pPr>
        <w:tabs>
          <w:tab w:val="left" w:pos="6779"/>
        </w:tabs>
      </w:pPr>
      <w:r>
        <w:t xml:space="preserve">As part of the </w:t>
      </w:r>
      <w:r w:rsidR="0042238A">
        <w:t xml:space="preserve">Northamptonshire ICB </w:t>
      </w:r>
      <w:r>
        <w:t xml:space="preserve">New Models of Care programme, which aims to help patients stay well for longer by improving health and care services in local communities, </w:t>
      </w:r>
      <w:r w:rsidR="0042238A">
        <w:t>across neighbourho</w:t>
      </w:r>
      <w:r w:rsidR="00F26A08">
        <w:t>ods</w:t>
      </w:r>
      <w:r w:rsidR="000E0CE5">
        <w:t>,</w:t>
      </w:r>
      <w:r w:rsidR="00F26A08">
        <w:t xml:space="preserve"> </w:t>
      </w:r>
      <w:r>
        <w:t xml:space="preserve">Rural South and East Neighbourhood have been successful in being selected as one of the neighbourhoods for </w:t>
      </w:r>
      <w:r w:rsidR="00D01184">
        <w:t xml:space="preserve">West </w:t>
      </w:r>
      <w:r>
        <w:t>Northamptonshire.</w:t>
      </w:r>
    </w:p>
    <w:p w14:paraId="5F833A45" w14:textId="36254F59" w:rsidR="00496D68" w:rsidRDefault="00496D68">
      <w:pPr>
        <w:rPr>
          <w:kern w:val="0"/>
          <w14:ligatures w14:val="none"/>
        </w:rPr>
      </w:pPr>
      <w:r w:rsidRPr="00DB66EB">
        <w:rPr>
          <w:rFonts w:eastAsia="Arial"/>
          <w:kern w:val="0"/>
          <w:lang w:val="en-US"/>
          <w14:ligatures w14:val="none"/>
        </w:rPr>
        <w:t>Neighbo</w:t>
      </w:r>
      <w:r w:rsidR="005B4D5D">
        <w:rPr>
          <w:rFonts w:eastAsia="Arial"/>
          <w:kern w:val="0"/>
          <w:lang w:val="en-US"/>
          <w14:ligatures w14:val="none"/>
        </w:rPr>
        <w:t>u</w:t>
      </w:r>
      <w:r w:rsidRPr="00DB66EB">
        <w:rPr>
          <w:rFonts w:eastAsia="Arial"/>
          <w:kern w:val="0"/>
          <w:lang w:val="en-US"/>
          <w14:ligatures w14:val="none"/>
        </w:rPr>
        <w:t>rhood Access Service and Complex Care and Long-Term Condition Service</w:t>
      </w:r>
      <w:r w:rsidR="00D01184">
        <w:rPr>
          <w:rFonts w:eastAsia="Arial"/>
          <w:kern w:val="0"/>
          <w:lang w:val="en-US"/>
          <w14:ligatures w14:val="none"/>
        </w:rPr>
        <w:t>s</w:t>
      </w:r>
      <w:r w:rsidRPr="00DB66EB">
        <w:rPr>
          <w:rFonts w:eastAsia="Arial"/>
          <w:kern w:val="0"/>
          <w:lang w:val="en-US"/>
          <w14:ligatures w14:val="none"/>
        </w:rPr>
        <w:t xml:space="preserve"> are due to </w:t>
      </w:r>
      <w:r w:rsidR="00D01184">
        <w:rPr>
          <w:rFonts w:eastAsia="Arial"/>
          <w:kern w:val="0"/>
          <w:lang w:val="en-US"/>
          <w14:ligatures w14:val="none"/>
        </w:rPr>
        <w:t xml:space="preserve">commence from </w:t>
      </w:r>
      <w:r w:rsidRPr="00DB66EB">
        <w:rPr>
          <w:rFonts w:eastAsia="Arial"/>
          <w:kern w:val="0"/>
          <w:lang w:val="en-US"/>
          <w14:ligatures w14:val="none"/>
        </w:rPr>
        <w:t>April 2026</w:t>
      </w:r>
      <w:r w:rsidRPr="00DB66EB">
        <w:t xml:space="preserve">. </w:t>
      </w:r>
      <w:r w:rsidRPr="00DB66EB">
        <w:rPr>
          <w:kern w:val="0"/>
          <w14:ligatures w14:val="none"/>
        </w:rPr>
        <w:t>Over the next few months, we will work together across the Neighbourhood</w:t>
      </w:r>
      <w:r w:rsidR="00DB66EB">
        <w:rPr>
          <w:kern w:val="0"/>
          <w14:ligatures w14:val="none"/>
        </w:rPr>
        <w:t>,</w:t>
      </w:r>
      <w:r w:rsidRPr="00DB66EB">
        <w:rPr>
          <w:kern w:val="0"/>
          <w14:ligatures w14:val="none"/>
        </w:rPr>
        <w:t xml:space="preserve"> with one voice</w:t>
      </w:r>
      <w:r w:rsidR="00DB66EB">
        <w:rPr>
          <w:kern w:val="0"/>
          <w14:ligatures w14:val="none"/>
        </w:rPr>
        <w:t xml:space="preserve"> and in collaboration</w:t>
      </w:r>
      <w:r w:rsidR="0058387B">
        <w:rPr>
          <w:kern w:val="0"/>
          <w14:ligatures w14:val="none"/>
        </w:rPr>
        <w:t>,</w:t>
      </w:r>
      <w:r w:rsidR="00DB66EB">
        <w:rPr>
          <w:kern w:val="0"/>
          <w14:ligatures w14:val="none"/>
        </w:rPr>
        <w:t xml:space="preserve"> </w:t>
      </w:r>
      <w:r w:rsidRPr="00DB66EB">
        <w:rPr>
          <w:kern w:val="0"/>
          <w14:ligatures w14:val="none"/>
        </w:rPr>
        <w:t>in order to develop these services together to ensure they are the best fit</w:t>
      </w:r>
      <w:r>
        <w:rPr>
          <w:kern w:val="0"/>
          <w14:ligatures w14:val="none"/>
        </w:rPr>
        <w:t xml:space="preserve"> for our local populations</w:t>
      </w:r>
      <w:r w:rsidR="00D01184">
        <w:rPr>
          <w:kern w:val="0"/>
          <w14:ligatures w14:val="none"/>
        </w:rPr>
        <w:t xml:space="preserve"> and align to the service specification, to support positive patient outcomes and ensure sufficient evaluation data for onward funding commitment and expansion into other Neighbourhoods. </w:t>
      </w:r>
      <w:r>
        <w:rPr>
          <w:kern w:val="0"/>
          <w14:ligatures w14:val="none"/>
        </w:rPr>
        <w:t xml:space="preserve"> </w:t>
      </w:r>
    </w:p>
    <w:p w14:paraId="58AAA04A" w14:textId="34E80482" w:rsidR="00DB66EB" w:rsidRDefault="00DB66EB" w:rsidP="00DB66EB">
      <w:r>
        <w:t>These ToR’s for the Programme  Board will outline its purpose, scope, membership, responsibilities, and governance structure, ensuring effective oversight and delivery of projects.</w:t>
      </w:r>
    </w:p>
    <w:p w14:paraId="24D41B83" w14:textId="77777777" w:rsidR="00DB66EB" w:rsidRPr="00DB66EB" w:rsidRDefault="00DB66EB" w:rsidP="00DB66EB">
      <w:pPr>
        <w:rPr>
          <w:b/>
          <w:bCs/>
        </w:rPr>
      </w:pPr>
      <w:r w:rsidRPr="00DB66EB">
        <w:rPr>
          <w:b/>
          <w:bCs/>
        </w:rPr>
        <w:t>Purpose and Scope</w:t>
      </w:r>
    </w:p>
    <w:p w14:paraId="4CFD5B45" w14:textId="3071E595" w:rsidR="00DB66EB" w:rsidRDefault="000E0CE5" w:rsidP="00DB66EB">
      <w:r>
        <w:t>PML, as the Single Nominated Organisation, have formed t</w:t>
      </w:r>
      <w:r w:rsidR="00DB66EB">
        <w:t xml:space="preserve">he Programme Board </w:t>
      </w:r>
      <w:r>
        <w:t>to</w:t>
      </w:r>
      <w:r w:rsidR="00DB66EB">
        <w:t xml:space="preserve"> </w:t>
      </w:r>
      <w:r>
        <w:t xml:space="preserve">establish and </w:t>
      </w:r>
      <w:r w:rsidR="00DB66EB">
        <w:t xml:space="preserve">to oversee the delivery of the Neighbourhood Access Service and the Complex Care and Long-Term services specific to this neighbourhood ensuring alignment with Northamptonshire ICB strategic objectives. </w:t>
      </w:r>
    </w:p>
    <w:p w14:paraId="78304841" w14:textId="19FA9B25" w:rsidR="00DB66EB" w:rsidRDefault="00DB66EB" w:rsidP="00DB66EB">
      <w:r>
        <w:t>This Programme Board is responsible for:</w:t>
      </w:r>
    </w:p>
    <w:p w14:paraId="6F50D361" w14:textId="6CBE0358" w:rsidR="00DB66EB" w:rsidRDefault="00DB66EB" w:rsidP="00DB66EB">
      <w:pPr>
        <w:pStyle w:val="ListParagraph"/>
        <w:numPr>
          <w:ilvl w:val="0"/>
          <w:numId w:val="1"/>
        </w:numPr>
      </w:pPr>
      <w:r w:rsidRPr="00DB66EB">
        <w:rPr>
          <w:u w:val="single"/>
        </w:rPr>
        <w:t>Providing Assurance</w:t>
      </w:r>
      <w:r>
        <w:t>: Ensuring that leadership, management, and governance arrangements are robust and effectively implemented to deliver the desired outcomes and benefits for positive patient experience and outcomes.</w:t>
      </w:r>
    </w:p>
    <w:p w14:paraId="524B544C" w14:textId="77777777" w:rsidR="00DB66EB" w:rsidRDefault="00DB66EB" w:rsidP="00DB66EB">
      <w:pPr>
        <w:pStyle w:val="ListParagraph"/>
      </w:pPr>
    </w:p>
    <w:p w14:paraId="0ACA347E" w14:textId="45733721" w:rsidR="00DB66EB" w:rsidRDefault="00DB66EB" w:rsidP="00DB66EB">
      <w:pPr>
        <w:pStyle w:val="ListParagraph"/>
        <w:numPr>
          <w:ilvl w:val="0"/>
          <w:numId w:val="1"/>
        </w:numPr>
      </w:pPr>
      <w:r w:rsidRPr="00DB66EB">
        <w:rPr>
          <w:u w:val="single"/>
        </w:rPr>
        <w:t>Oversight of Workstreams</w:t>
      </w:r>
      <w:r>
        <w:t>: Monitoring the progress of various workstreams that will be required and ensuring that they align with the overall programme objectives.</w:t>
      </w:r>
    </w:p>
    <w:p w14:paraId="760E96F0" w14:textId="77777777" w:rsidR="00DB66EB" w:rsidRDefault="00DB66EB" w:rsidP="00DB66EB">
      <w:pPr>
        <w:pStyle w:val="ListParagraph"/>
      </w:pPr>
    </w:p>
    <w:p w14:paraId="30843890" w14:textId="438DA824" w:rsidR="00DB66EB" w:rsidRDefault="00DB66EB" w:rsidP="00DB66EB">
      <w:pPr>
        <w:pStyle w:val="ListParagraph"/>
        <w:numPr>
          <w:ilvl w:val="0"/>
          <w:numId w:val="1"/>
        </w:numPr>
      </w:pPr>
      <w:r w:rsidRPr="0058387B">
        <w:rPr>
          <w:u w:val="single"/>
        </w:rPr>
        <w:t>Decision-Making:</w:t>
      </w:r>
      <w:r>
        <w:t xml:space="preserve"> Acting as an approving body </w:t>
      </w:r>
      <w:r w:rsidR="0058387B">
        <w:t xml:space="preserve">of the workstreams required and to ensure transparent and timely feedback to the ICB. This will give assurance of the delivery and preparedness </w:t>
      </w:r>
      <w:r>
        <w:t xml:space="preserve">for </w:t>
      </w:r>
      <w:r w:rsidR="0058387B">
        <w:t xml:space="preserve">the start of this innovation. </w:t>
      </w:r>
    </w:p>
    <w:p w14:paraId="7B6DE229" w14:textId="77777777" w:rsidR="009D7139" w:rsidRDefault="009D7139" w:rsidP="00DB66EB">
      <w:pPr>
        <w:rPr>
          <w:b/>
          <w:bCs/>
        </w:rPr>
      </w:pPr>
    </w:p>
    <w:p w14:paraId="70588BC1" w14:textId="77777777" w:rsidR="009D7139" w:rsidRDefault="009D7139" w:rsidP="00DB66EB">
      <w:pPr>
        <w:rPr>
          <w:b/>
          <w:bCs/>
        </w:rPr>
      </w:pPr>
    </w:p>
    <w:p w14:paraId="791B8FCA" w14:textId="77777777" w:rsidR="009D7139" w:rsidRDefault="009D7139" w:rsidP="00DB66EB">
      <w:pPr>
        <w:rPr>
          <w:b/>
          <w:bCs/>
        </w:rPr>
      </w:pPr>
    </w:p>
    <w:p w14:paraId="76695E86" w14:textId="0FF65B5C" w:rsidR="00DB66EB" w:rsidRPr="0058387B" w:rsidRDefault="0058387B" w:rsidP="00DB66EB">
      <w:pPr>
        <w:rPr>
          <w:b/>
          <w:bCs/>
        </w:rPr>
      </w:pPr>
      <w:r w:rsidRPr="0058387B">
        <w:rPr>
          <w:b/>
          <w:bCs/>
        </w:rPr>
        <w:lastRenderedPageBreak/>
        <w:t>M</w:t>
      </w:r>
      <w:r w:rsidR="00DB66EB" w:rsidRPr="0058387B">
        <w:rPr>
          <w:b/>
          <w:bCs/>
        </w:rPr>
        <w:t>embership</w:t>
      </w:r>
    </w:p>
    <w:p w14:paraId="78CE76A1" w14:textId="7BF12FAB" w:rsidR="0058387B" w:rsidRDefault="00DB66EB" w:rsidP="00DB66EB">
      <w:r>
        <w:t xml:space="preserve">The membership of the Programme Board </w:t>
      </w:r>
      <w:r w:rsidR="0058387B">
        <w:t>will consist of</w:t>
      </w:r>
      <w:r w:rsidR="003D0240">
        <w:t xml:space="preserve"> voting  and non-voting members</w:t>
      </w:r>
      <w:r w:rsidR="0058387B">
        <w:t>:</w:t>
      </w:r>
    </w:p>
    <w:p w14:paraId="662F032C" w14:textId="2F247961" w:rsidR="00F13A9A" w:rsidRPr="00F13A9A" w:rsidRDefault="00F13A9A" w:rsidP="00DB66EB">
      <w:pPr>
        <w:rPr>
          <w:u w:val="single"/>
        </w:rPr>
      </w:pPr>
      <w:r w:rsidRPr="00F13A9A">
        <w:rPr>
          <w:u w:val="single"/>
        </w:rPr>
        <w:t>There are 8 Voting members:</w:t>
      </w:r>
    </w:p>
    <w:p w14:paraId="3CFFD196" w14:textId="1D1CA736" w:rsidR="0058387B" w:rsidRPr="006547C7" w:rsidRDefault="0058387B" w:rsidP="0058387B">
      <w:pPr>
        <w:pStyle w:val="ListParagraph"/>
        <w:numPr>
          <w:ilvl w:val="0"/>
          <w:numId w:val="2"/>
        </w:numPr>
        <w:rPr>
          <w:i/>
          <w:iCs/>
        </w:rPr>
      </w:pPr>
      <w:r>
        <w:t xml:space="preserve">One GP and One Practice Manager from each of the </w:t>
      </w:r>
      <w:r w:rsidR="00F13A9A">
        <w:t xml:space="preserve">seven </w:t>
      </w:r>
      <w:r>
        <w:t xml:space="preserve">Practices within the Rural South and East Neighbourhood. </w:t>
      </w:r>
      <w:r w:rsidR="009D7139" w:rsidRPr="009D7139">
        <w:rPr>
          <w:u w:val="single"/>
        </w:rPr>
        <w:t>Each Practice will have One Vote</w:t>
      </w:r>
      <w:r w:rsidR="009D7139">
        <w:t>. (</w:t>
      </w:r>
      <w:r w:rsidR="00D01184" w:rsidRPr="007B765A">
        <w:rPr>
          <w:b/>
          <w:bCs/>
          <w:i/>
          <w:iCs/>
        </w:rPr>
        <w:t>One GP to be the named Clinical Lead</w:t>
      </w:r>
      <w:r w:rsidR="003D5F12">
        <w:rPr>
          <w:b/>
          <w:bCs/>
          <w:i/>
          <w:iCs/>
        </w:rPr>
        <w:t xml:space="preserve"> on the Programme Board</w:t>
      </w:r>
      <w:r w:rsidR="003D0240">
        <w:t>.</w:t>
      </w:r>
      <w:r w:rsidR="009D7139">
        <w:t>)</w:t>
      </w:r>
    </w:p>
    <w:p w14:paraId="2AC7280D" w14:textId="77777777" w:rsidR="0058387B" w:rsidRDefault="0058387B" w:rsidP="0058387B">
      <w:pPr>
        <w:pStyle w:val="ListParagraph"/>
      </w:pPr>
    </w:p>
    <w:p w14:paraId="2790D1E7" w14:textId="3F082396" w:rsidR="006547C7" w:rsidRDefault="0058387B" w:rsidP="006547C7">
      <w:pPr>
        <w:pStyle w:val="ListParagraph"/>
        <w:numPr>
          <w:ilvl w:val="0"/>
          <w:numId w:val="2"/>
        </w:numPr>
        <w:rPr>
          <w:i/>
          <w:iCs/>
        </w:rPr>
      </w:pPr>
      <w:r>
        <w:t xml:space="preserve">PML </w:t>
      </w:r>
      <w:r w:rsidR="00F13A9A">
        <w:t>Senior Responsible Office</w:t>
      </w:r>
      <w:r w:rsidR="00BF6AD8">
        <w:t>r</w:t>
      </w:r>
      <w:r w:rsidR="00F13A9A">
        <w:t xml:space="preserve"> (and will have the deciding vote</w:t>
      </w:r>
      <w:r w:rsidR="009670FC">
        <w:t xml:space="preserve"> </w:t>
      </w:r>
      <w:r w:rsidR="00012E34">
        <w:t xml:space="preserve">in the event of </w:t>
      </w:r>
      <w:r w:rsidR="009670FC">
        <w:t>a tie</w:t>
      </w:r>
      <w:r w:rsidR="00F13A9A">
        <w:t xml:space="preserve">) </w:t>
      </w:r>
    </w:p>
    <w:p w14:paraId="7F61B3C6" w14:textId="6F477138" w:rsidR="00F13A9A" w:rsidRDefault="009D7139" w:rsidP="00F13A9A">
      <w:pPr>
        <w:rPr>
          <w:u w:val="single"/>
        </w:rPr>
      </w:pPr>
      <w:r>
        <w:rPr>
          <w:u w:val="single"/>
        </w:rPr>
        <w:t xml:space="preserve"> </w:t>
      </w:r>
      <w:r w:rsidR="00F13A9A" w:rsidRPr="00F13A9A">
        <w:rPr>
          <w:u w:val="single"/>
        </w:rPr>
        <w:t>Non-voting members</w:t>
      </w:r>
    </w:p>
    <w:p w14:paraId="66F698B8" w14:textId="0807AC6D" w:rsidR="00F13A9A" w:rsidRPr="00F13A9A" w:rsidRDefault="00F13A9A" w:rsidP="00F13A9A">
      <w:pPr>
        <w:pStyle w:val="ListParagraph"/>
        <w:numPr>
          <w:ilvl w:val="0"/>
          <w:numId w:val="10"/>
        </w:numPr>
        <w:rPr>
          <w:u w:val="single"/>
        </w:rPr>
      </w:pPr>
      <w:r>
        <w:t>PML Programme Director</w:t>
      </w:r>
    </w:p>
    <w:p w14:paraId="0EBD898B" w14:textId="77777777" w:rsidR="00F13A9A" w:rsidRPr="00F13A9A" w:rsidRDefault="00F13A9A" w:rsidP="00F13A9A">
      <w:pPr>
        <w:pStyle w:val="ListParagraph"/>
        <w:rPr>
          <w:u w:val="single"/>
        </w:rPr>
      </w:pPr>
    </w:p>
    <w:p w14:paraId="7F230F6A" w14:textId="374576B9" w:rsidR="00F13A9A" w:rsidRPr="00F13A9A" w:rsidRDefault="00F13A9A" w:rsidP="00F13A9A">
      <w:pPr>
        <w:pStyle w:val="ListParagraph"/>
        <w:numPr>
          <w:ilvl w:val="0"/>
          <w:numId w:val="8"/>
        </w:numPr>
        <w:rPr>
          <w:u w:val="single"/>
        </w:rPr>
      </w:pPr>
      <w:r>
        <w:t>ICB representative to ensure that the SDA initiative remains true to the service specification and ensure a positive return on investment.</w:t>
      </w:r>
    </w:p>
    <w:p w14:paraId="336B8BE2" w14:textId="77777777" w:rsidR="00F13A9A" w:rsidRPr="00F13A9A" w:rsidRDefault="00F13A9A" w:rsidP="00F13A9A">
      <w:pPr>
        <w:pStyle w:val="ListParagraph"/>
        <w:rPr>
          <w:u w:val="single"/>
        </w:rPr>
      </w:pPr>
    </w:p>
    <w:p w14:paraId="562FD395" w14:textId="0CF19D8F" w:rsidR="000F28E3" w:rsidRDefault="0037128E" w:rsidP="000F28E3">
      <w:pPr>
        <w:pStyle w:val="ListParagraph"/>
        <w:numPr>
          <w:ilvl w:val="0"/>
          <w:numId w:val="2"/>
        </w:numPr>
      </w:pPr>
      <w:r>
        <w:t xml:space="preserve">Digital and Estates lead </w:t>
      </w:r>
      <w:r w:rsidR="00CB4815">
        <w:t xml:space="preserve"> w</w:t>
      </w:r>
      <w:r w:rsidR="00F13A9A">
        <w:t>ho will support the Digital</w:t>
      </w:r>
      <w:r w:rsidR="008E0B68">
        <w:t xml:space="preserve"> and Estate</w:t>
      </w:r>
      <w:r w:rsidR="00F13A9A">
        <w:t xml:space="preserve"> solutions and set up of hardware to ensure delivery and training across the neighbourhood.</w:t>
      </w:r>
      <w:r w:rsidR="00012E34">
        <w:t xml:space="preserve"> </w:t>
      </w:r>
    </w:p>
    <w:p w14:paraId="37C2DCA7" w14:textId="77777777" w:rsidR="008E0B68" w:rsidRDefault="008E0B68" w:rsidP="008E0B68">
      <w:pPr>
        <w:pStyle w:val="ListParagraph"/>
      </w:pPr>
    </w:p>
    <w:p w14:paraId="4BDEB4AB" w14:textId="03DC79D8" w:rsidR="000F28E3" w:rsidRDefault="000F28E3" w:rsidP="00F13A9A">
      <w:pPr>
        <w:pStyle w:val="ListParagraph"/>
        <w:numPr>
          <w:ilvl w:val="0"/>
          <w:numId w:val="2"/>
        </w:numPr>
      </w:pPr>
      <w:r>
        <w:t>Managerial Lead supporting the Programme Director and the Digital</w:t>
      </w:r>
      <w:r w:rsidR="008E0B68">
        <w:t xml:space="preserve"> and Estates</w:t>
      </w:r>
      <w:r>
        <w:t xml:space="preserve"> Lead </w:t>
      </w:r>
      <w:r w:rsidR="00012E34">
        <w:t>to fulfil the SDA specification and tasks.</w:t>
      </w:r>
    </w:p>
    <w:p w14:paraId="080A1703" w14:textId="77777777" w:rsidR="00F13A9A" w:rsidRDefault="00F13A9A" w:rsidP="00F13A9A">
      <w:pPr>
        <w:pStyle w:val="ListParagraph"/>
      </w:pPr>
    </w:p>
    <w:p w14:paraId="6B7001F0" w14:textId="3213283E" w:rsidR="00F13A9A" w:rsidRPr="00F13A9A" w:rsidRDefault="00F13A9A" w:rsidP="00F13A9A">
      <w:pPr>
        <w:pStyle w:val="ListParagraph"/>
        <w:numPr>
          <w:ilvl w:val="0"/>
          <w:numId w:val="2"/>
        </w:numPr>
        <w:rPr>
          <w:i/>
          <w:iCs/>
        </w:rPr>
      </w:pPr>
      <w:r>
        <w:t xml:space="preserve">A Deputy from each practice must be identified and may attend if the nominated representative is unable to attend. </w:t>
      </w:r>
    </w:p>
    <w:p w14:paraId="332FA81E" w14:textId="77777777" w:rsidR="00F13A9A" w:rsidRPr="00F13A9A" w:rsidRDefault="00F13A9A" w:rsidP="00F13A9A">
      <w:pPr>
        <w:pStyle w:val="ListParagraph"/>
        <w:rPr>
          <w:i/>
          <w:iCs/>
        </w:rPr>
      </w:pPr>
    </w:p>
    <w:p w14:paraId="48FB6FB6" w14:textId="4FF5C699" w:rsidR="00F13A9A" w:rsidRDefault="00F13A9A" w:rsidP="00F13A9A">
      <w:pPr>
        <w:pStyle w:val="ListParagraph"/>
        <w:numPr>
          <w:ilvl w:val="0"/>
          <w:numId w:val="2"/>
        </w:numPr>
      </w:pPr>
      <w:r>
        <w:t>VCSE representative</w:t>
      </w:r>
      <w:r w:rsidR="0073791F">
        <w:t xml:space="preserve"> (s) will be co-opted onto the Programme Board as appropriate</w:t>
      </w:r>
      <w:r>
        <w:t xml:space="preserve"> to ensure that the innovator has the support of Third Sector</w:t>
      </w:r>
      <w:r w:rsidR="00490888">
        <w:t xml:space="preserve">. VCSE will also be part of the </w:t>
      </w:r>
      <w:r w:rsidR="0037128E">
        <w:t>appropriate task and finish groups alongside our PPG.</w:t>
      </w:r>
    </w:p>
    <w:p w14:paraId="3F726C47" w14:textId="77777777" w:rsidR="009670FC" w:rsidRDefault="009670FC" w:rsidP="009670FC">
      <w:pPr>
        <w:pStyle w:val="ListParagraph"/>
      </w:pPr>
    </w:p>
    <w:p w14:paraId="3845CF80" w14:textId="3A0DCEA0" w:rsidR="0058387B" w:rsidRDefault="0058387B" w:rsidP="0058387B">
      <w:pPr>
        <w:pStyle w:val="ListParagraph"/>
        <w:numPr>
          <w:ilvl w:val="0"/>
          <w:numId w:val="2"/>
        </w:numPr>
      </w:pPr>
      <w:r>
        <w:t>Patient  representative</w:t>
      </w:r>
      <w:r w:rsidR="006547C7">
        <w:t xml:space="preserve"> (s)</w:t>
      </w:r>
      <w:r w:rsidR="00F13A9A">
        <w:t xml:space="preserve"> will be co-opted onto the Programme Board as appropriate, however, these representatives will be engaged in appropriate task and finish groups, and communication will be circulated to them as a newsletter and distributed to the PPG groups within the seven practices. </w:t>
      </w:r>
    </w:p>
    <w:p w14:paraId="511AB90D" w14:textId="42D5BD19" w:rsidR="0058387B" w:rsidRDefault="0058387B" w:rsidP="0058387B">
      <w:r>
        <w:t xml:space="preserve">Membership may change as the delivery of work progresses and therefore the membership must be </w:t>
      </w:r>
      <w:r w:rsidR="00D01184">
        <w:t>reviewed month</w:t>
      </w:r>
      <w:r w:rsidR="007614E1">
        <w:t>l</w:t>
      </w:r>
      <w:r w:rsidR="00D01184">
        <w:t xml:space="preserve">y </w:t>
      </w:r>
      <w:r>
        <w:t xml:space="preserve">to ensure that we have fair representation </w:t>
      </w:r>
      <w:r w:rsidR="00E67016">
        <w:t xml:space="preserve">and the right skills engaged for the </w:t>
      </w:r>
      <w:r w:rsidR="00D01184">
        <w:t xml:space="preserve">implementation and </w:t>
      </w:r>
      <w:r w:rsidR="00E67016">
        <w:t xml:space="preserve">success of this innovation. </w:t>
      </w:r>
    </w:p>
    <w:p w14:paraId="3C22145A" w14:textId="4FD88335" w:rsidR="00F13A9A" w:rsidRPr="00F13A9A" w:rsidRDefault="000E0CE5" w:rsidP="00F13A9A">
      <w:pPr>
        <w:rPr>
          <w:i/>
          <w:iCs/>
        </w:rPr>
      </w:pPr>
      <w:r>
        <w:t xml:space="preserve">PML will ensure that the Programme Board is provided with secretarial support to ensure agendas, papers and meetings are minuted and circulated in a timely manner. </w:t>
      </w:r>
      <w:r w:rsidR="00F13A9A">
        <w:t xml:space="preserve">This will include the PML Project Manager who will support the project timeline and framework ensuring that actions and targets are written and transparent to all stakeholders. </w:t>
      </w:r>
    </w:p>
    <w:p w14:paraId="47FFE4CA" w14:textId="77777777" w:rsidR="009670FC" w:rsidRDefault="009670FC" w:rsidP="00DB66EB">
      <w:pPr>
        <w:rPr>
          <w:b/>
          <w:bCs/>
          <w:u w:val="single"/>
        </w:rPr>
      </w:pPr>
    </w:p>
    <w:p w14:paraId="235A8A80" w14:textId="77777777" w:rsidR="00012E34" w:rsidRDefault="00012E34" w:rsidP="00DB66EB">
      <w:pPr>
        <w:rPr>
          <w:b/>
          <w:bCs/>
          <w:u w:val="single"/>
        </w:rPr>
      </w:pPr>
    </w:p>
    <w:p w14:paraId="41255F7E" w14:textId="77777777" w:rsidR="00012E34" w:rsidRDefault="00012E34" w:rsidP="00DB66EB">
      <w:pPr>
        <w:rPr>
          <w:b/>
          <w:bCs/>
          <w:u w:val="single"/>
        </w:rPr>
      </w:pPr>
    </w:p>
    <w:p w14:paraId="49D69F7C" w14:textId="77777777" w:rsidR="00012E34" w:rsidRDefault="00012E34" w:rsidP="00DB66EB">
      <w:pPr>
        <w:rPr>
          <w:b/>
          <w:bCs/>
          <w:u w:val="single"/>
        </w:rPr>
      </w:pPr>
    </w:p>
    <w:p w14:paraId="2830F845" w14:textId="51CD3E2A" w:rsidR="000E0CE5" w:rsidRPr="000E0CE5" w:rsidRDefault="000E0CE5" w:rsidP="00DB66EB">
      <w:pPr>
        <w:rPr>
          <w:b/>
          <w:bCs/>
          <w:u w:val="single"/>
        </w:rPr>
      </w:pPr>
      <w:r>
        <w:rPr>
          <w:b/>
          <w:bCs/>
          <w:u w:val="single"/>
        </w:rPr>
        <w:t xml:space="preserve">Key </w:t>
      </w:r>
      <w:r w:rsidRPr="000E0CE5">
        <w:rPr>
          <w:b/>
          <w:bCs/>
          <w:u w:val="single"/>
        </w:rPr>
        <w:t>Roles and Responsibilities overview</w:t>
      </w:r>
    </w:p>
    <w:p w14:paraId="4B764C0A" w14:textId="4FDB7763" w:rsidR="000E0CE5" w:rsidRPr="00C34AD6" w:rsidRDefault="00C34AD6" w:rsidP="00DB66EB">
      <w:pPr>
        <w:rPr>
          <w:u w:val="single"/>
        </w:rPr>
      </w:pPr>
      <w:r>
        <w:rPr>
          <w:b/>
          <w:bCs/>
          <w:u w:val="single"/>
        </w:rPr>
        <w:t>(</w:t>
      </w:r>
      <w:r w:rsidR="009670FC">
        <w:rPr>
          <w:b/>
          <w:bCs/>
          <w:u w:val="single"/>
        </w:rPr>
        <w:t>1</w:t>
      </w:r>
      <w:r>
        <w:rPr>
          <w:b/>
          <w:bCs/>
          <w:u w:val="single"/>
        </w:rPr>
        <w:t>)</w:t>
      </w:r>
      <w:r>
        <w:rPr>
          <w:b/>
          <w:bCs/>
          <w:u w:val="single"/>
        </w:rPr>
        <w:tab/>
      </w:r>
      <w:r w:rsidR="00DB66EB" w:rsidRPr="00C34AD6">
        <w:rPr>
          <w:b/>
          <w:bCs/>
          <w:u w:val="single"/>
        </w:rPr>
        <w:t>Senior Responsible O</w:t>
      </w:r>
      <w:r w:rsidR="0007063E">
        <w:rPr>
          <w:b/>
          <w:bCs/>
          <w:u w:val="single"/>
        </w:rPr>
        <w:t xml:space="preserve">fficer </w:t>
      </w:r>
      <w:r w:rsidR="00DB66EB" w:rsidRPr="00C34AD6">
        <w:rPr>
          <w:b/>
          <w:bCs/>
          <w:u w:val="single"/>
        </w:rPr>
        <w:t>(SRO):</w:t>
      </w:r>
      <w:r w:rsidR="00DB66EB" w:rsidRPr="00C34AD6">
        <w:rPr>
          <w:u w:val="single"/>
        </w:rPr>
        <w:t xml:space="preserve"> </w:t>
      </w:r>
    </w:p>
    <w:p w14:paraId="4503B992" w14:textId="28E47EF8" w:rsidR="00DB66EB" w:rsidRDefault="00E67016" w:rsidP="00DB66EB">
      <w:r>
        <w:t>The SRO is r</w:t>
      </w:r>
      <w:r w:rsidR="00DB66EB">
        <w:t>esponsible for the overall delivery of the programme</w:t>
      </w:r>
      <w:r>
        <w:t xml:space="preserve"> and will Chair the Programme Board. </w:t>
      </w:r>
      <w:r w:rsidRPr="00C34AD6">
        <w:rPr>
          <w:b/>
          <w:bCs/>
        </w:rPr>
        <w:t>The SRO will be</w:t>
      </w:r>
      <w:r w:rsidR="007614E1" w:rsidRPr="00C34AD6">
        <w:rPr>
          <w:b/>
          <w:bCs/>
        </w:rPr>
        <w:t xml:space="preserve"> Dr Mark Gray as the Medical Director of PML</w:t>
      </w:r>
      <w:r w:rsidR="007614E1">
        <w:t xml:space="preserve"> a</w:t>
      </w:r>
      <w:r w:rsidR="00CB4815">
        <w:t xml:space="preserve">s </w:t>
      </w:r>
      <w:r w:rsidR="007614E1">
        <w:t xml:space="preserve">the Single Nominated Organisation. </w:t>
      </w:r>
    </w:p>
    <w:p w14:paraId="089F1B34" w14:textId="77777777" w:rsidR="009D7139" w:rsidRDefault="009D7139" w:rsidP="00E67016">
      <w:pPr>
        <w:rPr>
          <w:b/>
          <w:bCs/>
        </w:rPr>
      </w:pPr>
    </w:p>
    <w:p w14:paraId="06199A82" w14:textId="735DE3F6" w:rsidR="000E0CE5" w:rsidRPr="00C34AD6" w:rsidRDefault="00C34AD6" w:rsidP="00E67016">
      <w:pPr>
        <w:rPr>
          <w:b/>
          <w:bCs/>
          <w:u w:val="single"/>
        </w:rPr>
      </w:pPr>
      <w:r>
        <w:rPr>
          <w:b/>
          <w:bCs/>
          <w:u w:val="single"/>
        </w:rPr>
        <w:t>(2)</w:t>
      </w:r>
      <w:r>
        <w:rPr>
          <w:b/>
          <w:bCs/>
          <w:u w:val="single"/>
        </w:rPr>
        <w:tab/>
      </w:r>
      <w:r w:rsidR="000E0CE5" w:rsidRPr="00C34AD6">
        <w:rPr>
          <w:b/>
          <w:bCs/>
          <w:u w:val="single"/>
        </w:rPr>
        <w:t>Programme Director</w:t>
      </w:r>
    </w:p>
    <w:p w14:paraId="4D169EDC" w14:textId="2A118171" w:rsidR="000E0CE5" w:rsidRDefault="000E0CE5" w:rsidP="000E0CE5">
      <w:r w:rsidRPr="000E0CE5">
        <w:t xml:space="preserve">A </w:t>
      </w:r>
      <w:r>
        <w:t>P</w:t>
      </w:r>
      <w:r w:rsidRPr="000E0CE5">
        <w:t>rogram</w:t>
      </w:r>
      <w:r>
        <w:t>me</w:t>
      </w:r>
      <w:r w:rsidRPr="000E0CE5">
        <w:t xml:space="preserve"> </w:t>
      </w:r>
      <w:r>
        <w:t>D</w:t>
      </w:r>
      <w:r w:rsidRPr="000E0CE5">
        <w:t xml:space="preserve">irector oversees the development, implementation, and management of </w:t>
      </w:r>
      <w:r>
        <w:t>the SDA i</w:t>
      </w:r>
      <w:r w:rsidRPr="000E0CE5">
        <w:t>nitiative ensuring alignment with strategic goals and effective execution.</w:t>
      </w:r>
      <w:r>
        <w:t xml:space="preserve"> They are the liaison point between the membership and aligned tasks, clinical and financial governance and for the organisation of the Programme Board meetings, ensuring all information is available. </w:t>
      </w:r>
      <w:r w:rsidR="007B765A">
        <w:t>This will include finance reports, performance reports, risk register owner</w:t>
      </w:r>
      <w:r w:rsidR="002E03FC">
        <w:t>ship</w:t>
      </w:r>
      <w:r w:rsidR="007B765A">
        <w:t>.</w:t>
      </w:r>
    </w:p>
    <w:p w14:paraId="38ACBB54" w14:textId="37F45968" w:rsidR="00DB66EB" w:rsidRDefault="006547C7" w:rsidP="00E67016">
      <w:r w:rsidRPr="00C34AD6">
        <w:rPr>
          <w:b/>
          <w:bCs/>
        </w:rPr>
        <w:t xml:space="preserve">The </w:t>
      </w:r>
      <w:r w:rsidR="00DB66EB" w:rsidRPr="00C34AD6">
        <w:rPr>
          <w:b/>
          <w:bCs/>
        </w:rPr>
        <w:t>Programme Director</w:t>
      </w:r>
      <w:r w:rsidR="00E67016" w:rsidRPr="00C34AD6">
        <w:rPr>
          <w:b/>
          <w:bCs/>
        </w:rPr>
        <w:t xml:space="preserve"> will be </w:t>
      </w:r>
      <w:r w:rsidRPr="00C34AD6">
        <w:rPr>
          <w:b/>
          <w:bCs/>
        </w:rPr>
        <w:t>Maureen Green, Director of Community</w:t>
      </w:r>
      <w:r w:rsidR="003D5F12" w:rsidRPr="00C34AD6">
        <w:rPr>
          <w:b/>
          <w:bCs/>
        </w:rPr>
        <w:t xml:space="preserve"> Services</w:t>
      </w:r>
      <w:r>
        <w:t xml:space="preserve"> as PML is the nominated Single </w:t>
      </w:r>
      <w:r w:rsidR="00CB4815">
        <w:t>Nominated Orga</w:t>
      </w:r>
      <w:r>
        <w:t xml:space="preserve">nisation. This role </w:t>
      </w:r>
      <w:r w:rsidR="00E67016">
        <w:t>will be a</w:t>
      </w:r>
      <w:r w:rsidR="00DB66EB">
        <w:t>ccountable for the execution of the programme</w:t>
      </w:r>
      <w:r w:rsidR="00E67016">
        <w:t xml:space="preserve"> and in the absence of the SRO will chair the Programme Board meetings</w:t>
      </w:r>
      <w:r w:rsidR="000E0CE5">
        <w:t>.</w:t>
      </w:r>
    </w:p>
    <w:p w14:paraId="28C301A4" w14:textId="77777777" w:rsidR="00012E34" w:rsidRDefault="00012E34" w:rsidP="00E67016">
      <w:pPr>
        <w:rPr>
          <w:b/>
          <w:bCs/>
          <w:u w:val="single"/>
        </w:rPr>
      </w:pPr>
    </w:p>
    <w:p w14:paraId="53FB1453" w14:textId="08EA8A29" w:rsidR="000E0CE5" w:rsidRPr="00C34AD6" w:rsidRDefault="00C34AD6" w:rsidP="00E67016">
      <w:pPr>
        <w:rPr>
          <w:b/>
          <w:bCs/>
          <w:u w:val="single"/>
        </w:rPr>
      </w:pPr>
      <w:r>
        <w:rPr>
          <w:b/>
          <w:bCs/>
          <w:u w:val="single"/>
        </w:rPr>
        <w:t>(3)</w:t>
      </w:r>
      <w:r>
        <w:rPr>
          <w:b/>
          <w:bCs/>
          <w:u w:val="single"/>
        </w:rPr>
        <w:tab/>
      </w:r>
      <w:r w:rsidR="000E0CE5" w:rsidRPr="00C34AD6">
        <w:rPr>
          <w:b/>
          <w:bCs/>
          <w:u w:val="single"/>
        </w:rPr>
        <w:t>Clinical Lead</w:t>
      </w:r>
    </w:p>
    <w:p w14:paraId="29566228" w14:textId="32577A65" w:rsidR="00E67016" w:rsidRDefault="00161ABD" w:rsidP="00E67016">
      <w:r w:rsidRPr="00161ABD">
        <w:t xml:space="preserve">A Clinical Lead is </w:t>
      </w:r>
      <w:r w:rsidR="003D5F12">
        <w:t xml:space="preserve">one of the </w:t>
      </w:r>
      <w:r w:rsidRPr="00161ABD">
        <w:t xml:space="preserve">key </w:t>
      </w:r>
      <w:r w:rsidR="007B765A">
        <w:t xml:space="preserve"> General Practitioner</w:t>
      </w:r>
      <w:r w:rsidR="003D5F12">
        <w:t>s</w:t>
      </w:r>
      <w:r w:rsidRPr="00161ABD">
        <w:t xml:space="preserve"> </w:t>
      </w:r>
      <w:r>
        <w:t xml:space="preserve">who will be </w:t>
      </w:r>
      <w:r w:rsidRPr="00161ABD">
        <w:t xml:space="preserve">responsible for </w:t>
      </w:r>
      <w:r>
        <w:t xml:space="preserve">advising </w:t>
      </w:r>
      <w:r w:rsidR="007B765A">
        <w:t xml:space="preserve">and overseeing </w:t>
      </w:r>
      <w:r>
        <w:t>on the new initiatives</w:t>
      </w:r>
      <w:r w:rsidR="007B765A">
        <w:t>. This will include</w:t>
      </w:r>
      <w:r>
        <w:t xml:space="preserve"> </w:t>
      </w:r>
      <w:r w:rsidRPr="00161ABD">
        <w:t xml:space="preserve">overseeing </w:t>
      </w:r>
      <w:r w:rsidR="003D5F12">
        <w:t xml:space="preserve">recruitment and </w:t>
      </w:r>
      <w:r w:rsidRPr="00161ABD">
        <w:t xml:space="preserve"> practices, ensuring high-quality patient care, and leading clinical teams within healthcare settings</w:t>
      </w:r>
      <w:r w:rsidR="007B765A">
        <w:t xml:space="preserve"> and developing and agreeing the patient pathways and standard operating procedures. </w:t>
      </w:r>
    </w:p>
    <w:p w14:paraId="5A97FDCA" w14:textId="6F9B2549" w:rsidR="009D7139" w:rsidRPr="00C34AD6" w:rsidRDefault="009D7139" w:rsidP="00E67016">
      <w:pPr>
        <w:rPr>
          <w:b/>
          <w:bCs/>
        </w:rPr>
      </w:pPr>
      <w:r w:rsidRPr="00C34AD6">
        <w:rPr>
          <w:b/>
          <w:bCs/>
        </w:rPr>
        <w:t>The Clinical Lead will be Dr Simon Ellis</w:t>
      </w:r>
      <w:r w:rsidR="00C34AD6">
        <w:rPr>
          <w:b/>
          <w:bCs/>
        </w:rPr>
        <w:t xml:space="preserve"> </w:t>
      </w:r>
      <w:r w:rsidR="00C34AD6">
        <w:t xml:space="preserve">supporting will be </w:t>
      </w:r>
      <w:r w:rsidR="00C34AD6">
        <w:rPr>
          <w:b/>
          <w:bCs/>
        </w:rPr>
        <w:t>Dr Muhammed Chisti</w:t>
      </w:r>
    </w:p>
    <w:p w14:paraId="3A5263DC" w14:textId="77777777" w:rsidR="00012E34" w:rsidRDefault="00012E34" w:rsidP="00E67016">
      <w:pPr>
        <w:rPr>
          <w:b/>
          <w:bCs/>
          <w:u w:val="single"/>
        </w:rPr>
      </w:pPr>
    </w:p>
    <w:p w14:paraId="0FBBC112" w14:textId="5C22B3A3" w:rsidR="007B765A" w:rsidRPr="00C34AD6" w:rsidRDefault="00C34AD6" w:rsidP="00E67016">
      <w:pPr>
        <w:rPr>
          <w:b/>
          <w:bCs/>
          <w:u w:val="single"/>
        </w:rPr>
      </w:pPr>
      <w:r>
        <w:rPr>
          <w:b/>
          <w:bCs/>
          <w:u w:val="single"/>
        </w:rPr>
        <w:t>4)</w:t>
      </w:r>
      <w:r>
        <w:rPr>
          <w:b/>
          <w:bCs/>
          <w:u w:val="single"/>
        </w:rPr>
        <w:tab/>
      </w:r>
      <w:r w:rsidR="007B765A" w:rsidRPr="00C34AD6">
        <w:rPr>
          <w:b/>
          <w:bCs/>
          <w:u w:val="single"/>
        </w:rPr>
        <w:t>Managerial Lead</w:t>
      </w:r>
    </w:p>
    <w:p w14:paraId="24F44EB6" w14:textId="47E7C074" w:rsidR="007B765A" w:rsidRDefault="007B765A" w:rsidP="00E67016">
      <w:r>
        <w:t>The Managerial Lead will take on specific identified responsibilities as advised by the Programme Director. This is a vital supporting role for the success of the initiative. This will also include support to the Estates and Digital solutions.</w:t>
      </w:r>
    </w:p>
    <w:p w14:paraId="2C9806A7" w14:textId="4728A18B" w:rsidR="00C34AD6" w:rsidRPr="00C34AD6" w:rsidRDefault="00C34AD6" w:rsidP="00E67016">
      <w:pPr>
        <w:rPr>
          <w:b/>
          <w:bCs/>
        </w:rPr>
      </w:pPr>
      <w:r>
        <w:rPr>
          <w:b/>
          <w:bCs/>
        </w:rPr>
        <w:t xml:space="preserve">The Managerial lead is Amanda Taylor </w:t>
      </w:r>
      <w:r>
        <w:t xml:space="preserve">and supporting  this will be </w:t>
      </w:r>
      <w:r>
        <w:rPr>
          <w:b/>
          <w:bCs/>
        </w:rPr>
        <w:t>Lucy Hibberd</w:t>
      </w:r>
    </w:p>
    <w:p w14:paraId="40908A0D" w14:textId="77777777" w:rsidR="00012E34" w:rsidRDefault="00012E34" w:rsidP="00E67016">
      <w:pPr>
        <w:rPr>
          <w:b/>
          <w:bCs/>
          <w:u w:val="single"/>
        </w:rPr>
      </w:pPr>
    </w:p>
    <w:p w14:paraId="7C4EB5F9" w14:textId="4D86C9BB" w:rsidR="007B765A" w:rsidRPr="00C34AD6" w:rsidRDefault="00C34AD6" w:rsidP="00E67016">
      <w:pPr>
        <w:rPr>
          <w:b/>
          <w:bCs/>
          <w:u w:val="single"/>
        </w:rPr>
      </w:pPr>
      <w:r>
        <w:rPr>
          <w:b/>
          <w:bCs/>
          <w:u w:val="single"/>
        </w:rPr>
        <w:t>(5)</w:t>
      </w:r>
      <w:r>
        <w:rPr>
          <w:b/>
          <w:bCs/>
          <w:u w:val="single"/>
        </w:rPr>
        <w:tab/>
      </w:r>
      <w:r w:rsidR="007B765A" w:rsidRPr="00C34AD6">
        <w:rPr>
          <w:b/>
          <w:bCs/>
          <w:u w:val="single"/>
        </w:rPr>
        <w:t>Digital</w:t>
      </w:r>
      <w:r w:rsidR="00CB4815">
        <w:rPr>
          <w:b/>
          <w:bCs/>
          <w:u w:val="single"/>
        </w:rPr>
        <w:t xml:space="preserve"> and Estates</w:t>
      </w:r>
      <w:r w:rsidR="007B765A" w:rsidRPr="00C34AD6">
        <w:rPr>
          <w:b/>
          <w:bCs/>
          <w:u w:val="single"/>
        </w:rPr>
        <w:t xml:space="preserve"> Lead</w:t>
      </w:r>
    </w:p>
    <w:p w14:paraId="4B3F1F24" w14:textId="5DD4A053" w:rsidR="007B765A" w:rsidRPr="007B765A" w:rsidRDefault="00CB4815" w:rsidP="00E67016">
      <w:pPr>
        <w:rPr>
          <w:b/>
          <w:bCs/>
        </w:rPr>
      </w:pPr>
      <w:r>
        <w:t xml:space="preserve">The </w:t>
      </w:r>
      <w:r w:rsidR="007B765A">
        <w:t xml:space="preserve">Digital </w:t>
      </w:r>
      <w:r>
        <w:t xml:space="preserve">and Estates </w:t>
      </w:r>
      <w:r w:rsidR="007B765A">
        <w:t xml:space="preserve">Lead </w:t>
      </w:r>
      <w:r>
        <w:t xml:space="preserve">will </w:t>
      </w:r>
      <w:r w:rsidR="007B765A">
        <w:t>support the Digital</w:t>
      </w:r>
      <w:r>
        <w:t xml:space="preserve"> and Estates</w:t>
      </w:r>
      <w:r w:rsidR="007B765A">
        <w:t xml:space="preserve"> solutions and set up of hardware to ensure delivery and training across the neighbourhood.</w:t>
      </w:r>
      <w:r w:rsidR="002E03FC">
        <w:t xml:space="preserve"> This role will </w:t>
      </w:r>
      <w:r>
        <w:t>wo</w:t>
      </w:r>
      <w:r w:rsidR="002E03FC">
        <w:t xml:space="preserve">rk closely with the Managerial Lead reporting into the Programme Director to ensure that reporting and actions are responsive for the delivery of the initiative. </w:t>
      </w:r>
    </w:p>
    <w:p w14:paraId="204808E3" w14:textId="4FEA5D66" w:rsidR="007B765A" w:rsidRPr="009670FC" w:rsidRDefault="009670FC" w:rsidP="00E67016">
      <w:r>
        <w:rPr>
          <w:b/>
          <w:bCs/>
        </w:rPr>
        <w:t>The Digital</w:t>
      </w:r>
      <w:r w:rsidR="00CB4815">
        <w:rPr>
          <w:b/>
          <w:bCs/>
        </w:rPr>
        <w:t xml:space="preserve"> and Estates</w:t>
      </w:r>
      <w:r>
        <w:rPr>
          <w:b/>
          <w:bCs/>
        </w:rPr>
        <w:t xml:space="preserve"> Lead will be Malcom Railson </w:t>
      </w:r>
      <w:r>
        <w:t xml:space="preserve">supporting this will be </w:t>
      </w:r>
      <w:r w:rsidRPr="009670FC">
        <w:rPr>
          <w:b/>
          <w:bCs/>
        </w:rPr>
        <w:t>Alex Whitehead</w:t>
      </w:r>
      <w:r>
        <w:rPr>
          <w:b/>
          <w:bCs/>
        </w:rPr>
        <w:t>.</w:t>
      </w:r>
    </w:p>
    <w:p w14:paraId="7E490797" w14:textId="77777777" w:rsidR="009670FC" w:rsidRDefault="009670FC" w:rsidP="00DB66EB">
      <w:pPr>
        <w:rPr>
          <w:b/>
          <w:bCs/>
        </w:rPr>
      </w:pPr>
    </w:p>
    <w:p w14:paraId="559B5C5B" w14:textId="34A28DBE" w:rsidR="00DB66EB" w:rsidRPr="00E67016" w:rsidRDefault="00DB66EB" w:rsidP="00DB66EB">
      <w:pPr>
        <w:rPr>
          <w:b/>
          <w:bCs/>
        </w:rPr>
      </w:pPr>
      <w:r w:rsidRPr="00E67016">
        <w:rPr>
          <w:b/>
          <w:bCs/>
        </w:rPr>
        <w:lastRenderedPageBreak/>
        <w:t>Responsibilities</w:t>
      </w:r>
      <w:r w:rsidR="002E03FC">
        <w:rPr>
          <w:b/>
          <w:bCs/>
        </w:rPr>
        <w:t xml:space="preserve"> and actions</w:t>
      </w:r>
      <w:r w:rsidR="00E67016" w:rsidRPr="00E67016">
        <w:rPr>
          <w:b/>
          <w:bCs/>
        </w:rPr>
        <w:t xml:space="preserve"> of the Programme Board</w:t>
      </w:r>
    </w:p>
    <w:p w14:paraId="4432FCE7" w14:textId="712EFFF6" w:rsidR="00DB66EB" w:rsidRDefault="00DB66EB" w:rsidP="00DB66EB">
      <w:r>
        <w:t xml:space="preserve">The Programme Board has several key responsibilities, </w:t>
      </w:r>
      <w:r w:rsidR="007162B4">
        <w:t xml:space="preserve">alongside operational resources </w:t>
      </w:r>
      <w:r>
        <w:t>including:</w:t>
      </w:r>
    </w:p>
    <w:p w14:paraId="544802EC" w14:textId="58F0BEE3" w:rsidR="00E67016" w:rsidRDefault="00657126" w:rsidP="00E67016">
      <w:pPr>
        <w:pStyle w:val="ListParagraph"/>
        <w:numPr>
          <w:ilvl w:val="0"/>
          <w:numId w:val="6"/>
        </w:numPr>
      </w:pPr>
      <w:r>
        <w:t xml:space="preserve">It is a </w:t>
      </w:r>
      <w:r w:rsidR="0029652F">
        <w:t>decision-making</w:t>
      </w:r>
      <w:r w:rsidR="00E67016">
        <w:t xml:space="preserve"> Board in collaboration with all the </w:t>
      </w:r>
      <w:r w:rsidR="009670FC">
        <w:t>membership.</w:t>
      </w:r>
    </w:p>
    <w:p w14:paraId="383A74A6" w14:textId="77777777" w:rsidR="00E67016" w:rsidRDefault="00E67016" w:rsidP="00E67016">
      <w:pPr>
        <w:pStyle w:val="ListParagraph"/>
      </w:pPr>
    </w:p>
    <w:p w14:paraId="7E70D8F6" w14:textId="380D1BE8" w:rsidR="00E67016" w:rsidRDefault="00DB66EB" w:rsidP="00E67016">
      <w:pPr>
        <w:pStyle w:val="ListParagraph"/>
        <w:numPr>
          <w:ilvl w:val="0"/>
          <w:numId w:val="6"/>
        </w:numPr>
      </w:pPr>
      <w:r>
        <w:t xml:space="preserve">Reviewing and Approving </w:t>
      </w:r>
      <w:r w:rsidR="00E67016">
        <w:t>actions and tasks</w:t>
      </w:r>
      <w:r w:rsidR="00657126">
        <w:t xml:space="preserve"> that may be delegated to individual </w:t>
      </w:r>
      <w:r w:rsidR="007162B4">
        <w:t xml:space="preserve">operational or working teams </w:t>
      </w:r>
      <w:r w:rsidR="00657126">
        <w:t xml:space="preserve"> to ensure that the innovation will be fit and ready for </w:t>
      </w:r>
      <w:r w:rsidR="009670FC">
        <w:t>purpose.</w:t>
      </w:r>
    </w:p>
    <w:p w14:paraId="05CE3A79" w14:textId="77777777" w:rsidR="00E67016" w:rsidRDefault="00E67016" w:rsidP="00E67016">
      <w:pPr>
        <w:pStyle w:val="ListParagraph"/>
      </w:pPr>
    </w:p>
    <w:p w14:paraId="195C100F" w14:textId="77777777" w:rsidR="00657126" w:rsidRDefault="00DB66EB" w:rsidP="00DB66EB">
      <w:pPr>
        <w:pStyle w:val="ListParagraph"/>
        <w:numPr>
          <w:ilvl w:val="0"/>
          <w:numId w:val="6"/>
        </w:numPr>
      </w:pPr>
      <w:r>
        <w:t>Scrutinizing</w:t>
      </w:r>
      <w:r w:rsidR="00E67016">
        <w:t xml:space="preserve"> update</w:t>
      </w:r>
      <w:r>
        <w:t xml:space="preserve"> reports</w:t>
      </w:r>
      <w:r w:rsidR="00E67016">
        <w:t xml:space="preserve"> and directing any actions that need to be taken to ensure the project remains on time.</w:t>
      </w:r>
    </w:p>
    <w:p w14:paraId="7BE0D49B" w14:textId="77777777" w:rsidR="00657126" w:rsidRDefault="00657126" w:rsidP="00657126">
      <w:pPr>
        <w:pStyle w:val="ListParagraph"/>
      </w:pPr>
    </w:p>
    <w:p w14:paraId="1518AB03" w14:textId="6EA06AB0" w:rsidR="00657126" w:rsidRDefault="00DB66EB" w:rsidP="00DB66EB">
      <w:pPr>
        <w:pStyle w:val="ListParagraph"/>
        <w:numPr>
          <w:ilvl w:val="0"/>
          <w:numId w:val="6"/>
        </w:numPr>
      </w:pPr>
      <w:r>
        <w:t xml:space="preserve">Producing regular performance reports to be submitted to </w:t>
      </w:r>
      <w:r w:rsidR="00657126">
        <w:t xml:space="preserve">the ICB  </w:t>
      </w:r>
    </w:p>
    <w:p w14:paraId="6E653CB9" w14:textId="77777777" w:rsidR="00657126" w:rsidRDefault="00657126" w:rsidP="00657126">
      <w:pPr>
        <w:pStyle w:val="ListParagraph"/>
      </w:pPr>
    </w:p>
    <w:p w14:paraId="1F491E3C" w14:textId="0C32D4C1" w:rsidR="00DB66EB" w:rsidRDefault="00DB66EB" w:rsidP="00DB66EB">
      <w:pPr>
        <w:pStyle w:val="ListParagraph"/>
        <w:numPr>
          <w:ilvl w:val="0"/>
          <w:numId w:val="6"/>
        </w:numPr>
      </w:pPr>
      <w:r>
        <w:t xml:space="preserve">Escalation of Issues: Identifying and escalating critical issues that may affect programme progress or reputation. </w:t>
      </w:r>
    </w:p>
    <w:p w14:paraId="32C80DD6" w14:textId="77777777" w:rsidR="00657126" w:rsidRDefault="00657126" w:rsidP="00657126">
      <w:pPr>
        <w:pStyle w:val="ListParagraph"/>
      </w:pPr>
    </w:p>
    <w:p w14:paraId="26C6C6DF" w14:textId="334F390F" w:rsidR="00657126" w:rsidRDefault="00657126" w:rsidP="00DB66EB">
      <w:pPr>
        <w:pStyle w:val="ListParagraph"/>
        <w:numPr>
          <w:ilvl w:val="0"/>
          <w:numId w:val="6"/>
        </w:numPr>
      </w:pPr>
      <w:r>
        <w:t xml:space="preserve">Ensure financial governance that the innovation remains within the financial envelope. </w:t>
      </w:r>
    </w:p>
    <w:p w14:paraId="2B989903" w14:textId="77777777" w:rsidR="00657126" w:rsidRDefault="00657126" w:rsidP="00657126">
      <w:pPr>
        <w:pStyle w:val="ListParagraph"/>
      </w:pPr>
    </w:p>
    <w:p w14:paraId="7AC67C39" w14:textId="375E22C5" w:rsidR="00657126" w:rsidRDefault="00657126" w:rsidP="00DB66EB">
      <w:pPr>
        <w:pStyle w:val="ListParagraph"/>
        <w:numPr>
          <w:ilvl w:val="0"/>
          <w:numId w:val="6"/>
        </w:numPr>
      </w:pPr>
      <w:r>
        <w:t>To agree External and Internal communication plans to ensure that patients, MPs, Councillors, third Sector and ICB are aware of progress.</w:t>
      </w:r>
    </w:p>
    <w:p w14:paraId="5ACB0BA9" w14:textId="77777777" w:rsidR="00657126" w:rsidRDefault="00657126" w:rsidP="00657126">
      <w:pPr>
        <w:pStyle w:val="ListParagraph"/>
      </w:pPr>
    </w:p>
    <w:p w14:paraId="16EE9B5D" w14:textId="50F70714" w:rsidR="00657126" w:rsidRDefault="00657126" w:rsidP="00DB66EB">
      <w:pPr>
        <w:pStyle w:val="ListParagraph"/>
        <w:numPr>
          <w:ilvl w:val="0"/>
          <w:numId w:val="6"/>
        </w:numPr>
      </w:pPr>
      <w:r>
        <w:t xml:space="preserve">To agree the Key Performance Indicators (KPIs) that are to be measurable positive </w:t>
      </w:r>
      <w:r w:rsidR="009670FC">
        <w:t>outcomes.</w:t>
      </w:r>
    </w:p>
    <w:p w14:paraId="42A7A765" w14:textId="77777777" w:rsidR="00657126" w:rsidRDefault="00657126" w:rsidP="00657126">
      <w:pPr>
        <w:pStyle w:val="ListParagraph"/>
      </w:pPr>
    </w:p>
    <w:p w14:paraId="2AE23212" w14:textId="4D1D047E" w:rsidR="00657126" w:rsidRDefault="00657126" w:rsidP="00DB66EB">
      <w:pPr>
        <w:pStyle w:val="ListParagraph"/>
        <w:numPr>
          <w:ilvl w:val="0"/>
          <w:numId w:val="6"/>
        </w:numPr>
      </w:pPr>
      <w:r>
        <w:t xml:space="preserve">To agree the recruitment strategy in order to deliver on the outcomes. </w:t>
      </w:r>
    </w:p>
    <w:p w14:paraId="65DA0BA8" w14:textId="77777777" w:rsidR="00657126" w:rsidRDefault="00657126" w:rsidP="00657126">
      <w:pPr>
        <w:pStyle w:val="ListParagraph"/>
      </w:pPr>
    </w:p>
    <w:p w14:paraId="72E8BE51" w14:textId="6330C151" w:rsidR="00657126" w:rsidRDefault="00657126" w:rsidP="00DB66EB">
      <w:pPr>
        <w:pStyle w:val="ListParagraph"/>
        <w:numPr>
          <w:ilvl w:val="0"/>
          <w:numId w:val="6"/>
        </w:numPr>
      </w:pPr>
      <w:r>
        <w:t xml:space="preserve">To agree the hub and spoke model of </w:t>
      </w:r>
      <w:r w:rsidR="009670FC">
        <w:t>care.</w:t>
      </w:r>
    </w:p>
    <w:p w14:paraId="72830658" w14:textId="77777777" w:rsidR="00657126" w:rsidRDefault="00657126" w:rsidP="00657126">
      <w:pPr>
        <w:pStyle w:val="ListParagraph"/>
      </w:pPr>
    </w:p>
    <w:p w14:paraId="703669BA" w14:textId="7C2A9A5E" w:rsidR="00657126" w:rsidRDefault="00657126" w:rsidP="00DB66EB">
      <w:pPr>
        <w:pStyle w:val="ListParagraph"/>
        <w:numPr>
          <w:ilvl w:val="0"/>
          <w:numId w:val="6"/>
        </w:numPr>
      </w:pPr>
      <w:r>
        <w:t xml:space="preserve">To agree the Part B of the innovation to ensure measurable outcomes and focussed health needs are agreed </w:t>
      </w:r>
      <w:r w:rsidR="007162B4">
        <w:t xml:space="preserve">and deployed </w:t>
      </w:r>
      <w:r>
        <w:t xml:space="preserve">across the </w:t>
      </w:r>
      <w:r w:rsidR="009670FC">
        <w:t>neighbourhood.</w:t>
      </w:r>
      <w:r>
        <w:t xml:space="preserve"> </w:t>
      </w:r>
    </w:p>
    <w:p w14:paraId="3DBD0137" w14:textId="77777777" w:rsidR="00657126" w:rsidRDefault="00657126" w:rsidP="00657126">
      <w:pPr>
        <w:pStyle w:val="ListParagraph"/>
      </w:pPr>
    </w:p>
    <w:p w14:paraId="22EEC9B6" w14:textId="7097DF41" w:rsidR="00657126" w:rsidRDefault="00657126" w:rsidP="00DB66EB">
      <w:pPr>
        <w:pStyle w:val="ListParagraph"/>
        <w:numPr>
          <w:ilvl w:val="0"/>
          <w:numId w:val="6"/>
        </w:numPr>
      </w:pPr>
      <w:r>
        <w:t>To ensure that Standard Operating Procedures and Policies cover all elements of the patient pathway</w:t>
      </w:r>
      <w:r w:rsidR="007162B4">
        <w:t xml:space="preserve"> and in line with regulatory and governance requirements. </w:t>
      </w:r>
    </w:p>
    <w:p w14:paraId="5347949E" w14:textId="77777777" w:rsidR="00657126" w:rsidRDefault="00657126" w:rsidP="00657126">
      <w:pPr>
        <w:pStyle w:val="ListParagraph"/>
      </w:pPr>
    </w:p>
    <w:p w14:paraId="64F62DCA" w14:textId="7B48B747" w:rsidR="00657126" w:rsidRDefault="00657126" w:rsidP="00DB66EB">
      <w:pPr>
        <w:pStyle w:val="ListParagraph"/>
        <w:numPr>
          <w:ilvl w:val="0"/>
          <w:numId w:val="6"/>
        </w:numPr>
      </w:pPr>
      <w:r>
        <w:t xml:space="preserve">To ensure that a training plan is agreed as we begin to roll out the innovation as we scope training and skills gaps. </w:t>
      </w:r>
    </w:p>
    <w:p w14:paraId="51A15198" w14:textId="77777777" w:rsidR="00657126" w:rsidRDefault="00657126" w:rsidP="00657126">
      <w:pPr>
        <w:pStyle w:val="ListParagraph"/>
      </w:pPr>
    </w:p>
    <w:p w14:paraId="161F80EA" w14:textId="2EAFB035" w:rsidR="00657126" w:rsidRDefault="00657126" w:rsidP="00DB66EB">
      <w:pPr>
        <w:pStyle w:val="ListParagraph"/>
        <w:numPr>
          <w:ilvl w:val="0"/>
          <w:numId w:val="6"/>
        </w:numPr>
      </w:pPr>
      <w:r>
        <w:t>To agree a Risk Register for the innovation and that this is scoped and agreed and reviewed at every meeting</w:t>
      </w:r>
      <w:r w:rsidR="007162B4">
        <w:t xml:space="preserve"> and shared at PML Board and individual Practice Partnership meetings monthly</w:t>
      </w:r>
      <w:r>
        <w:t xml:space="preserve">. </w:t>
      </w:r>
    </w:p>
    <w:p w14:paraId="6D6DC527" w14:textId="77777777" w:rsidR="00657126" w:rsidRDefault="00657126" w:rsidP="00657126">
      <w:pPr>
        <w:pStyle w:val="ListParagraph"/>
      </w:pPr>
    </w:p>
    <w:p w14:paraId="7510C9E4" w14:textId="5459D082" w:rsidR="003D5F12" w:rsidRDefault="00657126" w:rsidP="00F768D5">
      <w:r>
        <w:t>The Programme Board will meet</w:t>
      </w:r>
      <w:r w:rsidR="00F768D5">
        <w:t xml:space="preserve"> </w:t>
      </w:r>
      <w:r w:rsidR="003D5F12">
        <w:t>every two weeks</w:t>
      </w:r>
      <w:r w:rsidR="006547C7">
        <w:t xml:space="preserve"> </w:t>
      </w:r>
      <w:r>
        <w:t xml:space="preserve"> in the first instance </w:t>
      </w:r>
      <w:r w:rsidR="00F768D5">
        <w:t xml:space="preserve">as we scope out the tasks and actions that will be nominated to individuals within the </w:t>
      </w:r>
      <w:r w:rsidR="007162B4">
        <w:t xml:space="preserve">Programme Board </w:t>
      </w:r>
      <w:r w:rsidR="00F768D5">
        <w:t>membership</w:t>
      </w:r>
      <w:r w:rsidR="003D5F12">
        <w:t xml:space="preserve">. </w:t>
      </w:r>
    </w:p>
    <w:p w14:paraId="3F6DF1F0" w14:textId="201E2ADD" w:rsidR="00F768D5" w:rsidRDefault="006547C7" w:rsidP="00F768D5">
      <w:r>
        <w:t xml:space="preserve">One of the meetings will always be held in person at the end of the monthly DocMed meetings. </w:t>
      </w:r>
    </w:p>
    <w:p w14:paraId="4B3F08DC" w14:textId="424F49CF" w:rsidR="006547C7" w:rsidRDefault="006547C7" w:rsidP="00F768D5">
      <w:r>
        <w:lastRenderedPageBreak/>
        <w:t xml:space="preserve">The </w:t>
      </w:r>
      <w:r w:rsidR="003D5F12">
        <w:t>other</w:t>
      </w:r>
      <w:r>
        <w:t xml:space="preserve"> meeting can be a virtual meeting to reduce the amount of travel and time away from each of our work areas. </w:t>
      </w:r>
    </w:p>
    <w:p w14:paraId="67FD7F2F" w14:textId="3E01EA76" w:rsidR="006547C7" w:rsidRDefault="006547C7" w:rsidP="00F768D5">
      <w:r>
        <w:t xml:space="preserve">Meeting rooms have been made available in between the Programme Board meetings for each member of the task and finish group and nominated accountable person to be able to use to meet with others as actions and pathways are agreed and developed. </w:t>
      </w:r>
    </w:p>
    <w:p w14:paraId="188241F5" w14:textId="5DEB5980" w:rsidR="00DB66EB" w:rsidRDefault="006547C7" w:rsidP="00DB66EB">
      <w:r>
        <w:t xml:space="preserve">For Quoracy </w:t>
      </w:r>
      <w:r w:rsidR="003D5F12">
        <w:t>in the Programme Board</w:t>
      </w:r>
      <w:r>
        <w:t xml:space="preserve">– There must be One representative from each of the Practices. </w:t>
      </w:r>
    </w:p>
    <w:p w14:paraId="6A339BD9" w14:textId="36B238C1" w:rsidR="003D5F12" w:rsidRDefault="003D5F12" w:rsidP="00DB66EB">
      <w:r>
        <w:t>For any voting within the Programme Board – there must be a winning number of votes. In the instance of a tied vote then the SRO will have the last vote and say on the action</w:t>
      </w:r>
      <w:r w:rsidR="00E2566C">
        <w:t xml:space="preserve"> being voted on</w:t>
      </w:r>
      <w:r>
        <w:t xml:space="preserve">. </w:t>
      </w:r>
    </w:p>
    <w:p w14:paraId="58290FF2" w14:textId="77777777" w:rsidR="00DB66EB" w:rsidRDefault="00DB66EB" w:rsidP="00DB66EB"/>
    <w:sectPr w:rsidR="00DB66E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2F718" w14:textId="77777777" w:rsidR="00071242" w:rsidRDefault="00071242" w:rsidP="0029652F">
      <w:pPr>
        <w:spacing w:after="0" w:line="240" w:lineRule="auto"/>
      </w:pPr>
      <w:r>
        <w:separator/>
      </w:r>
    </w:p>
  </w:endnote>
  <w:endnote w:type="continuationSeparator" w:id="0">
    <w:p w14:paraId="0CABEC8A" w14:textId="77777777" w:rsidR="00071242" w:rsidRDefault="00071242" w:rsidP="00296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18CE" w14:textId="77777777" w:rsidR="0029652F" w:rsidRDefault="002965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193165"/>
      <w:docPartObj>
        <w:docPartGallery w:val="Page Numbers (Bottom of Page)"/>
        <w:docPartUnique/>
      </w:docPartObj>
    </w:sdtPr>
    <w:sdtContent>
      <w:p w14:paraId="19DFBB2A" w14:textId="7C64E96F" w:rsidR="0029652F" w:rsidRDefault="0029652F">
        <w:pPr>
          <w:pStyle w:val="Footer"/>
          <w:jc w:val="center"/>
        </w:pPr>
        <w:r>
          <w:fldChar w:fldCharType="begin"/>
        </w:r>
        <w:r>
          <w:instrText>PAGE   \* MERGEFORMAT</w:instrText>
        </w:r>
        <w:r>
          <w:fldChar w:fldCharType="separate"/>
        </w:r>
        <w:r>
          <w:t>2</w:t>
        </w:r>
        <w:r>
          <w:fldChar w:fldCharType="end"/>
        </w:r>
      </w:p>
    </w:sdtContent>
  </w:sdt>
  <w:p w14:paraId="3359064F" w14:textId="77777777" w:rsidR="0029652F" w:rsidRDefault="002965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0D6C6" w14:textId="77777777" w:rsidR="0029652F" w:rsidRDefault="002965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DC8D3" w14:textId="77777777" w:rsidR="00071242" w:rsidRDefault="00071242" w:rsidP="0029652F">
      <w:pPr>
        <w:spacing w:after="0" w:line="240" w:lineRule="auto"/>
      </w:pPr>
      <w:r>
        <w:separator/>
      </w:r>
    </w:p>
  </w:footnote>
  <w:footnote w:type="continuationSeparator" w:id="0">
    <w:p w14:paraId="569F61EE" w14:textId="77777777" w:rsidR="00071242" w:rsidRDefault="00071242" w:rsidP="00296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9CD0" w14:textId="77777777" w:rsidR="0029652F" w:rsidRDefault="002965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C509" w14:textId="1BEA75A8" w:rsidR="0029652F" w:rsidRDefault="002965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E0A1" w14:textId="77777777" w:rsidR="0029652F" w:rsidRDefault="002965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1F17"/>
    <w:multiLevelType w:val="hybridMultilevel"/>
    <w:tmpl w:val="C290B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C55FEE"/>
    <w:multiLevelType w:val="hybridMultilevel"/>
    <w:tmpl w:val="D3E21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7F569D"/>
    <w:multiLevelType w:val="hybridMultilevel"/>
    <w:tmpl w:val="F098BAF2"/>
    <w:lvl w:ilvl="0" w:tplc="13E803C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B03337"/>
    <w:multiLevelType w:val="hybridMultilevel"/>
    <w:tmpl w:val="1BB67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EE0A62"/>
    <w:multiLevelType w:val="hybridMultilevel"/>
    <w:tmpl w:val="12187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2B765A"/>
    <w:multiLevelType w:val="hybridMultilevel"/>
    <w:tmpl w:val="57CA34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524ACD"/>
    <w:multiLevelType w:val="hybridMultilevel"/>
    <w:tmpl w:val="51F22758"/>
    <w:lvl w:ilvl="0" w:tplc="097AED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6EE0685"/>
    <w:multiLevelType w:val="hybridMultilevel"/>
    <w:tmpl w:val="77A6A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F4E528C"/>
    <w:multiLevelType w:val="hybridMultilevel"/>
    <w:tmpl w:val="03F04780"/>
    <w:lvl w:ilvl="0" w:tplc="13E803C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E5E2040"/>
    <w:multiLevelType w:val="hybridMultilevel"/>
    <w:tmpl w:val="C8C276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37374391">
    <w:abstractNumId w:val="5"/>
  </w:num>
  <w:num w:numId="2" w16cid:durableId="1449200049">
    <w:abstractNumId w:val="0"/>
  </w:num>
  <w:num w:numId="3" w16cid:durableId="440803832">
    <w:abstractNumId w:val="9"/>
  </w:num>
  <w:num w:numId="4" w16cid:durableId="1512835632">
    <w:abstractNumId w:val="6"/>
  </w:num>
  <w:num w:numId="5" w16cid:durableId="1550410721">
    <w:abstractNumId w:val="2"/>
  </w:num>
  <w:num w:numId="6" w16cid:durableId="741218620">
    <w:abstractNumId w:val="8"/>
  </w:num>
  <w:num w:numId="7" w16cid:durableId="301270806">
    <w:abstractNumId w:val="3"/>
  </w:num>
  <w:num w:numId="8" w16cid:durableId="1705979793">
    <w:abstractNumId w:val="4"/>
  </w:num>
  <w:num w:numId="9" w16cid:durableId="1797599259">
    <w:abstractNumId w:val="7"/>
  </w:num>
  <w:num w:numId="10" w16cid:durableId="371425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D68"/>
    <w:rsid w:val="00012E34"/>
    <w:rsid w:val="00030511"/>
    <w:rsid w:val="00060A5A"/>
    <w:rsid w:val="0007063E"/>
    <w:rsid w:val="00071242"/>
    <w:rsid w:val="00094206"/>
    <w:rsid w:val="000E0CE5"/>
    <w:rsid w:val="000F28E3"/>
    <w:rsid w:val="00142972"/>
    <w:rsid w:val="00161ABD"/>
    <w:rsid w:val="0029652F"/>
    <w:rsid w:val="002A23A4"/>
    <w:rsid w:val="002A4FF2"/>
    <w:rsid w:val="002E03FC"/>
    <w:rsid w:val="00334AE5"/>
    <w:rsid w:val="003608BB"/>
    <w:rsid w:val="0037128E"/>
    <w:rsid w:val="003D0240"/>
    <w:rsid w:val="003D5F12"/>
    <w:rsid w:val="0042238A"/>
    <w:rsid w:val="00435B1A"/>
    <w:rsid w:val="00490888"/>
    <w:rsid w:val="00496D68"/>
    <w:rsid w:val="0058387B"/>
    <w:rsid w:val="005A3841"/>
    <w:rsid w:val="005B4D5D"/>
    <w:rsid w:val="005F008E"/>
    <w:rsid w:val="005F52D8"/>
    <w:rsid w:val="006547C7"/>
    <w:rsid w:val="00657126"/>
    <w:rsid w:val="007162B4"/>
    <w:rsid w:val="0073791F"/>
    <w:rsid w:val="007614E1"/>
    <w:rsid w:val="007B765A"/>
    <w:rsid w:val="008E0B68"/>
    <w:rsid w:val="00930F4D"/>
    <w:rsid w:val="009670FC"/>
    <w:rsid w:val="00995445"/>
    <w:rsid w:val="009D7139"/>
    <w:rsid w:val="00AB1BFD"/>
    <w:rsid w:val="00BB047C"/>
    <w:rsid w:val="00BF6AD8"/>
    <w:rsid w:val="00C34AD6"/>
    <w:rsid w:val="00C7643C"/>
    <w:rsid w:val="00CB4815"/>
    <w:rsid w:val="00D01184"/>
    <w:rsid w:val="00DB66EB"/>
    <w:rsid w:val="00E2566C"/>
    <w:rsid w:val="00E34102"/>
    <w:rsid w:val="00E67016"/>
    <w:rsid w:val="00F13A9A"/>
    <w:rsid w:val="00F26A08"/>
    <w:rsid w:val="00F31AA6"/>
    <w:rsid w:val="00F768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1FC98"/>
  <w15:chartTrackingRefBased/>
  <w15:docId w15:val="{06F8BFEB-653A-4345-919B-BDDE33BAE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D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D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D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D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D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D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D68"/>
    <w:rPr>
      <w:rFonts w:eastAsiaTheme="majorEastAsia" w:cstheme="majorBidi"/>
      <w:color w:val="272727" w:themeColor="text1" w:themeTint="D8"/>
    </w:rPr>
  </w:style>
  <w:style w:type="paragraph" w:styleId="Title">
    <w:name w:val="Title"/>
    <w:basedOn w:val="Normal"/>
    <w:next w:val="Normal"/>
    <w:link w:val="TitleChar"/>
    <w:uiPriority w:val="10"/>
    <w:qFormat/>
    <w:rsid w:val="00496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D68"/>
    <w:pPr>
      <w:spacing w:before="160"/>
      <w:jc w:val="center"/>
    </w:pPr>
    <w:rPr>
      <w:i/>
      <w:iCs/>
      <w:color w:val="404040" w:themeColor="text1" w:themeTint="BF"/>
    </w:rPr>
  </w:style>
  <w:style w:type="character" w:customStyle="1" w:styleId="QuoteChar">
    <w:name w:val="Quote Char"/>
    <w:basedOn w:val="DefaultParagraphFont"/>
    <w:link w:val="Quote"/>
    <w:uiPriority w:val="29"/>
    <w:rsid w:val="00496D68"/>
    <w:rPr>
      <w:i/>
      <w:iCs/>
      <w:color w:val="404040" w:themeColor="text1" w:themeTint="BF"/>
    </w:rPr>
  </w:style>
  <w:style w:type="paragraph" w:styleId="ListParagraph">
    <w:name w:val="List Paragraph"/>
    <w:basedOn w:val="Normal"/>
    <w:uiPriority w:val="34"/>
    <w:qFormat/>
    <w:rsid w:val="00496D68"/>
    <w:pPr>
      <w:ind w:left="720"/>
      <w:contextualSpacing/>
    </w:pPr>
  </w:style>
  <w:style w:type="character" w:styleId="IntenseEmphasis">
    <w:name w:val="Intense Emphasis"/>
    <w:basedOn w:val="DefaultParagraphFont"/>
    <w:uiPriority w:val="21"/>
    <w:qFormat/>
    <w:rsid w:val="00496D68"/>
    <w:rPr>
      <w:i/>
      <w:iCs/>
      <w:color w:val="0F4761" w:themeColor="accent1" w:themeShade="BF"/>
    </w:rPr>
  </w:style>
  <w:style w:type="paragraph" w:styleId="IntenseQuote">
    <w:name w:val="Intense Quote"/>
    <w:basedOn w:val="Normal"/>
    <w:next w:val="Normal"/>
    <w:link w:val="IntenseQuoteChar"/>
    <w:uiPriority w:val="30"/>
    <w:qFormat/>
    <w:rsid w:val="00496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D68"/>
    <w:rPr>
      <w:i/>
      <w:iCs/>
      <w:color w:val="0F4761" w:themeColor="accent1" w:themeShade="BF"/>
    </w:rPr>
  </w:style>
  <w:style w:type="character" w:styleId="IntenseReference">
    <w:name w:val="Intense Reference"/>
    <w:basedOn w:val="DefaultParagraphFont"/>
    <w:uiPriority w:val="32"/>
    <w:qFormat/>
    <w:rsid w:val="00496D68"/>
    <w:rPr>
      <w:b/>
      <w:bCs/>
      <w:smallCaps/>
      <w:color w:val="0F4761" w:themeColor="accent1" w:themeShade="BF"/>
      <w:spacing w:val="5"/>
    </w:rPr>
  </w:style>
  <w:style w:type="paragraph" w:styleId="Header">
    <w:name w:val="header"/>
    <w:basedOn w:val="Normal"/>
    <w:link w:val="HeaderChar"/>
    <w:uiPriority w:val="99"/>
    <w:unhideWhenUsed/>
    <w:rsid w:val="002965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652F"/>
  </w:style>
  <w:style w:type="paragraph" w:styleId="Footer">
    <w:name w:val="footer"/>
    <w:basedOn w:val="Normal"/>
    <w:link w:val="FooterChar"/>
    <w:uiPriority w:val="99"/>
    <w:unhideWhenUsed/>
    <w:rsid w:val="002965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652F"/>
  </w:style>
  <w:style w:type="paragraph" w:styleId="Revision">
    <w:name w:val="Revision"/>
    <w:hidden/>
    <w:uiPriority w:val="99"/>
    <w:semiHidden/>
    <w:rsid w:val="005B4D5D"/>
    <w:pPr>
      <w:spacing w:after="0" w:line="240" w:lineRule="auto"/>
    </w:pPr>
  </w:style>
  <w:style w:type="character" w:styleId="CommentReference">
    <w:name w:val="annotation reference"/>
    <w:basedOn w:val="DefaultParagraphFont"/>
    <w:uiPriority w:val="99"/>
    <w:semiHidden/>
    <w:unhideWhenUsed/>
    <w:rsid w:val="005B4D5D"/>
    <w:rPr>
      <w:sz w:val="16"/>
      <w:szCs w:val="16"/>
    </w:rPr>
  </w:style>
  <w:style w:type="paragraph" w:styleId="CommentText">
    <w:name w:val="annotation text"/>
    <w:basedOn w:val="Normal"/>
    <w:link w:val="CommentTextChar"/>
    <w:uiPriority w:val="99"/>
    <w:unhideWhenUsed/>
    <w:rsid w:val="005B4D5D"/>
    <w:pPr>
      <w:spacing w:line="240" w:lineRule="auto"/>
    </w:pPr>
    <w:rPr>
      <w:sz w:val="20"/>
      <w:szCs w:val="20"/>
    </w:rPr>
  </w:style>
  <w:style w:type="character" w:customStyle="1" w:styleId="CommentTextChar">
    <w:name w:val="Comment Text Char"/>
    <w:basedOn w:val="DefaultParagraphFont"/>
    <w:link w:val="CommentText"/>
    <w:uiPriority w:val="99"/>
    <w:rsid w:val="005B4D5D"/>
    <w:rPr>
      <w:sz w:val="20"/>
      <w:szCs w:val="20"/>
    </w:rPr>
  </w:style>
  <w:style w:type="paragraph" w:styleId="CommentSubject">
    <w:name w:val="annotation subject"/>
    <w:basedOn w:val="CommentText"/>
    <w:next w:val="CommentText"/>
    <w:link w:val="CommentSubjectChar"/>
    <w:uiPriority w:val="99"/>
    <w:semiHidden/>
    <w:unhideWhenUsed/>
    <w:rsid w:val="005B4D5D"/>
    <w:rPr>
      <w:b/>
      <w:bCs/>
    </w:rPr>
  </w:style>
  <w:style w:type="character" w:customStyle="1" w:styleId="CommentSubjectChar">
    <w:name w:val="Comment Subject Char"/>
    <w:basedOn w:val="CommentTextChar"/>
    <w:link w:val="CommentSubject"/>
    <w:uiPriority w:val="99"/>
    <w:semiHidden/>
    <w:rsid w:val="005B4D5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26</TotalTime>
  <Pages>5</Pages>
  <Words>1370</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Maureen (PRINCIPAL MEDICAL LIMITED (PML))</dc:creator>
  <cp:keywords/>
  <dc:description/>
  <cp:lastModifiedBy>GREEN, Maureen (PRINCIPAL MEDICAL LIMITED (PML))</cp:lastModifiedBy>
  <cp:revision>14</cp:revision>
  <dcterms:created xsi:type="dcterms:W3CDTF">2025-12-04T10:44:00Z</dcterms:created>
  <dcterms:modified xsi:type="dcterms:W3CDTF">2025-12-16T17:19:00Z</dcterms:modified>
</cp:coreProperties>
</file>