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91" w:rsidRDefault="00D53ACF" w:rsidP="00FB1F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</w:t>
      </w:r>
      <w:r w:rsidR="00461DC5" w:rsidRPr="00461DC5">
        <w:rPr>
          <w:b/>
          <w:sz w:val="32"/>
          <w:szCs w:val="32"/>
        </w:rPr>
        <w:t>MEGHANA.K</w:t>
      </w:r>
    </w:p>
    <w:p w:rsidR="00461DC5" w:rsidRDefault="00461DC5" w:rsidP="00FB1F91">
      <w:pPr>
        <w:rPr>
          <w:b/>
          <w:sz w:val="32"/>
          <w:szCs w:val="32"/>
        </w:rPr>
      </w:pPr>
    </w:p>
    <w:tbl>
      <w:tblPr>
        <w:tblW w:w="9438" w:type="dxa"/>
        <w:tblLook w:val="04A0"/>
      </w:tblPr>
      <w:tblGrid>
        <w:gridCol w:w="4805"/>
        <w:gridCol w:w="4633"/>
      </w:tblGrid>
      <w:tr w:rsidR="00461DC5" w:rsidRPr="00A237B1" w:rsidTr="00E826E8">
        <w:trPr>
          <w:trHeight w:val="471"/>
        </w:trPr>
        <w:tc>
          <w:tcPr>
            <w:tcW w:w="4805" w:type="dxa"/>
            <w:shd w:val="clear" w:color="auto" w:fill="auto"/>
            <w:vAlign w:val="center"/>
          </w:tcPr>
          <w:p w:rsidR="00461DC5" w:rsidRPr="00A237B1" w:rsidRDefault="00461DC5" w:rsidP="00461DC5">
            <w:pPr>
              <w:spacing w:before="60"/>
              <w:rPr>
                <w:rFonts w:ascii="Verdana" w:hAnsi="Verdana"/>
                <w:b/>
                <w:spacing w:val="20"/>
              </w:rPr>
            </w:pPr>
            <w:r w:rsidRPr="00A237B1">
              <w:rPr>
                <w:rFonts w:ascii="Verdana" w:hAnsi="Verdana"/>
                <w:b/>
                <w:spacing w:val="20"/>
              </w:rPr>
              <w:t>Email</w:t>
            </w:r>
            <w:r w:rsidRPr="003B281D">
              <w:rPr>
                <w:rFonts w:ascii="Verdana" w:hAnsi="Verdana"/>
                <w:b/>
                <w:spacing w:val="20"/>
              </w:rPr>
              <w:t>:</w:t>
            </w:r>
            <w:r w:rsidR="007C3FCA">
              <w:rPr>
                <w:rStyle w:val="Hyperlink"/>
                <w:rFonts w:ascii="Verdana" w:hAnsi="Verdana"/>
                <w:color w:val="000000"/>
                <w:u w:val="none"/>
              </w:rPr>
              <w:t>meghana.krishnagowda</w:t>
            </w:r>
            <w:r>
              <w:rPr>
                <w:rStyle w:val="Hyperlink"/>
                <w:rFonts w:ascii="Verdana" w:hAnsi="Verdana"/>
                <w:color w:val="000000"/>
                <w:u w:val="none"/>
              </w:rPr>
              <w:t>@gmail</w:t>
            </w:r>
            <w:r w:rsidRPr="003B281D">
              <w:rPr>
                <w:rStyle w:val="Hyperlink"/>
                <w:rFonts w:ascii="Verdana" w:hAnsi="Verdana"/>
                <w:color w:val="000000"/>
                <w:u w:val="none"/>
              </w:rPr>
              <w:t>.com</w:t>
            </w:r>
          </w:p>
        </w:tc>
        <w:tc>
          <w:tcPr>
            <w:tcW w:w="4633" w:type="dxa"/>
            <w:shd w:val="clear" w:color="auto" w:fill="auto"/>
            <w:vAlign w:val="center"/>
          </w:tcPr>
          <w:p w:rsidR="00461DC5" w:rsidRPr="00A237B1" w:rsidRDefault="00461DC5" w:rsidP="00461DC5">
            <w:pPr>
              <w:spacing w:before="60"/>
              <w:jc w:val="center"/>
              <w:rPr>
                <w:rFonts w:ascii="Verdana" w:hAnsi="Verdana"/>
                <w:b/>
                <w:spacing w:val="20"/>
              </w:rPr>
            </w:pPr>
            <w:r w:rsidRPr="002B12BA">
              <w:rPr>
                <w:b/>
                <w:spacing w:val="20"/>
                <w:sz w:val="22"/>
                <w:szCs w:val="22"/>
              </w:rPr>
              <w:t>Mobile no</w:t>
            </w:r>
            <w:r w:rsidRPr="002B12BA">
              <w:rPr>
                <w:b/>
                <w:spacing w:val="20"/>
                <w:sz w:val="24"/>
                <w:szCs w:val="24"/>
              </w:rPr>
              <w:t>:</w:t>
            </w:r>
            <w:r>
              <w:rPr>
                <w:rFonts w:ascii="Verdana" w:hAnsi="Verdana"/>
                <w:b/>
                <w:spacing w:val="20"/>
              </w:rPr>
              <w:t xml:space="preserve"> </w:t>
            </w:r>
            <w:r w:rsidRPr="00D53ACF">
              <w:rPr>
                <w:rFonts w:ascii="Verdana" w:hAnsi="Verdana"/>
                <w:spacing w:val="20"/>
              </w:rPr>
              <w:t>9538082672</w:t>
            </w:r>
          </w:p>
        </w:tc>
      </w:tr>
    </w:tbl>
    <w:p w:rsidR="00461DC5" w:rsidRPr="00036402" w:rsidRDefault="00DC4231" w:rsidP="00461DC5">
      <w:pPr>
        <w:spacing w:before="60"/>
        <w:rPr>
          <w:rFonts w:ascii="Verdana" w:hAnsi="Verdana"/>
        </w:rPr>
      </w:pPr>
      <w:r>
        <w:rPr>
          <w:rFonts w:ascii="Verdana" w:hAnsi="Verdana"/>
          <w:noProof/>
        </w:rPr>
        <w:pict>
          <v:line id="_x0000_s1027" style="position:absolute;flip:y;z-index:251658240;mso-position-horizontal-relative:text;mso-position-vertical-relative:text" from="-1.8pt,9.25pt" to="502.2pt,9.25pt" strokeweight="2.25pt"/>
        </w:pict>
      </w:r>
    </w:p>
    <w:p w:rsidR="00FB1F91" w:rsidRPr="00FB1F91" w:rsidRDefault="00FB1F91" w:rsidP="00FB1F91">
      <w:pPr>
        <w:jc w:val="both"/>
        <w:rPr>
          <w:b/>
          <w:sz w:val="24"/>
          <w:szCs w:val="24"/>
        </w:rPr>
      </w:pPr>
    </w:p>
    <w:p w:rsidR="00FB1F91" w:rsidRPr="00FB1F91" w:rsidRDefault="00FB1F91" w:rsidP="00FB1F91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 w:rsidRPr="00FB1F91">
        <w:rPr>
          <w:sz w:val="24"/>
        </w:rPr>
        <w:t>CAREER OBJECTIVE</w:t>
      </w:r>
    </w:p>
    <w:p w:rsidR="00FB1F91" w:rsidRDefault="00FB1F91" w:rsidP="00FB1F91"/>
    <w:p w:rsidR="000E38BC" w:rsidRPr="007C30CF" w:rsidRDefault="000E38BC" w:rsidP="000E38BC">
      <w:pPr>
        <w:ind w:firstLine="720"/>
        <w:rPr>
          <w:rFonts w:ascii="Verdana" w:hAnsi="Verdana"/>
          <w:b/>
          <w:bCs/>
        </w:rPr>
      </w:pPr>
      <w:r w:rsidRPr="007C30CF">
        <w:rPr>
          <w:rFonts w:ascii="Verdana" w:hAnsi="Verdana"/>
        </w:rPr>
        <w:t>To get associated with an organization, which progresses dynamically and which allows me to learn new technologies thereby improving my expertise, knowledge and skills</w:t>
      </w:r>
      <w:r>
        <w:rPr>
          <w:rFonts w:ascii="Verdana" w:hAnsi="Verdana"/>
        </w:rPr>
        <w:t xml:space="preserve">, to </w:t>
      </w:r>
      <w:r w:rsidRPr="007C30CF">
        <w:rPr>
          <w:rFonts w:ascii="Verdana" w:hAnsi="Verdana"/>
        </w:rPr>
        <w:t xml:space="preserve">be part of the team that excel in work towards the growth of the organization.            </w:t>
      </w:r>
    </w:p>
    <w:p w:rsidR="00FB1F91" w:rsidRPr="00B3719F" w:rsidRDefault="00FB1F91" w:rsidP="00FB1F91">
      <w:pPr>
        <w:jc w:val="both"/>
      </w:pPr>
    </w:p>
    <w:tbl>
      <w:tblPr>
        <w:tblStyle w:val="TableGrid"/>
        <w:tblpPr w:leftFromText="180" w:rightFromText="180" w:vertAnchor="text" w:horzAnchor="margin" w:tblpY="141"/>
        <w:tblW w:w="9543" w:type="dxa"/>
        <w:tblLook w:val="04A0"/>
      </w:tblPr>
      <w:tblGrid>
        <w:gridCol w:w="9572"/>
      </w:tblGrid>
      <w:tr w:rsidR="00B3719F" w:rsidTr="00B3719F">
        <w:trPr>
          <w:trHeight w:val="394"/>
        </w:trPr>
        <w:tc>
          <w:tcPr>
            <w:tcW w:w="9543" w:type="dxa"/>
            <w:tcBorders>
              <w:bottom w:val="single" w:sz="4" w:space="0" w:color="auto"/>
            </w:tcBorders>
            <w:vAlign w:val="bottom"/>
          </w:tcPr>
          <w:p w:rsidR="00B3719F" w:rsidRPr="00C84540" w:rsidRDefault="00B3719F" w:rsidP="00106359">
            <w:pPr>
              <w:pStyle w:val="Heading1"/>
              <w:pBdr>
                <w:bottom w:val="single" w:sz="4" w:space="3" w:color="auto"/>
              </w:pBdr>
              <w:shd w:val="clear" w:color="auto" w:fill="E0E0E0"/>
              <w:jc w:val="both"/>
              <w:outlineLvl w:val="0"/>
              <w:rPr>
                <w:sz w:val="24"/>
              </w:rPr>
            </w:pPr>
            <w:r>
              <w:rPr>
                <w:sz w:val="24"/>
              </w:rPr>
              <w:t>ACADEMIC CREDENTIALS</w:t>
            </w:r>
          </w:p>
        </w:tc>
      </w:tr>
      <w:tr w:rsidR="00B3719F" w:rsidTr="00B3719F">
        <w:trPr>
          <w:trHeight w:val="5327"/>
        </w:trPr>
        <w:tc>
          <w:tcPr>
            <w:tcW w:w="9543" w:type="dxa"/>
            <w:tcBorders>
              <w:bottom w:val="single" w:sz="4" w:space="0" w:color="auto"/>
            </w:tcBorders>
            <w:vAlign w:val="bottom"/>
          </w:tcPr>
          <w:p w:rsidR="00B3719F" w:rsidRDefault="00B3719F" w:rsidP="00106359">
            <w:pPr>
              <w:jc w:val="both"/>
              <w:rPr>
                <w:rFonts w:ascii="Verdana" w:hAnsi="Verdana" w:cs="Narkisim"/>
                <w:b/>
                <w:sz w:val="22"/>
                <w:szCs w:val="22"/>
              </w:rPr>
            </w:pPr>
          </w:p>
          <w:p w:rsidR="00B3719F" w:rsidRPr="00C84540" w:rsidRDefault="00B3719F" w:rsidP="00106359">
            <w:pPr>
              <w:jc w:val="both"/>
              <w:rPr>
                <w:b/>
                <w:sz w:val="22"/>
                <w:szCs w:val="22"/>
              </w:rPr>
            </w:pPr>
          </w:p>
          <w:tbl>
            <w:tblPr>
              <w:tblStyle w:val="TableGrid"/>
              <w:tblpPr w:leftFromText="180" w:rightFromText="180" w:vertAnchor="text" w:horzAnchor="margin" w:tblpXSpec="right" w:tblpY="41"/>
              <w:tblOverlap w:val="never"/>
              <w:tblW w:w="9346" w:type="dxa"/>
              <w:tblLook w:val="04A0"/>
            </w:tblPr>
            <w:tblGrid>
              <w:gridCol w:w="1796"/>
              <w:gridCol w:w="1698"/>
              <w:gridCol w:w="1575"/>
              <w:gridCol w:w="3208"/>
              <w:gridCol w:w="1069"/>
            </w:tblGrid>
            <w:tr w:rsidR="00B3719F" w:rsidRPr="00C84540" w:rsidTr="00D53ACF">
              <w:trPr>
                <w:trHeight w:val="279"/>
              </w:trPr>
              <w:tc>
                <w:tcPr>
                  <w:tcW w:w="1796" w:type="dxa"/>
                </w:tcPr>
                <w:p w:rsidR="00B3719F" w:rsidRPr="00295280" w:rsidRDefault="00B3719F" w:rsidP="00106359">
                  <w:pPr>
                    <w:jc w:val="both"/>
                    <w:rPr>
                      <w:b/>
                      <w:bCs/>
                      <w:smallCaps/>
                      <w:sz w:val="24"/>
                      <w:szCs w:val="24"/>
                    </w:rPr>
                  </w:pPr>
                  <w:r w:rsidRPr="00295280">
                    <w:rPr>
                      <w:b/>
                      <w:bCs/>
                      <w:smallCaps/>
                      <w:sz w:val="24"/>
                      <w:szCs w:val="24"/>
                    </w:rPr>
                    <w:t>qualification</w:t>
                  </w:r>
                </w:p>
              </w:tc>
              <w:tc>
                <w:tcPr>
                  <w:tcW w:w="1698" w:type="dxa"/>
                </w:tcPr>
                <w:p w:rsidR="00B3719F" w:rsidRPr="00C84540" w:rsidRDefault="00B3719F" w:rsidP="00106359">
                  <w:pPr>
                    <w:jc w:val="both"/>
                    <w:rPr>
                      <w:b/>
                      <w:bCs/>
                      <w:smallCap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mallCaps/>
                      <w:sz w:val="24"/>
                      <w:szCs w:val="22"/>
                    </w:rPr>
                    <w:t>aggregate</w:t>
                  </w:r>
                </w:p>
              </w:tc>
              <w:tc>
                <w:tcPr>
                  <w:tcW w:w="1575" w:type="dxa"/>
                </w:tcPr>
                <w:p w:rsidR="00B3719F" w:rsidRPr="00C84540" w:rsidRDefault="00B3719F" w:rsidP="00106359">
                  <w:pPr>
                    <w:jc w:val="both"/>
                    <w:rPr>
                      <w:b/>
                      <w:bCs/>
                      <w:smallCap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mallCaps/>
                      <w:sz w:val="24"/>
                      <w:szCs w:val="22"/>
                    </w:rPr>
                    <w:t>university</w:t>
                  </w:r>
                </w:p>
              </w:tc>
              <w:tc>
                <w:tcPr>
                  <w:tcW w:w="3208" w:type="dxa"/>
                </w:tcPr>
                <w:p w:rsidR="00B3719F" w:rsidRPr="00C84540" w:rsidRDefault="00B3719F" w:rsidP="00D53ACF">
                  <w:pPr>
                    <w:jc w:val="center"/>
                    <w:rPr>
                      <w:b/>
                      <w:bCs/>
                      <w:smallCaps/>
                      <w:sz w:val="24"/>
                      <w:szCs w:val="22"/>
                    </w:rPr>
                  </w:pPr>
                  <w:r w:rsidRPr="00C84540">
                    <w:rPr>
                      <w:b/>
                      <w:bCs/>
                      <w:smallCaps/>
                      <w:sz w:val="24"/>
                      <w:szCs w:val="22"/>
                    </w:rPr>
                    <w:t>institution</w:t>
                  </w:r>
                </w:p>
              </w:tc>
              <w:tc>
                <w:tcPr>
                  <w:tcW w:w="1069" w:type="dxa"/>
                </w:tcPr>
                <w:p w:rsidR="00B3719F" w:rsidRDefault="00B3719F" w:rsidP="00106359">
                  <w:pPr>
                    <w:jc w:val="both"/>
                    <w:rPr>
                      <w:b/>
                      <w:bCs/>
                      <w:smallCap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mallCaps/>
                      <w:sz w:val="24"/>
                      <w:szCs w:val="22"/>
                    </w:rPr>
                    <w:t>year of</w:t>
                  </w:r>
                </w:p>
                <w:p w:rsidR="00B3719F" w:rsidRPr="00C84540" w:rsidRDefault="00B3719F" w:rsidP="00106359">
                  <w:pPr>
                    <w:jc w:val="both"/>
                    <w:rPr>
                      <w:b/>
                      <w:bCs/>
                      <w:smallCaps/>
                      <w:sz w:val="24"/>
                      <w:szCs w:val="22"/>
                    </w:rPr>
                  </w:pPr>
                  <w:r>
                    <w:rPr>
                      <w:b/>
                      <w:bCs/>
                      <w:smallCaps/>
                      <w:sz w:val="24"/>
                      <w:szCs w:val="22"/>
                    </w:rPr>
                    <w:t>passing</w:t>
                  </w:r>
                </w:p>
              </w:tc>
            </w:tr>
            <w:tr w:rsidR="00B3719F" w:rsidRPr="00C84540" w:rsidTr="00D53ACF">
              <w:trPr>
                <w:trHeight w:val="1784"/>
              </w:trPr>
              <w:tc>
                <w:tcPr>
                  <w:tcW w:w="1796" w:type="dxa"/>
                </w:tcPr>
                <w:p w:rsidR="00B3719F" w:rsidRPr="00EC6A35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Default="00B3719F" w:rsidP="00D53ACF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</w:rPr>
                  </w:pPr>
                  <w:r w:rsidRPr="00E64B0B">
                    <w:rPr>
                      <w:rFonts w:cstheme="minorHAnsi"/>
                      <w:b/>
                      <w:sz w:val="22"/>
                      <w:szCs w:val="22"/>
                    </w:rPr>
                    <w:t>Bachelor of Engineering</w:t>
                  </w:r>
                </w:p>
                <w:p w:rsidR="00653299" w:rsidRDefault="00653299" w:rsidP="00D53ACF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</w:rPr>
                  </w:pPr>
                  <w:r>
                    <w:rPr>
                      <w:rFonts w:cstheme="minorHAnsi"/>
                      <w:b/>
                      <w:sz w:val="22"/>
                      <w:szCs w:val="22"/>
                    </w:rPr>
                    <w:t>in automobie</w:t>
                  </w:r>
                </w:p>
                <w:p w:rsidR="00F82E1B" w:rsidRPr="00EC6A35" w:rsidRDefault="00F82E1B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698" w:type="dxa"/>
                </w:tcPr>
                <w:p w:rsidR="00135960" w:rsidRDefault="00135960" w:rsidP="007F72A0">
                  <w:pPr>
                    <w:rPr>
                      <w:b/>
                      <w:sz w:val="24"/>
                      <w:szCs w:val="24"/>
                    </w:rPr>
                  </w:pPr>
                </w:p>
                <w:p w:rsidR="004E1984" w:rsidRDefault="004E1984" w:rsidP="004E198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653299" w:rsidRPr="004E1984" w:rsidRDefault="00F549A1" w:rsidP="004E1984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65.7</w:t>
                  </w:r>
                  <w:r w:rsidR="00BC570D" w:rsidRPr="00653299">
                    <w:rPr>
                      <w:b/>
                      <w:sz w:val="24"/>
                      <w:szCs w:val="24"/>
                    </w:rPr>
                    <w:t>%</w:t>
                  </w:r>
                </w:p>
                <w:p w:rsidR="00653299" w:rsidRPr="00B963F1" w:rsidRDefault="00653299" w:rsidP="00B963F1">
                  <w:pPr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575" w:type="dxa"/>
                </w:tcPr>
                <w:p w:rsidR="00B3719F" w:rsidRDefault="00B3719F" w:rsidP="00D53ACF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Visv</w:t>
                  </w:r>
                  <w:r w:rsidRPr="00C84540">
                    <w:rPr>
                      <w:b/>
                      <w:bCs/>
                      <w:sz w:val="22"/>
                      <w:szCs w:val="22"/>
                    </w:rPr>
                    <w:t>esvaraya Technological University, Belgaum</w:t>
                  </w:r>
                </w:p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3208" w:type="dxa"/>
                </w:tcPr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DE7E13" w:rsidRDefault="00B3719F" w:rsidP="00DE7E13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</w:rPr>
                  </w:pPr>
                  <w:r w:rsidRPr="00E64B0B">
                    <w:rPr>
                      <w:rFonts w:cstheme="minorHAnsi"/>
                      <w:b/>
                      <w:sz w:val="22"/>
                      <w:szCs w:val="22"/>
                    </w:rPr>
                    <w:t>Dayananda</w:t>
                  </w:r>
                  <w:r w:rsidR="00DE7E13">
                    <w:rPr>
                      <w:rFonts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E64B0B">
                    <w:rPr>
                      <w:rFonts w:cstheme="minorHAnsi"/>
                      <w:b/>
                      <w:sz w:val="22"/>
                      <w:szCs w:val="22"/>
                    </w:rPr>
                    <w:t>Sagar</w:t>
                  </w:r>
                  <w:r w:rsidR="00DE7E13">
                    <w:rPr>
                      <w:rFonts w:cstheme="minorHAnsi"/>
                      <w:b/>
                      <w:sz w:val="22"/>
                      <w:szCs w:val="22"/>
                    </w:rPr>
                    <w:t xml:space="preserve"> </w:t>
                  </w:r>
                  <w:r w:rsidRPr="00E64B0B">
                    <w:rPr>
                      <w:rFonts w:cstheme="minorHAnsi"/>
                      <w:b/>
                      <w:sz w:val="22"/>
                      <w:szCs w:val="22"/>
                    </w:rPr>
                    <w:t>college</w:t>
                  </w:r>
                </w:p>
                <w:p w:rsidR="00B3719F" w:rsidRPr="00C84540" w:rsidRDefault="00B3719F" w:rsidP="00DE7E13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E64B0B">
                    <w:rPr>
                      <w:rFonts w:cstheme="minorHAnsi"/>
                      <w:b/>
                      <w:sz w:val="22"/>
                      <w:szCs w:val="22"/>
                    </w:rPr>
                    <w:t>of engineering</w:t>
                  </w:r>
                </w:p>
              </w:tc>
              <w:tc>
                <w:tcPr>
                  <w:tcW w:w="1069" w:type="dxa"/>
                </w:tcPr>
                <w:p w:rsidR="00B3719F" w:rsidRPr="00C84540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B46F05" w:rsidRDefault="00B46F05" w:rsidP="00F752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</w:p>
                <w:p w:rsidR="00B3719F" w:rsidRPr="00E64B0B" w:rsidRDefault="00B3719F" w:rsidP="00F752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E64B0B">
                    <w:rPr>
                      <w:b/>
                      <w:sz w:val="24"/>
                      <w:szCs w:val="24"/>
                    </w:rPr>
                    <w:t>20</w:t>
                  </w:r>
                  <w:r>
                    <w:rPr>
                      <w:b/>
                      <w:sz w:val="24"/>
                      <w:szCs w:val="24"/>
                    </w:rPr>
                    <w:t>14</w:t>
                  </w:r>
                </w:p>
              </w:tc>
            </w:tr>
            <w:tr w:rsidR="00B3719F" w:rsidRPr="00C84540" w:rsidTr="00D53ACF">
              <w:trPr>
                <w:trHeight w:val="1247"/>
              </w:trPr>
              <w:tc>
                <w:tcPr>
                  <w:tcW w:w="1796" w:type="dxa"/>
                </w:tcPr>
                <w:p w:rsidR="00B3719F" w:rsidRPr="00C84540" w:rsidRDefault="00B3719F" w:rsidP="00D53ACF">
                  <w:pPr>
                    <w:jc w:val="center"/>
                    <w:rPr>
                      <w:sz w:val="22"/>
                      <w:szCs w:val="22"/>
                    </w:rPr>
                  </w:pPr>
                </w:p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Pr="004E7C44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Diploma</w:t>
                  </w:r>
                </w:p>
              </w:tc>
              <w:tc>
                <w:tcPr>
                  <w:tcW w:w="1698" w:type="dxa"/>
                </w:tcPr>
                <w:p w:rsidR="00B3719F" w:rsidRPr="00C84540" w:rsidRDefault="00B3719F" w:rsidP="00106359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3719F" w:rsidRDefault="00B3719F" w:rsidP="00106359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3719F" w:rsidRPr="00C84540" w:rsidRDefault="00B3719F" w:rsidP="00F75207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61</w:t>
                  </w:r>
                  <w:r w:rsidRPr="00C84540">
                    <w:rPr>
                      <w:b/>
                      <w:sz w:val="22"/>
                      <w:szCs w:val="22"/>
                    </w:rPr>
                    <w:t>%</w:t>
                  </w:r>
                </w:p>
              </w:tc>
              <w:tc>
                <w:tcPr>
                  <w:tcW w:w="1575" w:type="dxa"/>
                </w:tcPr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C84540">
                    <w:rPr>
                      <w:b/>
                      <w:sz w:val="22"/>
                      <w:szCs w:val="22"/>
                    </w:rPr>
                    <w:t>Department of Technical Education</w:t>
                  </w:r>
                </w:p>
              </w:tc>
              <w:tc>
                <w:tcPr>
                  <w:tcW w:w="3208" w:type="dxa"/>
                </w:tcPr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DE7E13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C84540">
                    <w:rPr>
                      <w:b/>
                      <w:sz w:val="22"/>
                      <w:szCs w:val="22"/>
                    </w:rPr>
                    <w:t xml:space="preserve">Sri </w:t>
                  </w:r>
                </w:p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C84540">
                    <w:rPr>
                      <w:b/>
                      <w:sz w:val="22"/>
                      <w:szCs w:val="22"/>
                    </w:rPr>
                    <w:t>Jayachamarajendra</w:t>
                  </w:r>
                  <w:r w:rsidR="00DE7E13"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Pr="00C84540">
                    <w:rPr>
                      <w:b/>
                      <w:sz w:val="22"/>
                      <w:szCs w:val="22"/>
                    </w:rPr>
                    <w:t>Polytechnic</w:t>
                  </w:r>
                </w:p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069" w:type="dxa"/>
                </w:tcPr>
                <w:p w:rsidR="00B3719F" w:rsidRPr="00C84540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B3719F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B3719F" w:rsidRPr="00E64B0B" w:rsidRDefault="00B3719F" w:rsidP="00F752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2011</w:t>
                  </w:r>
                </w:p>
                <w:p w:rsidR="00B3719F" w:rsidRPr="00C84540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</w:tr>
            <w:tr w:rsidR="00B3719F" w:rsidRPr="00C84540" w:rsidTr="00D53ACF">
              <w:trPr>
                <w:trHeight w:val="1279"/>
              </w:trPr>
              <w:tc>
                <w:tcPr>
                  <w:tcW w:w="1796" w:type="dxa"/>
                </w:tcPr>
                <w:p w:rsidR="00B3719F" w:rsidRPr="00E64B0B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Pr="00E64B0B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Pr="00E64B0B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SSLC</w:t>
                  </w:r>
                </w:p>
              </w:tc>
              <w:tc>
                <w:tcPr>
                  <w:tcW w:w="1698" w:type="dxa"/>
                </w:tcPr>
                <w:p w:rsidR="00B3719F" w:rsidRDefault="00B3719F" w:rsidP="00106359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3719F" w:rsidRDefault="00B3719F" w:rsidP="00106359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3719F" w:rsidRDefault="00B3719F" w:rsidP="00F75207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70.40 %</w:t>
                  </w:r>
                </w:p>
                <w:p w:rsidR="00B3719F" w:rsidRPr="00C84540" w:rsidRDefault="00B3719F" w:rsidP="00106359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1575" w:type="dxa"/>
                </w:tcPr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</w:p>
                <w:p w:rsidR="00B3719F" w:rsidRPr="00C84540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C84540">
                    <w:rPr>
                      <w:b/>
                      <w:sz w:val="22"/>
                      <w:szCs w:val="22"/>
                    </w:rPr>
                    <w:t>KSEEB</w:t>
                  </w:r>
                </w:p>
              </w:tc>
              <w:tc>
                <w:tcPr>
                  <w:tcW w:w="3208" w:type="dxa"/>
                </w:tcPr>
                <w:p w:rsidR="00B3719F" w:rsidRPr="00E64B0B" w:rsidRDefault="00B3719F" w:rsidP="00D53ACF">
                  <w:pPr>
                    <w:jc w:val="center"/>
                    <w:rPr>
                      <w:rFonts w:cstheme="minorHAnsi"/>
                      <w:b/>
                      <w:sz w:val="22"/>
                      <w:szCs w:val="22"/>
                    </w:rPr>
                  </w:pPr>
                </w:p>
                <w:p w:rsidR="00B3719F" w:rsidRPr="00E64B0B" w:rsidRDefault="00B3719F" w:rsidP="00D53ACF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Nirmala Rani High School</w:t>
                  </w:r>
                </w:p>
              </w:tc>
              <w:tc>
                <w:tcPr>
                  <w:tcW w:w="1069" w:type="dxa"/>
                </w:tcPr>
                <w:p w:rsidR="00B3719F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B3719F" w:rsidRDefault="00B3719F" w:rsidP="00106359">
                  <w:pPr>
                    <w:jc w:val="both"/>
                    <w:rPr>
                      <w:sz w:val="24"/>
                      <w:szCs w:val="24"/>
                    </w:rPr>
                  </w:pPr>
                </w:p>
                <w:p w:rsidR="00B3719F" w:rsidRPr="00A90703" w:rsidRDefault="00B3719F" w:rsidP="00F75207">
                  <w:pPr>
                    <w:jc w:val="center"/>
                    <w:rPr>
                      <w:b/>
                      <w:sz w:val="24"/>
                      <w:szCs w:val="24"/>
                    </w:rPr>
                  </w:pPr>
                  <w:r w:rsidRPr="00A90703">
                    <w:rPr>
                      <w:b/>
                      <w:sz w:val="24"/>
                      <w:szCs w:val="24"/>
                    </w:rPr>
                    <w:t>20</w:t>
                  </w:r>
                  <w:r>
                    <w:rPr>
                      <w:b/>
                      <w:sz w:val="24"/>
                      <w:szCs w:val="24"/>
                    </w:rPr>
                    <w:t>08</w:t>
                  </w:r>
                </w:p>
              </w:tc>
            </w:tr>
          </w:tbl>
          <w:p w:rsidR="00B3719F" w:rsidRPr="002F146C" w:rsidRDefault="00B3719F" w:rsidP="00106359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8212DD" w:rsidRPr="008212DD" w:rsidRDefault="008212DD" w:rsidP="00106359">
      <w:pPr>
        <w:jc w:val="both"/>
      </w:pPr>
    </w:p>
    <w:p w:rsidR="002567C1" w:rsidRDefault="002567C1" w:rsidP="00106359">
      <w:pPr>
        <w:jc w:val="both"/>
        <w:rPr>
          <w:sz w:val="24"/>
          <w:szCs w:val="24"/>
        </w:rPr>
      </w:pPr>
    </w:p>
    <w:p w:rsidR="002567C1" w:rsidRPr="0099448A" w:rsidRDefault="00531B92" w:rsidP="00106359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>
        <w:rPr>
          <w:sz w:val="24"/>
        </w:rPr>
        <w:t>ACADEMIC P</w:t>
      </w:r>
      <w:r w:rsidR="0099448A">
        <w:rPr>
          <w:sz w:val="24"/>
        </w:rPr>
        <w:t>ROJECT</w:t>
      </w:r>
    </w:p>
    <w:p w:rsidR="0099448A" w:rsidRDefault="0099448A" w:rsidP="00106359">
      <w:pPr>
        <w:jc w:val="both"/>
        <w:rPr>
          <w:b/>
          <w:sz w:val="24"/>
          <w:szCs w:val="24"/>
        </w:rPr>
      </w:pPr>
    </w:p>
    <w:p w:rsidR="00620FF5" w:rsidRDefault="00B3719F" w:rsidP="00106359">
      <w:pPr>
        <w:jc w:val="both"/>
        <w:rPr>
          <w:b/>
          <w:smallCaps/>
          <w:sz w:val="24"/>
          <w:szCs w:val="24"/>
          <w:shd w:val="clear" w:color="auto" w:fill="F3F3F3"/>
        </w:rPr>
      </w:pPr>
      <w:r w:rsidRPr="00B3719F">
        <w:rPr>
          <w:b/>
          <w:smallCaps/>
          <w:sz w:val="24"/>
          <w:szCs w:val="24"/>
          <w:shd w:val="clear" w:color="auto" w:fill="F3F3F3"/>
        </w:rPr>
        <w:t>B</w:t>
      </w:r>
      <w:r>
        <w:rPr>
          <w:b/>
          <w:smallCaps/>
          <w:sz w:val="24"/>
          <w:szCs w:val="24"/>
          <w:shd w:val="clear" w:color="auto" w:fill="F3F3F3"/>
        </w:rPr>
        <w:t>.</w:t>
      </w:r>
      <w:r w:rsidRPr="00B3719F">
        <w:rPr>
          <w:b/>
          <w:smallCaps/>
          <w:sz w:val="24"/>
          <w:szCs w:val="24"/>
          <w:shd w:val="clear" w:color="auto" w:fill="F3F3F3"/>
        </w:rPr>
        <w:t xml:space="preserve"> E</w:t>
      </w:r>
      <w:r>
        <w:rPr>
          <w:b/>
          <w:smallCaps/>
          <w:sz w:val="24"/>
          <w:szCs w:val="24"/>
          <w:shd w:val="clear" w:color="auto" w:fill="F3F3F3"/>
        </w:rPr>
        <w:t>.</w:t>
      </w:r>
      <w:r w:rsidRPr="00B3719F">
        <w:rPr>
          <w:b/>
          <w:smallCaps/>
          <w:sz w:val="24"/>
          <w:szCs w:val="24"/>
          <w:shd w:val="clear" w:color="auto" w:fill="F3F3F3"/>
        </w:rPr>
        <w:t xml:space="preserve"> PROJECT:</w:t>
      </w:r>
    </w:p>
    <w:p w:rsidR="00583B79" w:rsidRDefault="00583B79" w:rsidP="00106359">
      <w:pPr>
        <w:jc w:val="both"/>
        <w:rPr>
          <w:b/>
          <w:smallCaps/>
          <w:sz w:val="24"/>
          <w:szCs w:val="24"/>
          <w:shd w:val="clear" w:color="auto" w:fill="F3F3F3"/>
        </w:rPr>
      </w:pPr>
      <w:r>
        <w:rPr>
          <w:b/>
          <w:smallCaps/>
          <w:sz w:val="24"/>
          <w:szCs w:val="24"/>
          <w:shd w:val="clear" w:color="auto" w:fill="F3F3F3"/>
        </w:rPr>
        <w:t>(worked in bosch as a project trainee for 3 months)</w:t>
      </w:r>
    </w:p>
    <w:p w:rsidR="00B3719F" w:rsidRPr="00B3719F" w:rsidRDefault="00B3719F" w:rsidP="00106359">
      <w:pPr>
        <w:jc w:val="both"/>
        <w:rPr>
          <w:b/>
          <w:smallCaps/>
          <w:sz w:val="24"/>
          <w:szCs w:val="24"/>
          <w:shd w:val="clear" w:color="auto" w:fill="F3F3F3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526"/>
        <w:gridCol w:w="5609"/>
      </w:tblGrid>
      <w:tr w:rsidR="00620FF5" w:rsidRPr="00E471E1" w:rsidTr="0099448A">
        <w:trPr>
          <w:trHeight w:val="315"/>
        </w:trPr>
        <w:tc>
          <w:tcPr>
            <w:tcW w:w="3526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  <w:b/>
              </w:rPr>
            </w:pPr>
            <w:r w:rsidRPr="00E471E1">
              <w:rPr>
                <w:rFonts w:ascii="Verdana" w:hAnsi="Verdana"/>
                <w:b/>
              </w:rPr>
              <w:t>Project Title</w:t>
            </w:r>
            <w:r w:rsidRPr="00E471E1">
              <w:rPr>
                <w:rFonts w:ascii="Verdana" w:hAnsi="Verdana"/>
                <w:b/>
              </w:rPr>
              <w:tab/>
            </w:r>
          </w:p>
        </w:tc>
        <w:tc>
          <w:tcPr>
            <w:tcW w:w="5609" w:type="dxa"/>
          </w:tcPr>
          <w:p w:rsidR="00620FF5" w:rsidRPr="00620FF5" w:rsidRDefault="00620FF5" w:rsidP="00106359">
            <w:pPr>
              <w:pStyle w:val="NoSpacing"/>
              <w:jc w:val="both"/>
              <w:textAlignment w:val="bottom"/>
              <w:rPr>
                <w:rFonts w:ascii="Times New Roman" w:hAnsi="Times New Roman"/>
                <w:b/>
                <w:sz w:val="24"/>
                <w:szCs w:val="24"/>
              </w:rPr>
            </w:pPr>
            <w:r w:rsidRPr="00620FF5">
              <w:rPr>
                <w:rFonts w:ascii="Times New Roman" w:hAnsi="Times New Roman"/>
                <w:b/>
                <w:sz w:val="24"/>
                <w:szCs w:val="24"/>
              </w:rPr>
              <w:t>Pilot order processing and analysis of RSV governor type fuel injection pump</w:t>
            </w:r>
          </w:p>
        </w:tc>
      </w:tr>
      <w:tr w:rsidR="00620FF5" w:rsidRPr="00E471E1" w:rsidTr="0099448A">
        <w:tc>
          <w:tcPr>
            <w:tcW w:w="3526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  <w:b/>
              </w:rPr>
            </w:pPr>
            <w:r w:rsidRPr="00E471E1">
              <w:rPr>
                <w:rFonts w:ascii="Verdana" w:hAnsi="Verdana"/>
                <w:b/>
              </w:rPr>
              <w:t>Supervised by</w:t>
            </w:r>
          </w:p>
        </w:tc>
        <w:tc>
          <w:tcPr>
            <w:tcW w:w="5609" w:type="dxa"/>
          </w:tcPr>
          <w:p w:rsidR="00620FF5" w:rsidRPr="00E471E1" w:rsidRDefault="00620FF5" w:rsidP="009F5D05">
            <w:pPr>
              <w:pStyle w:val="Header"/>
              <w:spacing w:before="6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Prof</w:t>
            </w:r>
            <w:r w:rsidR="009F5D05">
              <w:rPr>
                <w:rFonts w:ascii="Verdana" w:hAnsi="Verdana"/>
              </w:rPr>
              <w:t>. Mr.Sekhar N &amp;Mr.VenkateshBabu</w:t>
            </w:r>
            <w:r>
              <w:rPr>
                <w:rFonts w:ascii="Verdana" w:hAnsi="Verdana"/>
              </w:rPr>
              <w:t>R(Manager of Ban P BOSCH pvt ltd)</w:t>
            </w:r>
          </w:p>
        </w:tc>
      </w:tr>
      <w:tr w:rsidR="00620FF5" w:rsidRPr="00E471E1" w:rsidTr="0099448A">
        <w:tc>
          <w:tcPr>
            <w:tcW w:w="3526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  <w:b/>
              </w:rPr>
            </w:pPr>
            <w:r w:rsidRPr="00E471E1">
              <w:rPr>
                <w:rFonts w:ascii="Verdana" w:hAnsi="Verdana"/>
                <w:b/>
              </w:rPr>
              <w:t>Duration</w:t>
            </w:r>
          </w:p>
        </w:tc>
        <w:tc>
          <w:tcPr>
            <w:tcW w:w="5609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</w:rPr>
            </w:pPr>
            <w:r w:rsidRPr="00E471E1">
              <w:rPr>
                <w:rFonts w:ascii="Verdana" w:hAnsi="Verdana"/>
              </w:rPr>
              <w:t>3 months</w:t>
            </w:r>
          </w:p>
        </w:tc>
      </w:tr>
      <w:tr w:rsidR="00620FF5" w:rsidRPr="00E471E1" w:rsidTr="0099448A">
        <w:tc>
          <w:tcPr>
            <w:tcW w:w="3526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  <w:b/>
              </w:rPr>
            </w:pPr>
            <w:r w:rsidRPr="00E471E1">
              <w:rPr>
                <w:rFonts w:ascii="Verdana" w:hAnsi="Verdana"/>
                <w:b/>
              </w:rPr>
              <w:t>Objective</w:t>
            </w:r>
          </w:p>
        </w:tc>
        <w:tc>
          <w:tcPr>
            <w:tcW w:w="5609" w:type="dxa"/>
          </w:tcPr>
          <w:p w:rsidR="00620FF5" w:rsidRPr="00E471E1" w:rsidRDefault="00620FF5" w:rsidP="00106359">
            <w:pPr>
              <w:pStyle w:val="Header"/>
              <w:spacing w:before="60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Study the whole process of calibration and functioning of fuel injection pump, To obtain the required delivery of fuel and to minimize the rejection of pumps</w:t>
            </w:r>
            <w:r w:rsidR="00215D18">
              <w:rPr>
                <w:rFonts w:ascii="Verdana" w:hAnsi="Verdana"/>
              </w:rPr>
              <w:t>.</w:t>
            </w:r>
          </w:p>
        </w:tc>
      </w:tr>
    </w:tbl>
    <w:p w:rsidR="002E07CA" w:rsidRDefault="002E07CA" w:rsidP="00703BDC">
      <w:pPr>
        <w:jc w:val="both"/>
        <w:rPr>
          <w:b/>
          <w:smallCaps/>
          <w:sz w:val="24"/>
          <w:szCs w:val="24"/>
          <w:shd w:val="clear" w:color="auto" w:fill="F3F3F3"/>
        </w:rPr>
      </w:pPr>
    </w:p>
    <w:p w:rsidR="002E07CA" w:rsidRDefault="002E07CA" w:rsidP="00703BDC">
      <w:pPr>
        <w:jc w:val="both"/>
        <w:rPr>
          <w:b/>
          <w:smallCaps/>
          <w:sz w:val="24"/>
          <w:szCs w:val="24"/>
          <w:shd w:val="clear" w:color="auto" w:fill="F3F3F3"/>
        </w:rPr>
      </w:pPr>
    </w:p>
    <w:p w:rsidR="0028573F" w:rsidRPr="0028573F" w:rsidRDefault="00B3719F" w:rsidP="00703BDC">
      <w:pPr>
        <w:jc w:val="both"/>
        <w:rPr>
          <w:b/>
          <w:smallCaps/>
          <w:sz w:val="24"/>
          <w:szCs w:val="24"/>
          <w:shd w:val="clear" w:color="auto" w:fill="F3F3F3"/>
        </w:rPr>
      </w:pPr>
      <w:r w:rsidRPr="00B3719F">
        <w:rPr>
          <w:b/>
          <w:smallCaps/>
          <w:sz w:val="24"/>
          <w:szCs w:val="24"/>
          <w:shd w:val="clear" w:color="auto" w:fill="F3F3F3"/>
        </w:rPr>
        <w:t xml:space="preserve">DIPLOMA </w:t>
      </w:r>
      <w:r>
        <w:rPr>
          <w:b/>
          <w:smallCaps/>
          <w:sz w:val="24"/>
          <w:szCs w:val="24"/>
          <w:shd w:val="clear" w:color="auto" w:fill="F3F3F3"/>
        </w:rPr>
        <w:t xml:space="preserve"> PROJECT:</w:t>
      </w:r>
    </w:p>
    <w:p w:rsidR="00EC6A35" w:rsidRPr="00703BDC" w:rsidRDefault="00E1474B" w:rsidP="00703BDC">
      <w:pPr>
        <w:jc w:val="both"/>
        <w:rPr>
          <w:b/>
          <w:sz w:val="24"/>
          <w:szCs w:val="24"/>
        </w:rPr>
      </w:pPr>
      <w:r w:rsidRPr="00703BDC">
        <w:rPr>
          <w:sz w:val="24"/>
          <w:szCs w:val="24"/>
        </w:rPr>
        <w:lastRenderedPageBreak/>
        <w:t>Worked on project for</w:t>
      </w:r>
      <w:r w:rsidR="0028573F">
        <w:rPr>
          <w:sz w:val="24"/>
          <w:szCs w:val="24"/>
        </w:rPr>
        <w:t xml:space="preserve"> </w:t>
      </w:r>
      <w:r w:rsidR="00935750" w:rsidRPr="00703BDC">
        <w:rPr>
          <w:b/>
          <w:sz w:val="24"/>
          <w:szCs w:val="24"/>
        </w:rPr>
        <w:t>“FUEL CALIBRATING MACHINE”</w:t>
      </w:r>
    </w:p>
    <w:p w:rsidR="00E1474B" w:rsidRPr="00FB1F91" w:rsidRDefault="00E1474B" w:rsidP="00FB1F91">
      <w:pPr>
        <w:jc w:val="both"/>
        <w:rPr>
          <w:b/>
          <w:sz w:val="24"/>
          <w:szCs w:val="24"/>
        </w:rPr>
      </w:pPr>
      <w:r w:rsidRPr="00FA126D">
        <w:rPr>
          <w:sz w:val="24"/>
          <w:szCs w:val="24"/>
        </w:rPr>
        <w:t>Seminar given on the related topic of the project.</w:t>
      </w:r>
    </w:p>
    <w:p w:rsidR="00741DBB" w:rsidRDefault="00741DBB" w:rsidP="00106359">
      <w:pPr>
        <w:jc w:val="both"/>
        <w:rPr>
          <w:b/>
          <w:sz w:val="24"/>
          <w:szCs w:val="24"/>
        </w:rPr>
      </w:pPr>
    </w:p>
    <w:p w:rsidR="00E1474B" w:rsidRDefault="00E1474B" w:rsidP="00106359">
      <w:pPr>
        <w:jc w:val="both"/>
        <w:rPr>
          <w:b/>
          <w:sz w:val="24"/>
          <w:szCs w:val="24"/>
        </w:rPr>
      </w:pPr>
    </w:p>
    <w:p w:rsidR="00A92CA2" w:rsidRPr="00703BDC" w:rsidRDefault="00A05DA3" w:rsidP="00703BDC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>
        <w:rPr>
          <w:sz w:val="24"/>
        </w:rPr>
        <w:t>SOFTWARE PROFICIENCY</w:t>
      </w:r>
    </w:p>
    <w:p w:rsidR="00A05DA3" w:rsidRPr="00A05DA3" w:rsidRDefault="00A05DA3" w:rsidP="00A05DA3">
      <w:pPr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A05DA3">
        <w:rPr>
          <w:sz w:val="24"/>
          <w:szCs w:val="24"/>
        </w:rPr>
        <w:t xml:space="preserve">Languages                        :  </w:t>
      </w:r>
      <w:r w:rsidR="00E24551">
        <w:rPr>
          <w:sz w:val="24"/>
          <w:szCs w:val="24"/>
        </w:rPr>
        <w:t xml:space="preserve">Basics of </w:t>
      </w:r>
      <w:r w:rsidRPr="00A05DA3">
        <w:rPr>
          <w:sz w:val="24"/>
          <w:szCs w:val="24"/>
        </w:rPr>
        <w:t>C</w:t>
      </w:r>
      <w:r>
        <w:rPr>
          <w:sz w:val="24"/>
          <w:szCs w:val="24"/>
        </w:rPr>
        <w:t>, C++</w:t>
      </w:r>
    </w:p>
    <w:p w:rsidR="00A05DA3" w:rsidRPr="00A05DA3" w:rsidRDefault="00A05DA3" w:rsidP="00A05DA3">
      <w:pPr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A05DA3">
        <w:rPr>
          <w:sz w:val="24"/>
          <w:szCs w:val="24"/>
        </w:rPr>
        <w:t>Operating Systems           :  Windows98, 2000, XP</w:t>
      </w:r>
    </w:p>
    <w:p w:rsidR="00B963F1" w:rsidRDefault="00E663A2" w:rsidP="00B963F1">
      <w:pPr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Skills known</w:t>
      </w:r>
      <w:r w:rsidR="00A05DA3" w:rsidRPr="00A05DA3">
        <w:rPr>
          <w:sz w:val="24"/>
          <w:szCs w:val="24"/>
        </w:rPr>
        <w:t xml:space="preserve">                     :  Auto CADD, Solid Works, </w:t>
      </w:r>
      <w:r w:rsidR="002E07CA">
        <w:rPr>
          <w:sz w:val="24"/>
          <w:szCs w:val="24"/>
        </w:rPr>
        <w:t xml:space="preserve"> ANSYS,CATIA V5</w:t>
      </w:r>
    </w:p>
    <w:p w:rsidR="002E07CA" w:rsidRPr="00B963F1" w:rsidRDefault="002E07CA" w:rsidP="00B963F1">
      <w:pPr>
        <w:widowControl w:val="0"/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B963F1">
        <w:rPr>
          <w:sz w:val="24"/>
          <w:szCs w:val="24"/>
        </w:rPr>
        <w:t xml:space="preserve"> Others                             :  MS office 2007, 2010</w:t>
      </w:r>
    </w:p>
    <w:p w:rsidR="00A05DA3" w:rsidRPr="00A05DA3" w:rsidRDefault="00A05DA3" w:rsidP="00A05DA3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p w:rsidR="00703BDC" w:rsidRPr="00703BDC" w:rsidRDefault="00703BDC" w:rsidP="00703BDC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>
        <w:rPr>
          <w:sz w:val="24"/>
        </w:rPr>
        <w:t>CERTIFICATION</w:t>
      </w:r>
    </w:p>
    <w:p w:rsidR="00703BDC" w:rsidRDefault="00703BDC" w:rsidP="00703BDC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AUTO CADD</w:t>
      </w:r>
    </w:p>
    <w:p w:rsidR="00703BDC" w:rsidRDefault="00703BDC" w:rsidP="00703BDC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 E</w:t>
      </w:r>
    </w:p>
    <w:p w:rsidR="00703BDC" w:rsidRDefault="00703BDC" w:rsidP="00703BDC">
      <w:pPr>
        <w:pStyle w:val="ListParagrap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CATIA</w:t>
      </w:r>
      <w:r w:rsidR="002E07CA">
        <w:rPr>
          <w:sz w:val="24"/>
          <w:szCs w:val="24"/>
        </w:rPr>
        <w:t>V5</w:t>
      </w:r>
    </w:p>
    <w:p w:rsidR="0028573F" w:rsidRDefault="0028573F" w:rsidP="0028573F">
      <w:pPr>
        <w:pStyle w:val="ListParagraph"/>
        <w:spacing w:after="200" w:line="276" w:lineRule="auto"/>
        <w:ind w:left="630"/>
        <w:jc w:val="both"/>
        <w:rPr>
          <w:sz w:val="24"/>
          <w:szCs w:val="24"/>
        </w:rPr>
      </w:pPr>
    </w:p>
    <w:p w:rsidR="005C07F5" w:rsidRPr="00287632" w:rsidRDefault="005C07F5" w:rsidP="00106359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 w:rsidRPr="00287632">
        <w:rPr>
          <w:sz w:val="24"/>
        </w:rPr>
        <w:t xml:space="preserve">CO -CURRICULAR ACTIVITIES </w:t>
      </w:r>
    </w:p>
    <w:p w:rsidR="002C2D7F" w:rsidRDefault="002C2D7F" w:rsidP="002C2D7F">
      <w:pPr>
        <w:pStyle w:val="ListParagraph"/>
        <w:rPr>
          <w:bCs/>
          <w:sz w:val="24"/>
          <w:szCs w:val="24"/>
          <w:shd w:val="clear" w:color="auto" w:fill="F3F3F3"/>
        </w:rPr>
      </w:pPr>
    </w:p>
    <w:p w:rsidR="001E38C9" w:rsidRPr="0028573F" w:rsidRDefault="00D43B03" w:rsidP="00703BDC">
      <w:pPr>
        <w:pStyle w:val="ListParagraph"/>
        <w:numPr>
          <w:ilvl w:val="0"/>
          <w:numId w:val="21"/>
        </w:numPr>
        <w:rPr>
          <w:bCs/>
          <w:sz w:val="24"/>
          <w:szCs w:val="24"/>
          <w:shd w:val="clear" w:color="auto" w:fill="F3F3F3"/>
        </w:rPr>
      </w:pPr>
      <w:r w:rsidRPr="0028573F">
        <w:rPr>
          <w:bCs/>
          <w:sz w:val="24"/>
          <w:szCs w:val="24"/>
          <w:shd w:val="clear" w:color="auto" w:fill="F3F3F3"/>
        </w:rPr>
        <w:t xml:space="preserve">Participated in </w:t>
      </w:r>
      <w:r w:rsidR="0091493A" w:rsidRPr="0028573F">
        <w:rPr>
          <w:bCs/>
          <w:sz w:val="24"/>
          <w:szCs w:val="24"/>
          <w:shd w:val="clear" w:color="auto" w:fill="F3F3F3"/>
        </w:rPr>
        <w:t xml:space="preserve">Essay writing, </w:t>
      </w:r>
      <w:r w:rsidR="00A92CA2" w:rsidRPr="0028573F">
        <w:rPr>
          <w:bCs/>
          <w:sz w:val="24"/>
          <w:szCs w:val="24"/>
          <w:shd w:val="clear" w:color="auto" w:fill="F3F3F3"/>
        </w:rPr>
        <w:t>pencil sketching</w:t>
      </w:r>
      <w:r w:rsidR="00EE4987" w:rsidRPr="0028573F">
        <w:rPr>
          <w:bCs/>
          <w:sz w:val="24"/>
          <w:szCs w:val="24"/>
          <w:shd w:val="clear" w:color="auto" w:fill="F3F3F3"/>
        </w:rPr>
        <w:t xml:space="preserve"> and</w:t>
      </w:r>
      <w:r w:rsidR="00C024F0" w:rsidRPr="0028573F">
        <w:rPr>
          <w:bCs/>
          <w:sz w:val="24"/>
          <w:szCs w:val="24"/>
          <w:shd w:val="clear" w:color="auto" w:fill="F3F3F3"/>
        </w:rPr>
        <w:t xml:space="preserve"> other cultural events at ISKON</w:t>
      </w:r>
    </w:p>
    <w:p w:rsidR="00A92CA2" w:rsidRPr="0028573F" w:rsidRDefault="00A92CA2" w:rsidP="00703BDC">
      <w:pPr>
        <w:numPr>
          <w:ilvl w:val="0"/>
          <w:numId w:val="21"/>
        </w:numPr>
        <w:rPr>
          <w:bCs/>
          <w:sz w:val="24"/>
          <w:szCs w:val="24"/>
          <w:shd w:val="clear" w:color="auto" w:fill="F3F3F3"/>
        </w:rPr>
      </w:pPr>
      <w:r w:rsidRPr="0028573F">
        <w:rPr>
          <w:bCs/>
          <w:sz w:val="24"/>
          <w:szCs w:val="24"/>
          <w:shd w:val="clear" w:color="auto" w:fill="F3F3F3"/>
        </w:rPr>
        <w:t>Participated in leadership&amp; Emotional quotient,</w:t>
      </w:r>
      <w:r w:rsidR="00DE7E13" w:rsidRPr="0028573F">
        <w:rPr>
          <w:bCs/>
          <w:sz w:val="24"/>
          <w:szCs w:val="24"/>
          <w:shd w:val="clear" w:color="auto" w:fill="F3F3F3"/>
        </w:rPr>
        <w:t xml:space="preserve"> </w:t>
      </w:r>
      <w:r w:rsidRPr="0028573F">
        <w:rPr>
          <w:bCs/>
          <w:sz w:val="24"/>
          <w:szCs w:val="24"/>
          <w:shd w:val="clear" w:color="auto" w:fill="F3F3F3"/>
        </w:rPr>
        <w:t>Interpersonal skills &amp; Working in teams under CIL at Dayanand</w:t>
      </w:r>
      <w:r w:rsidR="001743A3" w:rsidRPr="0028573F">
        <w:rPr>
          <w:bCs/>
          <w:sz w:val="24"/>
          <w:szCs w:val="24"/>
          <w:shd w:val="clear" w:color="auto" w:fill="F3F3F3"/>
        </w:rPr>
        <w:t>a</w:t>
      </w:r>
      <w:r w:rsidR="00DE7E13" w:rsidRPr="0028573F">
        <w:rPr>
          <w:bCs/>
          <w:sz w:val="24"/>
          <w:szCs w:val="24"/>
          <w:shd w:val="clear" w:color="auto" w:fill="F3F3F3"/>
        </w:rPr>
        <w:t xml:space="preserve"> </w:t>
      </w:r>
      <w:r w:rsidRPr="0028573F">
        <w:rPr>
          <w:bCs/>
          <w:sz w:val="24"/>
          <w:szCs w:val="24"/>
          <w:shd w:val="clear" w:color="auto" w:fill="F3F3F3"/>
        </w:rPr>
        <w:t>Sagar Institute</w:t>
      </w:r>
    </w:p>
    <w:p w:rsidR="00C024F0" w:rsidRDefault="00C024F0" w:rsidP="00065777">
      <w:pPr>
        <w:jc w:val="both"/>
        <w:rPr>
          <w:bCs/>
          <w:sz w:val="22"/>
          <w:szCs w:val="22"/>
          <w:shd w:val="clear" w:color="auto" w:fill="F3F3F3"/>
        </w:rPr>
      </w:pPr>
    </w:p>
    <w:p w:rsidR="00287632" w:rsidRDefault="00287632" w:rsidP="00106359">
      <w:pPr>
        <w:rPr>
          <w:b/>
          <w:smallCaps/>
          <w:sz w:val="28"/>
          <w:szCs w:val="28"/>
          <w:shd w:val="clear" w:color="auto" w:fill="F3F3F3"/>
        </w:rPr>
      </w:pPr>
    </w:p>
    <w:p w:rsidR="00287632" w:rsidRPr="00287632" w:rsidRDefault="00287632" w:rsidP="00106359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>
        <w:rPr>
          <w:sz w:val="24"/>
        </w:rPr>
        <w:t>HOBBIES AND INTERESTS</w:t>
      </w:r>
    </w:p>
    <w:p w:rsidR="0028573F" w:rsidRPr="0028573F" w:rsidRDefault="0028573F" w:rsidP="0028573F">
      <w:pPr>
        <w:jc w:val="both"/>
        <w:rPr>
          <w:bCs/>
          <w:sz w:val="24"/>
          <w:szCs w:val="24"/>
          <w:shd w:val="clear" w:color="auto" w:fill="F3F3F3"/>
        </w:rPr>
      </w:pPr>
    </w:p>
    <w:p w:rsidR="00C024F0" w:rsidRPr="002C2D7F" w:rsidRDefault="008A14C7" w:rsidP="002C2D7F">
      <w:pPr>
        <w:pStyle w:val="ListParagraph"/>
        <w:numPr>
          <w:ilvl w:val="0"/>
          <w:numId w:val="23"/>
        </w:numPr>
        <w:jc w:val="both"/>
        <w:rPr>
          <w:bCs/>
          <w:sz w:val="24"/>
          <w:szCs w:val="24"/>
          <w:shd w:val="clear" w:color="auto" w:fill="F3F3F3"/>
        </w:rPr>
      </w:pPr>
      <w:r w:rsidRPr="002C2D7F">
        <w:rPr>
          <w:bCs/>
          <w:sz w:val="24"/>
          <w:szCs w:val="24"/>
          <w:shd w:val="clear" w:color="auto" w:fill="F3F3F3"/>
        </w:rPr>
        <w:t>Lis</w:t>
      </w:r>
      <w:r w:rsidR="00762BBE" w:rsidRPr="002C2D7F">
        <w:rPr>
          <w:bCs/>
          <w:sz w:val="24"/>
          <w:szCs w:val="24"/>
          <w:shd w:val="clear" w:color="auto" w:fill="F3F3F3"/>
        </w:rPr>
        <w:t>tening to music, meditation</w:t>
      </w:r>
    </w:p>
    <w:p w:rsidR="00287632" w:rsidRPr="00703BDC" w:rsidRDefault="00762BBE" w:rsidP="002C2D7F">
      <w:pPr>
        <w:numPr>
          <w:ilvl w:val="0"/>
          <w:numId w:val="23"/>
        </w:numPr>
        <w:jc w:val="both"/>
        <w:rPr>
          <w:bCs/>
          <w:sz w:val="24"/>
          <w:szCs w:val="24"/>
          <w:shd w:val="clear" w:color="auto" w:fill="F3F3F3"/>
        </w:rPr>
      </w:pPr>
      <w:r>
        <w:rPr>
          <w:sz w:val="24"/>
          <w:szCs w:val="24"/>
        </w:rPr>
        <w:t xml:space="preserve">Playing Throw ball, </w:t>
      </w:r>
      <w:r w:rsidR="00065777">
        <w:rPr>
          <w:sz w:val="24"/>
          <w:szCs w:val="24"/>
        </w:rPr>
        <w:t>Caro</w:t>
      </w:r>
      <w:r w:rsidR="00065777" w:rsidRPr="00C024F0">
        <w:rPr>
          <w:sz w:val="24"/>
          <w:szCs w:val="24"/>
        </w:rPr>
        <w:t>m</w:t>
      </w:r>
      <w:r w:rsidR="00065777">
        <w:rPr>
          <w:sz w:val="24"/>
          <w:szCs w:val="24"/>
        </w:rPr>
        <w:t>, badminto</w:t>
      </w:r>
      <w:r w:rsidR="00703BDC">
        <w:rPr>
          <w:sz w:val="24"/>
          <w:szCs w:val="24"/>
        </w:rPr>
        <w:t>n</w:t>
      </w:r>
    </w:p>
    <w:p w:rsidR="00703BDC" w:rsidRPr="00703BDC" w:rsidRDefault="00703BDC" w:rsidP="00703BDC">
      <w:pPr>
        <w:ind w:left="540"/>
        <w:jc w:val="both"/>
        <w:rPr>
          <w:bCs/>
          <w:sz w:val="24"/>
          <w:szCs w:val="24"/>
          <w:shd w:val="clear" w:color="auto" w:fill="F3F3F3"/>
        </w:rPr>
      </w:pPr>
    </w:p>
    <w:p w:rsidR="00287632" w:rsidRPr="00287632" w:rsidRDefault="00287632" w:rsidP="00106359">
      <w:pPr>
        <w:pStyle w:val="Heading1"/>
        <w:pBdr>
          <w:bottom w:val="single" w:sz="4" w:space="3" w:color="auto"/>
        </w:pBdr>
        <w:shd w:val="clear" w:color="auto" w:fill="E0E0E0"/>
        <w:jc w:val="both"/>
        <w:rPr>
          <w:sz w:val="24"/>
        </w:rPr>
      </w:pPr>
      <w:r>
        <w:rPr>
          <w:sz w:val="24"/>
        </w:rPr>
        <w:t>PERSONAL DETAILS</w:t>
      </w:r>
    </w:p>
    <w:p w:rsidR="00DF3423" w:rsidRDefault="00DF3423" w:rsidP="00106359">
      <w:pPr>
        <w:ind w:left="180"/>
        <w:jc w:val="both"/>
      </w:pPr>
    </w:p>
    <w:p w:rsidR="00287632" w:rsidRDefault="00287632" w:rsidP="00106359">
      <w:pPr>
        <w:ind w:left="180"/>
        <w:jc w:val="both"/>
      </w:pPr>
    </w:p>
    <w:p w:rsidR="00DF3423" w:rsidRDefault="002C2D7F" w:rsidP="002C2D7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C2D7F">
        <w:rPr>
          <w:sz w:val="24"/>
          <w:szCs w:val="24"/>
        </w:rPr>
        <w:t>Date of birth: 02/05/1992</w:t>
      </w:r>
    </w:p>
    <w:p w:rsidR="002B12BA" w:rsidRPr="002C2D7F" w:rsidRDefault="00002DF1" w:rsidP="002C2D7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Father name : Krishna.K.T</w:t>
      </w:r>
      <w:bookmarkStart w:id="0" w:name="_GoBack"/>
      <w:bookmarkEnd w:id="0"/>
    </w:p>
    <w:p w:rsidR="002C2D7F" w:rsidRDefault="002C2D7F" w:rsidP="002C2D7F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002C2D7F">
        <w:rPr>
          <w:sz w:val="24"/>
          <w:szCs w:val="24"/>
        </w:rPr>
        <w:t>Languages known :  ENGLIS</w:t>
      </w:r>
      <w:r w:rsidR="0028573F">
        <w:rPr>
          <w:sz w:val="24"/>
          <w:szCs w:val="24"/>
        </w:rPr>
        <w:t>H, HINDI, KANNADA, TELGU, TAMIL</w:t>
      </w:r>
    </w:p>
    <w:p w:rsidR="0028573F" w:rsidRDefault="0028573F" w:rsidP="0028573F">
      <w:pPr>
        <w:pStyle w:val="ListParagraph"/>
        <w:jc w:val="both"/>
        <w:rPr>
          <w:sz w:val="24"/>
          <w:szCs w:val="24"/>
        </w:rPr>
      </w:pPr>
    </w:p>
    <w:p w:rsidR="00305BAA" w:rsidRPr="002C2D7F" w:rsidRDefault="00305BAA" w:rsidP="00305BAA">
      <w:pPr>
        <w:pStyle w:val="ListParagraph"/>
        <w:jc w:val="both"/>
        <w:rPr>
          <w:sz w:val="24"/>
          <w:szCs w:val="24"/>
        </w:rPr>
      </w:pPr>
    </w:p>
    <w:p w:rsidR="00305BAA" w:rsidRPr="00F01FBD" w:rsidRDefault="00DE7E13" w:rsidP="00305BAA">
      <w:pPr>
        <w:pStyle w:val="Heading1"/>
        <w:pBdr>
          <w:bottom w:val="single" w:sz="4" w:space="3" w:color="auto"/>
        </w:pBdr>
        <w:shd w:val="clear" w:color="auto" w:fill="E0E0E0"/>
        <w:rPr>
          <w:smallCaps/>
          <w:spacing w:val="6"/>
          <w:position w:val="6"/>
          <w:sz w:val="24"/>
        </w:rPr>
      </w:pPr>
      <w:r>
        <w:rPr>
          <w:sz w:val="24"/>
        </w:rPr>
        <w:t>SELF A</w:t>
      </w:r>
      <w:r w:rsidR="00BA0D8D">
        <w:rPr>
          <w:sz w:val="24"/>
        </w:rPr>
        <w:t>S</w:t>
      </w:r>
      <w:r w:rsidR="00305BAA" w:rsidRPr="00F01FBD">
        <w:rPr>
          <w:sz w:val="24"/>
        </w:rPr>
        <w:t>SE</w:t>
      </w:r>
      <w:r>
        <w:rPr>
          <w:sz w:val="24"/>
        </w:rPr>
        <w:t>S</w:t>
      </w:r>
      <w:r w:rsidR="00305BAA" w:rsidRPr="00F01FBD">
        <w:rPr>
          <w:sz w:val="24"/>
        </w:rPr>
        <w:t>SMENT AND DECLARATION</w:t>
      </w:r>
    </w:p>
    <w:p w:rsidR="00305BAA" w:rsidRPr="00305BAA" w:rsidRDefault="00305BAA" w:rsidP="00305BAA">
      <w:pPr>
        <w:spacing w:before="240"/>
        <w:ind w:firstLine="720"/>
        <w:jc w:val="both"/>
        <w:rPr>
          <w:sz w:val="24"/>
          <w:szCs w:val="24"/>
        </w:rPr>
      </w:pPr>
      <w:r w:rsidRPr="00305BAA">
        <w:rPr>
          <w:sz w:val="24"/>
          <w:szCs w:val="24"/>
        </w:rPr>
        <w:t>Self-motivated and loyal individual with a strong passion for success in every field. Being a responsible person with a good analyzing mind helps me to combat every difficulty and face challenging assignments successfully and with ease.</w:t>
      </w:r>
    </w:p>
    <w:p w:rsidR="00305BAA" w:rsidRPr="00305BAA" w:rsidRDefault="00305BAA" w:rsidP="00305BAA">
      <w:pPr>
        <w:ind w:firstLine="720"/>
        <w:jc w:val="both"/>
        <w:rPr>
          <w:sz w:val="24"/>
          <w:szCs w:val="24"/>
        </w:rPr>
      </w:pPr>
      <w:r w:rsidRPr="00305BAA">
        <w:rPr>
          <w:sz w:val="24"/>
          <w:szCs w:val="24"/>
        </w:rPr>
        <w:t>I hereby solemnly, do affirm that the particulars furnished above are true to the best of my knowledge.</w:t>
      </w:r>
    </w:p>
    <w:p w:rsidR="00DF3423" w:rsidRDefault="00DF3423" w:rsidP="00106359">
      <w:pPr>
        <w:ind w:left="180"/>
        <w:jc w:val="both"/>
      </w:pPr>
    </w:p>
    <w:p w:rsidR="003B1E70" w:rsidRPr="00BC570D" w:rsidRDefault="00305BAA" w:rsidP="00BC570D">
      <w:pPr>
        <w:jc w:val="both"/>
        <w:rPr>
          <w:rFonts w:ascii="Verdana" w:hAnsi="Verdana" w:cs="Narkisim"/>
          <w:sz w:val="22"/>
          <w:szCs w:val="22"/>
        </w:rPr>
      </w:pPr>
      <w:r w:rsidRPr="00305BAA">
        <w:rPr>
          <w:b/>
          <w:sz w:val="24"/>
          <w:szCs w:val="24"/>
        </w:rPr>
        <w:t>Place</w:t>
      </w:r>
      <w:r w:rsidR="00DF3423" w:rsidRPr="004518CE">
        <w:rPr>
          <w:rFonts w:ascii="Verdana" w:hAnsi="Verdana" w:cs="Narkisim"/>
          <w:sz w:val="22"/>
          <w:szCs w:val="22"/>
        </w:rPr>
        <w:t>: Bangalore</w:t>
      </w:r>
      <w:r w:rsidR="00B3719F">
        <w:rPr>
          <w:rFonts w:ascii="Verdana" w:hAnsi="Verdana" w:cs="Narkisim"/>
          <w:sz w:val="22"/>
          <w:szCs w:val="22"/>
        </w:rPr>
        <w:t xml:space="preserve">                            </w:t>
      </w:r>
      <w:r w:rsidR="00D53ACF">
        <w:rPr>
          <w:rFonts w:ascii="Verdana" w:hAnsi="Verdana" w:cs="Narkisim"/>
          <w:sz w:val="22"/>
          <w:szCs w:val="22"/>
        </w:rPr>
        <w:t xml:space="preserve">                                      </w:t>
      </w:r>
      <w:r w:rsidR="00B3719F">
        <w:rPr>
          <w:rFonts w:ascii="Verdana" w:hAnsi="Verdana" w:cs="Narkisim"/>
          <w:sz w:val="22"/>
          <w:szCs w:val="22"/>
        </w:rPr>
        <w:t xml:space="preserve"> (</w:t>
      </w:r>
      <w:r w:rsidR="00DF3423" w:rsidRPr="00305BAA">
        <w:rPr>
          <w:b/>
        </w:rPr>
        <w:t>MEGHANA</w:t>
      </w:r>
      <w:r w:rsidR="00B3719F" w:rsidRPr="00305BAA">
        <w:rPr>
          <w:b/>
        </w:rPr>
        <w:t>.K</w:t>
      </w:r>
      <w:r w:rsidR="00DF3423" w:rsidRPr="00305BAA">
        <w:rPr>
          <w:b/>
        </w:rPr>
        <w:t>)</w:t>
      </w:r>
      <w:r w:rsidR="00D53ACF">
        <w:rPr>
          <w:b/>
          <w:sz w:val="24"/>
          <w:szCs w:val="24"/>
        </w:rPr>
        <w:t xml:space="preserve"> </w:t>
      </w:r>
      <w:r w:rsidRPr="00305BAA">
        <w:rPr>
          <w:b/>
          <w:sz w:val="24"/>
          <w:szCs w:val="24"/>
        </w:rPr>
        <w:t>Date</w:t>
      </w:r>
      <w:r w:rsidR="00DF3423">
        <w:rPr>
          <w:rFonts w:ascii="Verdana" w:hAnsi="Verdana" w:cs="Narkisim"/>
          <w:sz w:val="22"/>
          <w:szCs w:val="22"/>
        </w:rPr>
        <w:t>:</w:t>
      </w:r>
    </w:p>
    <w:sectPr w:rsidR="003B1E70" w:rsidRPr="00BC570D" w:rsidSect="002E07CA">
      <w:pgSz w:w="11907" w:h="16839" w:code="9"/>
      <w:pgMar w:top="5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0CA5" w:rsidRDefault="00240CA5" w:rsidP="007F4D5C">
      <w:r>
        <w:separator/>
      </w:r>
    </w:p>
  </w:endnote>
  <w:endnote w:type="continuationSeparator" w:id="1">
    <w:p w:rsidR="00240CA5" w:rsidRDefault="00240CA5" w:rsidP="007F4D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0CA5" w:rsidRDefault="00240CA5" w:rsidP="007F4D5C">
      <w:r>
        <w:separator/>
      </w:r>
    </w:p>
  </w:footnote>
  <w:footnote w:type="continuationSeparator" w:id="1">
    <w:p w:rsidR="00240CA5" w:rsidRDefault="00240CA5" w:rsidP="007F4D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31D8E"/>
    <w:multiLevelType w:val="multilevel"/>
    <w:tmpl w:val="3558D3F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">
    <w:nsid w:val="0ABB57D7"/>
    <w:multiLevelType w:val="hybridMultilevel"/>
    <w:tmpl w:val="47C0FF0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0DBE676E"/>
    <w:multiLevelType w:val="hybridMultilevel"/>
    <w:tmpl w:val="4C769B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D272C"/>
    <w:multiLevelType w:val="hybridMultilevel"/>
    <w:tmpl w:val="7BB681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2084"/>
    <w:multiLevelType w:val="hybridMultilevel"/>
    <w:tmpl w:val="5316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72617E"/>
    <w:multiLevelType w:val="hybridMultilevel"/>
    <w:tmpl w:val="EE20FBF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>
    <w:nsid w:val="197D06D2"/>
    <w:multiLevelType w:val="hybridMultilevel"/>
    <w:tmpl w:val="A41A2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B985F66"/>
    <w:multiLevelType w:val="hybridMultilevel"/>
    <w:tmpl w:val="0FBE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38030C"/>
    <w:multiLevelType w:val="hybridMultilevel"/>
    <w:tmpl w:val="2CD0707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>
    <w:nsid w:val="23C7403F"/>
    <w:multiLevelType w:val="hybridMultilevel"/>
    <w:tmpl w:val="C834F504"/>
    <w:lvl w:ilvl="0" w:tplc="B89A9B3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130258"/>
    <w:multiLevelType w:val="multilevel"/>
    <w:tmpl w:val="ED2EA2A0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1">
    <w:nsid w:val="2A8F5EC9"/>
    <w:multiLevelType w:val="hybridMultilevel"/>
    <w:tmpl w:val="0428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954299"/>
    <w:multiLevelType w:val="hybridMultilevel"/>
    <w:tmpl w:val="4CE43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B74AD"/>
    <w:multiLevelType w:val="hybridMultilevel"/>
    <w:tmpl w:val="AE080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071124"/>
    <w:multiLevelType w:val="hybridMultilevel"/>
    <w:tmpl w:val="8BB2C7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F316FD7"/>
    <w:multiLevelType w:val="hybridMultilevel"/>
    <w:tmpl w:val="BE2657C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>
    <w:nsid w:val="40041C07"/>
    <w:multiLevelType w:val="hybridMultilevel"/>
    <w:tmpl w:val="C9DC900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491E4129"/>
    <w:multiLevelType w:val="hybridMultilevel"/>
    <w:tmpl w:val="67C2E10E"/>
    <w:lvl w:ilvl="0" w:tplc="B89A9B3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DAE3FBF"/>
    <w:multiLevelType w:val="multilevel"/>
    <w:tmpl w:val="3558D3FE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abstractNum w:abstractNumId="19">
    <w:nsid w:val="59817901"/>
    <w:multiLevelType w:val="hybridMultilevel"/>
    <w:tmpl w:val="4510E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C20772"/>
    <w:multiLevelType w:val="hybridMultilevel"/>
    <w:tmpl w:val="A96633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66979"/>
    <w:multiLevelType w:val="hybridMultilevel"/>
    <w:tmpl w:val="B65ECBA0"/>
    <w:lvl w:ilvl="0" w:tplc="040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22">
    <w:nsid w:val="5F2C72F1"/>
    <w:multiLevelType w:val="hybridMultilevel"/>
    <w:tmpl w:val="98CE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6084A"/>
    <w:multiLevelType w:val="hybridMultilevel"/>
    <w:tmpl w:val="B02C1038"/>
    <w:lvl w:ilvl="0" w:tplc="0409000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05" w:hanging="360"/>
      </w:pPr>
      <w:rPr>
        <w:rFonts w:ascii="Wingdings" w:hAnsi="Wingdings" w:hint="default"/>
      </w:rPr>
    </w:lvl>
  </w:abstractNum>
  <w:abstractNum w:abstractNumId="24">
    <w:nsid w:val="704B4522"/>
    <w:multiLevelType w:val="hybridMultilevel"/>
    <w:tmpl w:val="E8860A5E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5">
    <w:nsid w:val="70873718"/>
    <w:multiLevelType w:val="hybridMultilevel"/>
    <w:tmpl w:val="8752E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1E3183"/>
    <w:multiLevelType w:val="hybridMultilevel"/>
    <w:tmpl w:val="A726DB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6"/>
  </w:num>
  <w:num w:numId="4">
    <w:abstractNumId w:val="16"/>
  </w:num>
  <w:num w:numId="5">
    <w:abstractNumId w:val="21"/>
  </w:num>
  <w:num w:numId="6">
    <w:abstractNumId w:val="19"/>
  </w:num>
  <w:num w:numId="7">
    <w:abstractNumId w:val="7"/>
  </w:num>
  <w:num w:numId="8">
    <w:abstractNumId w:val="17"/>
  </w:num>
  <w:num w:numId="9">
    <w:abstractNumId w:val="1"/>
  </w:num>
  <w:num w:numId="10">
    <w:abstractNumId w:val="9"/>
  </w:num>
  <w:num w:numId="11">
    <w:abstractNumId w:val="24"/>
  </w:num>
  <w:num w:numId="12">
    <w:abstractNumId w:val="22"/>
  </w:num>
  <w:num w:numId="13">
    <w:abstractNumId w:val="14"/>
  </w:num>
  <w:num w:numId="14">
    <w:abstractNumId w:val="20"/>
  </w:num>
  <w:num w:numId="15">
    <w:abstractNumId w:val="10"/>
  </w:num>
  <w:num w:numId="16">
    <w:abstractNumId w:val="5"/>
  </w:num>
  <w:num w:numId="17">
    <w:abstractNumId w:val="3"/>
  </w:num>
  <w:num w:numId="18">
    <w:abstractNumId w:val="23"/>
  </w:num>
  <w:num w:numId="19">
    <w:abstractNumId w:val="0"/>
  </w:num>
  <w:num w:numId="20">
    <w:abstractNumId w:val="18"/>
  </w:num>
  <w:num w:numId="21">
    <w:abstractNumId w:val="13"/>
  </w:num>
  <w:num w:numId="22">
    <w:abstractNumId w:val="12"/>
  </w:num>
  <w:num w:numId="23">
    <w:abstractNumId w:val="4"/>
  </w:num>
  <w:num w:numId="24">
    <w:abstractNumId w:val="25"/>
  </w:num>
  <w:num w:numId="25">
    <w:abstractNumId w:val="2"/>
  </w:num>
  <w:num w:numId="26">
    <w:abstractNumId w:val="15"/>
  </w:num>
  <w:num w:numId="27">
    <w:abstractNumId w:val="8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043E"/>
    <w:rsid w:val="00002DF1"/>
    <w:rsid w:val="00014A11"/>
    <w:rsid w:val="000169CE"/>
    <w:rsid w:val="00026039"/>
    <w:rsid w:val="000440DF"/>
    <w:rsid w:val="000548B1"/>
    <w:rsid w:val="000557EF"/>
    <w:rsid w:val="00065777"/>
    <w:rsid w:val="00081AAE"/>
    <w:rsid w:val="0009402C"/>
    <w:rsid w:val="000963F6"/>
    <w:rsid w:val="000974A3"/>
    <w:rsid w:val="000A7489"/>
    <w:rsid w:val="000D7C49"/>
    <w:rsid w:val="000E38BC"/>
    <w:rsid w:val="001006ED"/>
    <w:rsid w:val="00102E6F"/>
    <w:rsid w:val="00103135"/>
    <w:rsid w:val="00106359"/>
    <w:rsid w:val="001109D3"/>
    <w:rsid w:val="0011598A"/>
    <w:rsid w:val="0012027F"/>
    <w:rsid w:val="00130C26"/>
    <w:rsid w:val="00135960"/>
    <w:rsid w:val="001363DE"/>
    <w:rsid w:val="00147BCA"/>
    <w:rsid w:val="0015632E"/>
    <w:rsid w:val="001600B2"/>
    <w:rsid w:val="001743A3"/>
    <w:rsid w:val="00193BEB"/>
    <w:rsid w:val="0019419F"/>
    <w:rsid w:val="001E38C9"/>
    <w:rsid w:val="001E5E4E"/>
    <w:rsid w:val="001F7BF9"/>
    <w:rsid w:val="002018E8"/>
    <w:rsid w:val="00212528"/>
    <w:rsid w:val="00215D18"/>
    <w:rsid w:val="002164DA"/>
    <w:rsid w:val="002209BE"/>
    <w:rsid w:val="00222D9B"/>
    <w:rsid w:val="00236A97"/>
    <w:rsid w:val="00240CA5"/>
    <w:rsid w:val="00251D55"/>
    <w:rsid w:val="002567C1"/>
    <w:rsid w:val="002750CE"/>
    <w:rsid w:val="00276563"/>
    <w:rsid w:val="00280B3B"/>
    <w:rsid w:val="00281FA3"/>
    <w:rsid w:val="0028573F"/>
    <w:rsid w:val="00287632"/>
    <w:rsid w:val="00295280"/>
    <w:rsid w:val="002B12BA"/>
    <w:rsid w:val="002B2FC8"/>
    <w:rsid w:val="002B7721"/>
    <w:rsid w:val="002C2D7F"/>
    <w:rsid w:val="002D2E9E"/>
    <w:rsid w:val="002D593D"/>
    <w:rsid w:val="002E07CA"/>
    <w:rsid w:val="002E707A"/>
    <w:rsid w:val="002F146C"/>
    <w:rsid w:val="002F5E1F"/>
    <w:rsid w:val="00305BAA"/>
    <w:rsid w:val="003202C3"/>
    <w:rsid w:val="003770C6"/>
    <w:rsid w:val="003B1E70"/>
    <w:rsid w:val="003C4FBD"/>
    <w:rsid w:val="003C5BB1"/>
    <w:rsid w:val="003F54A3"/>
    <w:rsid w:val="00402440"/>
    <w:rsid w:val="00403E17"/>
    <w:rsid w:val="00407E26"/>
    <w:rsid w:val="00420552"/>
    <w:rsid w:val="00430E66"/>
    <w:rsid w:val="00435B40"/>
    <w:rsid w:val="00440D21"/>
    <w:rsid w:val="00441F2E"/>
    <w:rsid w:val="004518CE"/>
    <w:rsid w:val="00461DC5"/>
    <w:rsid w:val="0046683F"/>
    <w:rsid w:val="00484378"/>
    <w:rsid w:val="00484573"/>
    <w:rsid w:val="004A0190"/>
    <w:rsid w:val="004A4806"/>
    <w:rsid w:val="004B5F31"/>
    <w:rsid w:val="004C29EE"/>
    <w:rsid w:val="004E0637"/>
    <w:rsid w:val="004E1984"/>
    <w:rsid w:val="004E7C44"/>
    <w:rsid w:val="00510F3D"/>
    <w:rsid w:val="00531B92"/>
    <w:rsid w:val="00532EF6"/>
    <w:rsid w:val="0057052F"/>
    <w:rsid w:val="00572DD9"/>
    <w:rsid w:val="00581E7B"/>
    <w:rsid w:val="00582247"/>
    <w:rsid w:val="00582269"/>
    <w:rsid w:val="00583B79"/>
    <w:rsid w:val="005B707E"/>
    <w:rsid w:val="005C07F5"/>
    <w:rsid w:val="00607E40"/>
    <w:rsid w:val="00620FF5"/>
    <w:rsid w:val="006243EE"/>
    <w:rsid w:val="00630BF0"/>
    <w:rsid w:val="00633B6E"/>
    <w:rsid w:val="00635F54"/>
    <w:rsid w:val="00643F03"/>
    <w:rsid w:val="00653299"/>
    <w:rsid w:val="006761B0"/>
    <w:rsid w:val="00681E46"/>
    <w:rsid w:val="00697545"/>
    <w:rsid w:val="006A4972"/>
    <w:rsid w:val="006B0525"/>
    <w:rsid w:val="006C1313"/>
    <w:rsid w:val="006D3831"/>
    <w:rsid w:val="006F47B7"/>
    <w:rsid w:val="006F6599"/>
    <w:rsid w:val="00703BDC"/>
    <w:rsid w:val="00722180"/>
    <w:rsid w:val="00737BB8"/>
    <w:rsid w:val="00740784"/>
    <w:rsid w:val="00741DBB"/>
    <w:rsid w:val="00756A22"/>
    <w:rsid w:val="00761E3F"/>
    <w:rsid w:val="00762BBE"/>
    <w:rsid w:val="0076706E"/>
    <w:rsid w:val="00787A51"/>
    <w:rsid w:val="007A07D8"/>
    <w:rsid w:val="007C3FCA"/>
    <w:rsid w:val="007C6367"/>
    <w:rsid w:val="007D1289"/>
    <w:rsid w:val="007E043E"/>
    <w:rsid w:val="007F4D5C"/>
    <w:rsid w:val="007F72A0"/>
    <w:rsid w:val="00803816"/>
    <w:rsid w:val="00810550"/>
    <w:rsid w:val="008212DD"/>
    <w:rsid w:val="00850EB8"/>
    <w:rsid w:val="00851606"/>
    <w:rsid w:val="00862142"/>
    <w:rsid w:val="00867861"/>
    <w:rsid w:val="0087175B"/>
    <w:rsid w:val="008A14C7"/>
    <w:rsid w:val="008E3F57"/>
    <w:rsid w:val="008F7740"/>
    <w:rsid w:val="0090790C"/>
    <w:rsid w:val="0091493A"/>
    <w:rsid w:val="00935750"/>
    <w:rsid w:val="00940DEB"/>
    <w:rsid w:val="009603C4"/>
    <w:rsid w:val="00975A28"/>
    <w:rsid w:val="0099448A"/>
    <w:rsid w:val="00994BC0"/>
    <w:rsid w:val="009E6BA1"/>
    <w:rsid w:val="009F5D05"/>
    <w:rsid w:val="009F5E1A"/>
    <w:rsid w:val="009F6D19"/>
    <w:rsid w:val="00A00FCB"/>
    <w:rsid w:val="00A04668"/>
    <w:rsid w:val="00A05DA3"/>
    <w:rsid w:val="00A0776E"/>
    <w:rsid w:val="00A3432F"/>
    <w:rsid w:val="00A43DB1"/>
    <w:rsid w:val="00A44EE8"/>
    <w:rsid w:val="00A62BC8"/>
    <w:rsid w:val="00A80C50"/>
    <w:rsid w:val="00A83AF2"/>
    <w:rsid w:val="00A90703"/>
    <w:rsid w:val="00A92CA2"/>
    <w:rsid w:val="00A93FAA"/>
    <w:rsid w:val="00AB30ED"/>
    <w:rsid w:val="00AF5B0F"/>
    <w:rsid w:val="00B30155"/>
    <w:rsid w:val="00B3719F"/>
    <w:rsid w:val="00B40E80"/>
    <w:rsid w:val="00B46F05"/>
    <w:rsid w:val="00B62696"/>
    <w:rsid w:val="00B67F6D"/>
    <w:rsid w:val="00B7640C"/>
    <w:rsid w:val="00B963F1"/>
    <w:rsid w:val="00BA0D8D"/>
    <w:rsid w:val="00BB611E"/>
    <w:rsid w:val="00BC4B6F"/>
    <w:rsid w:val="00BC570D"/>
    <w:rsid w:val="00C024F0"/>
    <w:rsid w:val="00C0262D"/>
    <w:rsid w:val="00C07F84"/>
    <w:rsid w:val="00C203B8"/>
    <w:rsid w:val="00C35423"/>
    <w:rsid w:val="00C443A7"/>
    <w:rsid w:val="00C5477C"/>
    <w:rsid w:val="00C66425"/>
    <w:rsid w:val="00C76B1D"/>
    <w:rsid w:val="00C84540"/>
    <w:rsid w:val="00C873DC"/>
    <w:rsid w:val="00CA220C"/>
    <w:rsid w:val="00CC1733"/>
    <w:rsid w:val="00CC2B9F"/>
    <w:rsid w:val="00CC5093"/>
    <w:rsid w:val="00D12872"/>
    <w:rsid w:val="00D1443A"/>
    <w:rsid w:val="00D43B03"/>
    <w:rsid w:val="00D43B53"/>
    <w:rsid w:val="00D4420D"/>
    <w:rsid w:val="00D53ACF"/>
    <w:rsid w:val="00D8278D"/>
    <w:rsid w:val="00D83C3B"/>
    <w:rsid w:val="00D868B7"/>
    <w:rsid w:val="00D95633"/>
    <w:rsid w:val="00DB1C61"/>
    <w:rsid w:val="00DB48C1"/>
    <w:rsid w:val="00DB600F"/>
    <w:rsid w:val="00DC10DA"/>
    <w:rsid w:val="00DC4231"/>
    <w:rsid w:val="00DD0F84"/>
    <w:rsid w:val="00DE45F9"/>
    <w:rsid w:val="00DE7E13"/>
    <w:rsid w:val="00DF28A2"/>
    <w:rsid w:val="00DF3423"/>
    <w:rsid w:val="00E1474B"/>
    <w:rsid w:val="00E24551"/>
    <w:rsid w:val="00E43C48"/>
    <w:rsid w:val="00E451EE"/>
    <w:rsid w:val="00E535CB"/>
    <w:rsid w:val="00E64B0B"/>
    <w:rsid w:val="00E663A2"/>
    <w:rsid w:val="00E7184E"/>
    <w:rsid w:val="00E811F2"/>
    <w:rsid w:val="00E826E8"/>
    <w:rsid w:val="00E9364A"/>
    <w:rsid w:val="00EA3DB1"/>
    <w:rsid w:val="00EA484A"/>
    <w:rsid w:val="00EC6A35"/>
    <w:rsid w:val="00EC7299"/>
    <w:rsid w:val="00ED4C29"/>
    <w:rsid w:val="00EE4987"/>
    <w:rsid w:val="00EE68FB"/>
    <w:rsid w:val="00EF5749"/>
    <w:rsid w:val="00F351D4"/>
    <w:rsid w:val="00F368AC"/>
    <w:rsid w:val="00F400C7"/>
    <w:rsid w:val="00F43E93"/>
    <w:rsid w:val="00F549A1"/>
    <w:rsid w:val="00F55527"/>
    <w:rsid w:val="00F703CA"/>
    <w:rsid w:val="00F75207"/>
    <w:rsid w:val="00F82E1B"/>
    <w:rsid w:val="00F93C74"/>
    <w:rsid w:val="00FA126D"/>
    <w:rsid w:val="00FA5E97"/>
    <w:rsid w:val="00FB1F91"/>
    <w:rsid w:val="00FB22D1"/>
    <w:rsid w:val="00FE2463"/>
    <w:rsid w:val="00FE3E72"/>
    <w:rsid w:val="00FF5F3D"/>
    <w:rsid w:val="00FF6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1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F146C"/>
    <w:pPr>
      <w:keepNext/>
      <w:outlineLvl w:val="0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F146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0169CE"/>
    <w:pPr>
      <w:ind w:left="720"/>
      <w:contextualSpacing/>
    </w:pPr>
  </w:style>
  <w:style w:type="paragraph" w:styleId="NoSpacing">
    <w:name w:val="No Spacing"/>
    <w:qFormat/>
    <w:rsid w:val="00DF3423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7F4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4D5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7F4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4D5C"/>
    <w:rPr>
      <w:rFonts w:ascii="Times New Roman" w:eastAsia="Times New Roman" w:hAnsi="Times New Roman" w:cs="Times New Roman"/>
      <w:sz w:val="20"/>
      <w:szCs w:val="20"/>
    </w:rPr>
  </w:style>
  <w:style w:type="table" w:customStyle="1" w:styleId="Calendar1">
    <w:name w:val="Calendar 1"/>
    <w:basedOn w:val="TableNormal"/>
    <w:uiPriority w:val="99"/>
    <w:qFormat/>
    <w:rsid w:val="0099448A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Hyperlink">
    <w:name w:val="Hyperlink"/>
    <w:rsid w:val="00461D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1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DC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B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2F146C"/>
    <w:pPr>
      <w:keepNext/>
      <w:outlineLvl w:val="0"/>
    </w:pPr>
    <w:rPr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30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2F146C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016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7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GSLBG</dc:creator>
  <cp:lastModifiedBy>user</cp:lastModifiedBy>
  <cp:revision>4</cp:revision>
  <dcterms:created xsi:type="dcterms:W3CDTF">2015-04-02T05:29:00Z</dcterms:created>
  <dcterms:modified xsi:type="dcterms:W3CDTF">2015-11-22T10:06:00Z</dcterms:modified>
</cp:coreProperties>
</file>