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Section 1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We need to finish the design  on Adobe Xd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The team need to get more familiar with flask/HTML/Css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Initazilize the Repo. with the flask project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Start working on the database and the authentication.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Section 2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We have finished the wireframes.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We have almost finished the routing for the pages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We have created the homepage for the website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Section 3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Start creating the database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Start working on the login page authentication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Start working on the backend to accept the authentication.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Section 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Talk about how the authentication is going to work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Which libraries we need to install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Playfair Display" w:cs="Playfair Display" w:eastAsia="Playfair Display" w:hAnsi="Playfair Display"/>
          <w:sz w:val="24"/>
          <w:szCs w:val="24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4"/>
          <w:szCs w:val="24"/>
          <w:rtl w:val="0"/>
        </w:rPr>
        <w:t xml:space="preserve">How to create the user session token if need be.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