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A754" w14:textId="33AD4756" w:rsidR="00496EAB" w:rsidRDefault="00823F1E">
      <w:r w:rsidRPr="00823F1E">
        <w:rPr>
          <w:b/>
          <w:bCs/>
          <w:i/>
          <w:iCs/>
          <w:u w:val="single"/>
        </w:rPr>
        <w:t>Set upstream / configure remote:</w:t>
      </w:r>
      <w:r>
        <w:br/>
      </w:r>
      <w:hyperlink r:id="rId4" w:history="1">
        <w:r w:rsidR="0079519A" w:rsidRPr="004D5CDE">
          <w:rPr>
            <w:rStyle w:val="Hyperlink"/>
          </w:rPr>
          <w:t>https://devopscube.com/set-git-upstream-respository-branch/</w:t>
        </w:r>
      </w:hyperlink>
    </w:p>
    <w:p w14:paraId="2787B591" w14:textId="18D71244" w:rsidR="0079519A" w:rsidRDefault="0079519A"/>
    <w:p w14:paraId="7043EBEF" w14:textId="5D90958B" w:rsidR="0079519A" w:rsidRDefault="0079519A">
      <w:r w:rsidRPr="007B2AF1">
        <w:rPr>
          <w:b/>
          <w:bCs/>
          <w:i/>
          <w:iCs/>
          <w:u w:val="single"/>
        </w:rPr>
        <w:t>Squash and Rebase approach:</w:t>
      </w:r>
      <w:r>
        <w:br/>
      </w:r>
      <w:r w:rsidRPr="0079519A">
        <w:t>https://blog.carbonfive.com/always-squash-and-rebase-your-git-commits/</w:t>
      </w:r>
    </w:p>
    <w:sectPr w:rsidR="0079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B9"/>
    <w:rsid w:val="003E77B9"/>
    <w:rsid w:val="00496EAB"/>
    <w:rsid w:val="0079519A"/>
    <w:rsid w:val="007B2AF1"/>
    <w:rsid w:val="0082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2021"/>
  <w15:chartTrackingRefBased/>
  <w15:docId w15:val="{F40F00E5-DE5F-4338-81D0-08613E70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opscube.com/set-git-upstream-respository-bran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Rakul</dc:creator>
  <cp:keywords/>
  <dc:description/>
  <cp:lastModifiedBy>Mikhail Rakul</cp:lastModifiedBy>
  <cp:revision>4</cp:revision>
  <dcterms:created xsi:type="dcterms:W3CDTF">2022-09-01T15:51:00Z</dcterms:created>
  <dcterms:modified xsi:type="dcterms:W3CDTF">2022-09-02T03:33:00Z</dcterms:modified>
</cp:coreProperties>
</file>