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deploy Azure Lighthouse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 Azure Lighthouse is practical when you have multiple tenants to manage.  Azure Lighthouse allows to have 1 tenant to administer multiple tenants within.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Deployment is fairly simple.  Use Powershell ISE, edit deploy-azurelighthouse.ps1, and follow the information gathering portion and all necessary input and modify the .json files that are within this repository.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