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ABFAF" w14:textId="73E46F48" w:rsidR="001F6A98" w:rsidRDefault="001F6A98" w:rsidP="001F6A98">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r>
        <w:rPr>
          <w:rFonts w:ascii="Helvetica" w:eastAsia="Times New Roman" w:hAnsi="Helvetica" w:cs="Times New Roman"/>
          <w:color w:val="58646D"/>
          <w:sz w:val="21"/>
          <w:szCs w:val="21"/>
        </w:rPr>
        <w:t>Project – Training a smart cab to drive -  Manoj Ramachandran – Monday, April 25, 2016</w:t>
      </w:r>
    </w:p>
    <w:p w14:paraId="340B0C9E" w14:textId="5B2B42B7" w:rsidR="007934C2" w:rsidRDefault="007934C2" w:rsidP="007934C2">
      <w:pPr>
        <w:spacing w:before="100" w:beforeAutospacing="1" w:after="100" w:afterAutospacing="1" w:line="357" w:lineRule="atLeast"/>
        <w:ind w:right="-225"/>
        <w:rPr>
          <w:rFonts w:ascii="Helvetica" w:eastAsia="Times New Roman" w:hAnsi="Helvetica" w:cs="Times New Roman"/>
          <w:color w:val="58646D"/>
          <w:sz w:val="21"/>
          <w:szCs w:val="21"/>
        </w:rPr>
      </w:pPr>
      <w:r>
        <w:rPr>
          <w:rFonts w:ascii="Helvetica" w:eastAsia="Times New Roman" w:hAnsi="Helvetica" w:cs="Times New Roman"/>
          <w:color w:val="58646D"/>
          <w:sz w:val="21"/>
          <w:szCs w:val="21"/>
        </w:rPr>
        <w:t>Last Updated – Thursday, May 11, 2016</w:t>
      </w:r>
    </w:p>
    <w:p w14:paraId="0A964A42" w14:textId="2AF41A8F" w:rsidR="00FE4CC7" w:rsidRPr="001F6A98" w:rsidRDefault="00FE4CC7" w:rsidP="00FE4CC7">
      <w:pPr>
        <w:spacing w:before="100" w:beforeAutospacing="1" w:after="100" w:afterAutospacing="1" w:line="357" w:lineRule="atLeast"/>
        <w:ind w:right="-225"/>
        <w:rPr>
          <w:rFonts w:ascii="Helvetica" w:eastAsia="Times New Roman" w:hAnsi="Helvetica" w:cs="Times New Roman"/>
          <w:color w:val="58646D"/>
          <w:sz w:val="21"/>
          <w:szCs w:val="21"/>
        </w:rPr>
      </w:pPr>
      <w:r>
        <w:rPr>
          <w:rFonts w:ascii="Helvetica" w:eastAsia="Times New Roman" w:hAnsi="Helvetica" w:cs="Times New Roman"/>
          <w:color w:val="58646D"/>
          <w:sz w:val="21"/>
          <w:szCs w:val="21"/>
        </w:rPr>
        <w:t>These are the references I looked up to understand about Q-Learning implementation</w:t>
      </w:r>
      <w:r w:rsidR="003E2E08">
        <w:rPr>
          <w:rFonts w:ascii="Helvetica" w:eastAsia="Times New Roman" w:hAnsi="Helvetica" w:cs="Times New Roman"/>
          <w:color w:val="58646D"/>
          <w:sz w:val="21"/>
          <w:szCs w:val="21"/>
        </w:rPr>
        <w:t>.</w:t>
      </w:r>
    </w:p>
    <w:p w14:paraId="3C686DB9" w14:textId="77777777" w:rsidR="001F6A98" w:rsidRPr="001F6A98" w:rsidRDefault="001F6A98" w:rsidP="001F6A98">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r w:rsidRPr="001F6A98">
        <w:rPr>
          <w:rFonts w:ascii="Helvetica" w:eastAsia="Times New Roman" w:hAnsi="Helvetica" w:cs="Times New Roman"/>
          <w:color w:val="58646D"/>
          <w:sz w:val="21"/>
          <w:szCs w:val="21"/>
        </w:rPr>
        <w:t>#ref: https://studywolf.wordpress.com/2012/11/25/reinforcement-learning-q-learning-and-exploration/</w:t>
      </w:r>
    </w:p>
    <w:p w14:paraId="0D46212F" w14:textId="77777777" w:rsidR="001F6A98" w:rsidRPr="001F6A98" w:rsidRDefault="001F6A98" w:rsidP="001F6A98">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r w:rsidRPr="001F6A98">
        <w:rPr>
          <w:rFonts w:ascii="Helvetica" w:eastAsia="Times New Roman" w:hAnsi="Helvetica" w:cs="Times New Roman"/>
          <w:color w:val="58646D"/>
          <w:sz w:val="21"/>
          <w:szCs w:val="21"/>
        </w:rPr>
        <w:t>#https://github.com/e-dorigatti/tictactoe</w:t>
      </w:r>
    </w:p>
    <w:p w14:paraId="33840427" w14:textId="50F85EE3" w:rsidR="001F6A98" w:rsidRDefault="001F6A98" w:rsidP="00F75546">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r w:rsidRPr="001F6A98">
        <w:rPr>
          <w:rFonts w:ascii="Helvetica" w:eastAsia="Times New Roman" w:hAnsi="Helvetica" w:cs="Times New Roman"/>
          <w:color w:val="58646D"/>
          <w:sz w:val="21"/>
          <w:szCs w:val="21"/>
        </w:rPr>
        <w:t>#https://gist.github.com/fheisler/430e70fa249ba30e707f</w:t>
      </w:r>
    </w:p>
    <w:p w14:paraId="635D0C19" w14:textId="77777777" w:rsidR="00F75546" w:rsidRPr="001F6A98" w:rsidRDefault="00F75546" w:rsidP="00F75546">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p>
    <w:p w14:paraId="3B540B87" w14:textId="77777777" w:rsidR="001F6A98" w:rsidRDefault="001F6A98" w:rsidP="001F6A98">
      <w:pPr>
        <w:spacing w:after="225"/>
        <w:outlineLvl w:val="3"/>
        <w:rPr>
          <w:rFonts w:ascii="inherit" w:hAnsi="inherit" w:cs="Times New Roman"/>
          <w:b/>
          <w:bCs/>
          <w:color w:val="303030"/>
          <w:sz w:val="27"/>
          <w:szCs w:val="27"/>
        </w:rPr>
      </w:pPr>
      <w:r w:rsidRPr="001F6A98">
        <w:rPr>
          <w:rFonts w:ascii="inherit" w:hAnsi="inherit" w:cs="Times New Roman"/>
          <w:b/>
          <w:bCs/>
          <w:color w:val="303030"/>
          <w:sz w:val="27"/>
          <w:szCs w:val="27"/>
        </w:rPr>
        <w:t>Train a Smartcab to Drive</w:t>
      </w:r>
    </w:p>
    <w:p w14:paraId="0AABBD4A" w14:textId="77777777" w:rsidR="001F6A98" w:rsidRPr="001F6A98" w:rsidRDefault="001F6A98" w:rsidP="001F6A98">
      <w:pPr>
        <w:spacing w:after="225" w:line="357" w:lineRule="atLeast"/>
        <w:rPr>
          <w:rFonts w:ascii="Helvetica" w:hAnsi="Helvetica" w:cs="Times New Roman"/>
          <w:color w:val="58646D"/>
          <w:sz w:val="21"/>
          <w:szCs w:val="21"/>
        </w:rPr>
      </w:pPr>
      <w:r w:rsidRPr="001F6A98">
        <w:rPr>
          <w:rFonts w:ascii="Helvetica" w:hAnsi="Helvetica" w:cs="Times New Roman"/>
          <w:color w:val="58646D"/>
          <w:sz w:val="21"/>
          <w:szCs w:val="21"/>
        </w:rPr>
        <w:t>Implement a basic driving agent</w:t>
      </w:r>
    </w:p>
    <w:p w14:paraId="79897621" w14:textId="72264939" w:rsidR="001F6A98" w:rsidRDefault="001F6A98" w:rsidP="001F6A98">
      <w:pPr>
        <w:spacing w:after="225"/>
        <w:outlineLvl w:val="3"/>
        <w:rPr>
          <w:rFonts w:ascii="inherit" w:hAnsi="inherit" w:cs="Times New Roman"/>
          <w:bCs/>
          <w:color w:val="303030"/>
          <w:sz w:val="27"/>
          <w:szCs w:val="27"/>
        </w:rPr>
      </w:pPr>
      <w:r>
        <w:rPr>
          <w:rFonts w:ascii="inherit" w:hAnsi="inherit" w:cs="Times New Roman"/>
          <w:bCs/>
          <w:color w:val="303030"/>
          <w:sz w:val="27"/>
          <w:szCs w:val="27"/>
        </w:rPr>
        <w:t>The Learning</w:t>
      </w:r>
      <w:r w:rsidRPr="001F6A98">
        <w:rPr>
          <w:rFonts w:ascii="inherit" w:hAnsi="inherit" w:cs="Times New Roman"/>
          <w:bCs/>
          <w:color w:val="303030"/>
          <w:sz w:val="27"/>
          <w:szCs w:val="27"/>
        </w:rPr>
        <w:t xml:space="preserve">Agent class </w:t>
      </w:r>
      <w:r>
        <w:rPr>
          <w:rFonts w:ascii="inherit" w:hAnsi="inherit" w:cs="Times New Roman"/>
          <w:bCs/>
          <w:color w:val="303030"/>
          <w:sz w:val="27"/>
          <w:szCs w:val="27"/>
        </w:rPr>
        <w:t xml:space="preserve">runs in simulator. It picks up a random action from the </w:t>
      </w:r>
      <w:r>
        <w:rPr>
          <w:rFonts w:ascii="inherit" w:hAnsi="inherit" w:cs="Times New Roman" w:hint="eastAsia"/>
          <w:bCs/>
          <w:color w:val="303030"/>
          <w:sz w:val="27"/>
          <w:szCs w:val="27"/>
        </w:rPr>
        <w:t>available</w:t>
      </w:r>
      <w:r>
        <w:rPr>
          <w:rFonts w:ascii="inherit" w:hAnsi="inherit" w:cs="Times New Roman"/>
          <w:bCs/>
          <w:color w:val="303030"/>
          <w:sz w:val="27"/>
          <w:szCs w:val="27"/>
        </w:rPr>
        <w:t xml:space="preserve"> actions and computes reward based on a particular </w:t>
      </w:r>
      <w:r>
        <w:rPr>
          <w:rFonts w:ascii="inherit" w:hAnsi="inherit" w:cs="Times New Roman" w:hint="eastAsia"/>
          <w:bCs/>
          <w:color w:val="303030"/>
          <w:sz w:val="27"/>
          <w:szCs w:val="27"/>
        </w:rPr>
        <w:t>action</w:t>
      </w:r>
      <w:r w:rsidR="0016529B">
        <w:rPr>
          <w:rFonts w:ascii="inherit" w:hAnsi="inherit" w:cs="Times New Roman"/>
          <w:bCs/>
          <w:color w:val="303030"/>
          <w:sz w:val="27"/>
          <w:szCs w:val="27"/>
        </w:rPr>
        <w:t>.</w:t>
      </w:r>
    </w:p>
    <w:p w14:paraId="55F2F8A8" w14:textId="77777777" w:rsidR="0016529B" w:rsidRDefault="0016529B" w:rsidP="001F6A98">
      <w:pPr>
        <w:spacing w:after="225"/>
        <w:outlineLvl w:val="3"/>
        <w:rPr>
          <w:rFonts w:ascii="inherit" w:hAnsi="inherit" w:cs="Times New Roman"/>
          <w:bCs/>
          <w:color w:val="303030"/>
          <w:sz w:val="27"/>
          <w:szCs w:val="27"/>
        </w:rPr>
      </w:pPr>
      <w:r>
        <w:rPr>
          <w:rFonts w:ascii="inherit" w:hAnsi="inherit" w:cs="Times New Roman"/>
          <w:bCs/>
          <w:color w:val="303030"/>
          <w:sz w:val="27"/>
          <w:szCs w:val="27"/>
        </w:rPr>
        <w:t xml:space="preserve">The run method changes the simulation run by these three parameters: </w:t>
      </w:r>
    </w:p>
    <w:p w14:paraId="7EC378BB" w14:textId="1277A269" w:rsidR="0016529B" w:rsidRDefault="0016529B" w:rsidP="0016529B">
      <w:pPr>
        <w:pStyle w:val="ListParagraph"/>
        <w:numPr>
          <w:ilvl w:val="0"/>
          <w:numId w:val="3"/>
        </w:numPr>
        <w:spacing w:after="225"/>
        <w:outlineLvl w:val="3"/>
        <w:rPr>
          <w:rFonts w:ascii="inherit" w:hAnsi="inherit" w:cs="Times New Roman"/>
          <w:bCs/>
          <w:color w:val="303030"/>
          <w:sz w:val="27"/>
          <w:szCs w:val="27"/>
        </w:rPr>
      </w:pPr>
      <w:r w:rsidRPr="0016529B">
        <w:rPr>
          <w:rFonts w:ascii="inherit" w:hAnsi="inherit" w:cs="Times New Roman"/>
          <w:bCs/>
          <w:color w:val="303030"/>
          <w:sz w:val="27"/>
          <w:szCs w:val="27"/>
        </w:rPr>
        <w:t xml:space="preserve">deadline </w:t>
      </w:r>
      <w:r>
        <w:rPr>
          <w:rFonts w:ascii="inherit" w:hAnsi="inherit" w:cs="Times New Roman"/>
          <w:bCs/>
          <w:color w:val="303030"/>
          <w:sz w:val="27"/>
          <w:szCs w:val="27"/>
        </w:rPr>
        <w:t>(enforce_deadline)</w:t>
      </w:r>
      <w:r w:rsidRPr="0016529B">
        <w:rPr>
          <w:rFonts w:ascii="inherit" w:hAnsi="inherit" w:cs="Times New Roman"/>
          <w:bCs/>
          <w:color w:val="303030"/>
          <w:sz w:val="27"/>
          <w:szCs w:val="27"/>
        </w:rPr>
        <w:t xml:space="preserve">, </w:t>
      </w:r>
    </w:p>
    <w:p w14:paraId="6E927A99" w14:textId="6077C808" w:rsidR="0016529B" w:rsidRDefault="0016529B" w:rsidP="0016529B">
      <w:pPr>
        <w:pStyle w:val="ListParagraph"/>
        <w:numPr>
          <w:ilvl w:val="0"/>
          <w:numId w:val="3"/>
        </w:numPr>
        <w:spacing w:after="225"/>
        <w:outlineLvl w:val="3"/>
        <w:rPr>
          <w:rFonts w:ascii="inherit" w:hAnsi="inherit" w:cs="Times New Roman"/>
          <w:bCs/>
          <w:color w:val="303030"/>
          <w:sz w:val="27"/>
          <w:szCs w:val="27"/>
        </w:rPr>
      </w:pPr>
      <w:r>
        <w:rPr>
          <w:rFonts w:ascii="inherit" w:hAnsi="inherit" w:cs="Times New Roman"/>
          <w:bCs/>
          <w:color w:val="303030"/>
          <w:sz w:val="27"/>
          <w:szCs w:val="27"/>
        </w:rPr>
        <w:t>delay in updating simulation run (updated_delay)</w:t>
      </w:r>
      <w:r w:rsidRPr="0016529B">
        <w:rPr>
          <w:rFonts w:ascii="inherit" w:hAnsi="inherit" w:cs="Times New Roman"/>
          <w:bCs/>
          <w:color w:val="303030"/>
          <w:sz w:val="27"/>
          <w:szCs w:val="27"/>
        </w:rPr>
        <w:t xml:space="preserve"> and </w:t>
      </w:r>
    </w:p>
    <w:p w14:paraId="4605A115" w14:textId="168A4D7C" w:rsidR="004F4CD3" w:rsidRPr="004F4CD3" w:rsidRDefault="0016529B" w:rsidP="004F4CD3">
      <w:pPr>
        <w:pStyle w:val="ListParagraph"/>
        <w:numPr>
          <w:ilvl w:val="0"/>
          <w:numId w:val="3"/>
        </w:numPr>
        <w:spacing w:after="225"/>
        <w:outlineLvl w:val="3"/>
        <w:rPr>
          <w:rFonts w:ascii="inherit" w:hAnsi="inherit" w:cs="Times New Roman"/>
          <w:bCs/>
          <w:color w:val="303030"/>
          <w:sz w:val="27"/>
          <w:szCs w:val="27"/>
        </w:rPr>
      </w:pPr>
      <w:r w:rsidRPr="0016529B">
        <w:rPr>
          <w:rFonts w:ascii="inherit" w:hAnsi="inherit" w:cs="Times New Roman"/>
          <w:bCs/>
          <w:color w:val="303030"/>
          <w:sz w:val="27"/>
          <w:szCs w:val="27"/>
        </w:rPr>
        <w:t xml:space="preserve">number of trials </w:t>
      </w:r>
      <w:r>
        <w:rPr>
          <w:rFonts w:ascii="inherit" w:hAnsi="inherit" w:cs="Times New Roman"/>
          <w:bCs/>
          <w:color w:val="303030"/>
          <w:sz w:val="27"/>
          <w:szCs w:val="27"/>
        </w:rPr>
        <w:t>(n_trials)</w:t>
      </w:r>
    </w:p>
    <w:p w14:paraId="3F9056E3" w14:textId="6782CA54" w:rsidR="004F4CD3" w:rsidRPr="00CE73D7" w:rsidRDefault="004F4CD3" w:rsidP="004F4CD3">
      <w:pPr>
        <w:spacing w:after="225" w:line="357" w:lineRule="atLeast"/>
        <w:rPr>
          <w:rFonts w:ascii="Helvetica" w:hAnsi="Helvetica" w:cs="Times New Roman"/>
          <w:b/>
          <w:color w:val="58646D"/>
          <w:sz w:val="21"/>
          <w:szCs w:val="21"/>
        </w:rPr>
      </w:pPr>
      <w:r w:rsidRPr="00CE73D7">
        <w:rPr>
          <w:rFonts w:ascii="Helvetica" w:hAnsi="Helvetica" w:cs="Times New Roman"/>
          <w:b/>
          <w:color w:val="58646D"/>
          <w:sz w:val="21"/>
          <w:szCs w:val="21"/>
        </w:rPr>
        <w:t>Identify and update state</w:t>
      </w:r>
    </w:p>
    <w:p w14:paraId="47C19C97" w14:textId="5178450F" w:rsidR="00BF2BE0" w:rsidRDefault="007816A0" w:rsidP="004F4CD3">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What I understand from the </w:t>
      </w:r>
      <w:r w:rsidR="000A0E8B">
        <w:rPr>
          <w:rFonts w:ascii="Helvetica" w:hAnsi="Helvetica" w:cs="Times New Roman"/>
          <w:color w:val="58646D"/>
          <w:sz w:val="21"/>
          <w:szCs w:val="21"/>
        </w:rPr>
        <w:t xml:space="preserve">meaning of the </w:t>
      </w:r>
      <w:r w:rsidR="00FF40C1">
        <w:rPr>
          <w:rFonts w:ascii="Helvetica" w:hAnsi="Helvetica" w:cs="Times New Roman"/>
          <w:color w:val="58646D"/>
          <w:sz w:val="21"/>
          <w:szCs w:val="21"/>
        </w:rPr>
        <w:t>‘</w:t>
      </w:r>
      <w:r w:rsidR="000A0E8B">
        <w:rPr>
          <w:rFonts w:ascii="Helvetica" w:hAnsi="Helvetica" w:cs="Times New Roman"/>
          <w:color w:val="58646D"/>
          <w:sz w:val="21"/>
          <w:szCs w:val="21"/>
        </w:rPr>
        <w:t>state</w:t>
      </w:r>
      <w:r w:rsidR="00FF40C1">
        <w:rPr>
          <w:rFonts w:ascii="Helvetica" w:hAnsi="Helvetica" w:cs="Times New Roman"/>
          <w:color w:val="58646D"/>
          <w:sz w:val="21"/>
          <w:szCs w:val="21"/>
        </w:rPr>
        <w:t>’</w:t>
      </w:r>
      <w:r w:rsidR="000A0E8B">
        <w:rPr>
          <w:rFonts w:ascii="Helvetica" w:hAnsi="Helvetica" w:cs="Times New Roman"/>
          <w:color w:val="58646D"/>
          <w:sz w:val="21"/>
          <w:szCs w:val="21"/>
        </w:rPr>
        <w:t xml:space="preserve"> </w:t>
      </w:r>
      <w:r w:rsidR="009E3D45">
        <w:rPr>
          <w:rFonts w:ascii="Helvetica" w:hAnsi="Helvetica" w:cs="Times New Roman"/>
          <w:color w:val="58646D"/>
          <w:sz w:val="21"/>
          <w:szCs w:val="21"/>
        </w:rPr>
        <w:t>is that</w:t>
      </w:r>
      <w:r w:rsidR="00FF40C1">
        <w:rPr>
          <w:rFonts w:ascii="Helvetica" w:hAnsi="Helvetica" w:cs="Times New Roman"/>
          <w:color w:val="58646D"/>
          <w:sz w:val="21"/>
          <w:szCs w:val="21"/>
        </w:rPr>
        <w:t xml:space="preserve"> the state is a unique combination of attributes that can help locate</w:t>
      </w:r>
      <w:r w:rsidR="008904BA">
        <w:rPr>
          <w:rFonts w:ascii="Helvetica" w:hAnsi="Helvetica" w:cs="Times New Roman"/>
          <w:color w:val="58646D"/>
          <w:sz w:val="21"/>
          <w:szCs w:val="21"/>
        </w:rPr>
        <w:t xml:space="preserve"> (or identify)</w:t>
      </w:r>
      <w:r w:rsidR="00FF40C1">
        <w:rPr>
          <w:rFonts w:ascii="Helvetica" w:hAnsi="Helvetica" w:cs="Times New Roman"/>
          <w:color w:val="58646D"/>
          <w:sz w:val="21"/>
          <w:szCs w:val="21"/>
        </w:rPr>
        <w:t xml:space="preserve"> where the cab is</w:t>
      </w:r>
      <w:r w:rsidR="008904BA">
        <w:rPr>
          <w:rFonts w:ascii="Helvetica" w:hAnsi="Helvetica" w:cs="Times New Roman"/>
          <w:color w:val="58646D"/>
          <w:sz w:val="21"/>
          <w:szCs w:val="21"/>
        </w:rPr>
        <w:t xml:space="preserve"> at any given point of time</w:t>
      </w:r>
      <w:r w:rsidR="00FF40C1">
        <w:rPr>
          <w:rFonts w:ascii="Helvetica" w:hAnsi="Helvetica" w:cs="Times New Roman"/>
          <w:color w:val="58646D"/>
          <w:sz w:val="21"/>
          <w:szCs w:val="21"/>
        </w:rPr>
        <w:t xml:space="preserve"> and helps it to make the next step.</w:t>
      </w:r>
    </w:p>
    <w:p w14:paraId="2E679A69" w14:textId="79B7316F" w:rsidR="00FF40C1" w:rsidRDefault="006962B5" w:rsidP="004F4CD3">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In my own driving, say I am sitting at a stop sign at a intersection, my current state with my other cars at the intersection, whether I can make a left,right or drive straight determines the following action I could take.</w:t>
      </w:r>
    </w:p>
    <w:p w14:paraId="0A08D87E" w14:textId="155ED3D6" w:rsidR="00183A8A" w:rsidRDefault="00CE449A" w:rsidP="004F4CD3">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The agent updates the state using </w:t>
      </w:r>
      <w:r w:rsidR="0078569F">
        <w:rPr>
          <w:rFonts w:ascii="Helvetica" w:hAnsi="Helvetica" w:cs="Times New Roman"/>
          <w:color w:val="58646D"/>
          <w:sz w:val="21"/>
          <w:szCs w:val="21"/>
        </w:rPr>
        <w:t>the statement – ‘</w:t>
      </w:r>
      <w:r>
        <w:rPr>
          <w:rFonts w:ascii="Helvetica" w:hAnsi="Helvetica" w:cs="Times New Roman"/>
          <w:color w:val="58646D"/>
          <w:sz w:val="21"/>
          <w:szCs w:val="21"/>
        </w:rPr>
        <w:t>self.state</w:t>
      </w:r>
      <w:r w:rsidR="005C2893">
        <w:rPr>
          <w:rFonts w:ascii="Helvetica" w:hAnsi="Helvetica" w:cs="Times New Roman"/>
          <w:color w:val="58646D"/>
          <w:sz w:val="21"/>
          <w:szCs w:val="21"/>
        </w:rPr>
        <w:t xml:space="preserve"> = </w:t>
      </w:r>
      <w:r w:rsidR="0078569F">
        <w:rPr>
          <w:rFonts w:ascii="Helvetica" w:hAnsi="Helvetica" w:cs="Times New Roman"/>
          <w:color w:val="58646D"/>
          <w:sz w:val="21"/>
          <w:szCs w:val="21"/>
        </w:rPr>
        <w:t>’</w:t>
      </w:r>
      <w:r w:rsidR="005C2893">
        <w:rPr>
          <w:rFonts w:ascii="Helvetica" w:hAnsi="Helvetica" w:cs="Times New Roman"/>
          <w:color w:val="58646D"/>
          <w:sz w:val="21"/>
          <w:szCs w:val="21"/>
        </w:rPr>
        <w:t xml:space="preserve"> statement</w:t>
      </w:r>
      <w:r w:rsidR="0078569F">
        <w:rPr>
          <w:rFonts w:ascii="Helvetica" w:hAnsi="Helvetica" w:cs="Times New Roman"/>
          <w:color w:val="58646D"/>
          <w:sz w:val="21"/>
          <w:szCs w:val="21"/>
        </w:rPr>
        <w:t xml:space="preserve">. However, </w:t>
      </w:r>
      <w:r w:rsidR="008904BA">
        <w:rPr>
          <w:rFonts w:ascii="Helvetica" w:hAnsi="Helvetica" w:cs="Times New Roman"/>
          <w:color w:val="58646D"/>
          <w:sz w:val="21"/>
          <w:szCs w:val="21"/>
        </w:rPr>
        <w:t xml:space="preserve">in the LearningAgent class, </w:t>
      </w:r>
      <w:r w:rsidR="0078569F">
        <w:rPr>
          <w:rFonts w:ascii="Helvetica" w:hAnsi="Helvetica" w:cs="Times New Roman"/>
          <w:color w:val="58646D"/>
          <w:sz w:val="21"/>
          <w:szCs w:val="21"/>
        </w:rPr>
        <w:t>I don’t see the basic Agent taking ‘state’</w:t>
      </w:r>
      <w:r w:rsidR="00722431">
        <w:rPr>
          <w:rFonts w:ascii="Helvetica" w:hAnsi="Helvetica" w:cs="Times New Roman"/>
          <w:color w:val="58646D"/>
          <w:sz w:val="21"/>
          <w:szCs w:val="21"/>
        </w:rPr>
        <w:t xml:space="preserve"> into the consideration to produce the next act</w:t>
      </w:r>
      <w:r w:rsidR="008904BA">
        <w:rPr>
          <w:rFonts w:ascii="Helvetica" w:hAnsi="Helvetica" w:cs="Times New Roman"/>
          <w:color w:val="58646D"/>
          <w:sz w:val="21"/>
          <w:szCs w:val="21"/>
        </w:rPr>
        <w:t>i</w:t>
      </w:r>
      <w:r w:rsidR="00722431">
        <w:rPr>
          <w:rFonts w:ascii="Helvetica" w:hAnsi="Helvetica" w:cs="Times New Roman"/>
          <w:color w:val="58646D"/>
          <w:sz w:val="21"/>
          <w:szCs w:val="21"/>
        </w:rPr>
        <w:t>on.</w:t>
      </w:r>
      <w:r w:rsidR="00BF2BE0">
        <w:rPr>
          <w:rFonts w:ascii="Helvetica" w:hAnsi="Helvetica" w:cs="Times New Roman"/>
          <w:color w:val="58646D"/>
          <w:sz w:val="21"/>
          <w:szCs w:val="21"/>
        </w:rPr>
        <w:t xml:space="preserve"> </w:t>
      </w:r>
      <w:r w:rsidR="00183A8A">
        <w:rPr>
          <w:rFonts w:ascii="Helvetica" w:hAnsi="Helvetica" w:cs="Times New Roman"/>
          <w:color w:val="58646D"/>
          <w:sz w:val="21"/>
          <w:szCs w:val="21"/>
        </w:rPr>
        <w:t xml:space="preserve">The original LearningAgent does random action and is not influenced by state. </w:t>
      </w:r>
    </w:p>
    <w:p w14:paraId="2828476A" w14:textId="56BD2769" w:rsidR="00C81C84" w:rsidRDefault="00BF2BE0" w:rsidP="004F4CD3">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QLearningAgent</w:t>
      </w:r>
      <w:r w:rsidR="008904BA">
        <w:rPr>
          <w:rFonts w:ascii="Helvetica" w:hAnsi="Helvetica" w:cs="Times New Roman"/>
          <w:color w:val="58646D"/>
          <w:sz w:val="21"/>
          <w:szCs w:val="21"/>
        </w:rPr>
        <w:t>, which I extended,</w:t>
      </w:r>
      <w:r>
        <w:rPr>
          <w:rFonts w:ascii="Helvetica" w:hAnsi="Helvetica" w:cs="Times New Roman"/>
          <w:color w:val="58646D"/>
          <w:sz w:val="21"/>
          <w:szCs w:val="21"/>
        </w:rPr>
        <w:t xml:space="preserve"> does take the state into consideration.</w:t>
      </w:r>
    </w:p>
    <w:p w14:paraId="2C487298" w14:textId="19A69977" w:rsidR="00C81C84" w:rsidRPr="004F4CD3" w:rsidRDefault="00C81C84" w:rsidP="004F4CD3">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lastRenderedPageBreak/>
        <w:t xml:space="preserve">So, naturally </w:t>
      </w:r>
      <w:r w:rsidR="00A81331">
        <w:rPr>
          <w:rFonts w:ascii="Helvetica" w:hAnsi="Helvetica" w:cs="Times New Roman"/>
          <w:color w:val="58646D"/>
          <w:sz w:val="21"/>
          <w:szCs w:val="21"/>
        </w:rPr>
        <w:t>I took the next way point the planner wants me to go to, and the direction to the front, left and right as those that define my state with which I make a decision to take the next step.</w:t>
      </w:r>
    </w:p>
    <w:p w14:paraId="2920785C" w14:textId="77777777" w:rsidR="002B592D" w:rsidRDefault="002B592D" w:rsidP="001F6A98">
      <w:pPr>
        <w:spacing w:after="225" w:line="357" w:lineRule="atLeast"/>
        <w:rPr>
          <w:rFonts w:ascii="Helvetica" w:hAnsi="Helvetica" w:cs="Times New Roman"/>
          <w:color w:val="58646D"/>
          <w:sz w:val="21"/>
          <w:szCs w:val="21"/>
        </w:rPr>
      </w:pPr>
    </w:p>
    <w:p w14:paraId="2E43C21B" w14:textId="77777777" w:rsidR="002B592D" w:rsidRPr="00CE73D7" w:rsidRDefault="002B592D" w:rsidP="002B592D">
      <w:pPr>
        <w:spacing w:after="225" w:line="357" w:lineRule="atLeast"/>
        <w:rPr>
          <w:rFonts w:ascii="Helvetica" w:hAnsi="Helvetica" w:cs="Times New Roman"/>
          <w:b/>
          <w:color w:val="58646D"/>
          <w:sz w:val="21"/>
          <w:szCs w:val="21"/>
        </w:rPr>
      </w:pPr>
      <w:r w:rsidRPr="00CE73D7">
        <w:rPr>
          <w:rFonts w:ascii="Helvetica" w:hAnsi="Helvetica" w:cs="Times New Roman"/>
          <w:b/>
          <w:color w:val="58646D"/>
          <w:sz w:val="21"/>
          <w:szCs w:val="21"/>
        </w:rPr>
        <w:t>Implement Q-Learning</w:t>
      </w:r>
    </w:p>
    <w:p w14:paraId="2184B5CD" w14:textId="57444569" w:rsidR="00F91C99" w:rsidRDefault="00F91C99"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I have created a QLearningAgent </w:t>
      </w:r>
      <w:r w:rsidR="00954821">
        <w:rPr>
          <w:rFonts w:ascii="Helvetica" w:hAnsi="Helvetica" w:cs="Times New Roman"/>
          <w:color w:val="58646D"/>
          <w:sz w:val="21"/>
          <w:szCs w:val="21"/>
        </w:rPr>
        <w:t xml:space="preserve">using the </w:t>
      </w:r>
      <w:r w:rsidR="00583002">
        <w:rPr>
          <w:rFonts w:ascii="Helvetica" w:hAnsi="Helvetica" w:cs="Times New Roman"/>
          <w:color w:val="58646D"/>
          <w:sz w:val="21"/>
          <w:szCs w:val="21"/>
        </w:rPr>
        <w:t>same class template of LearningAgent</w:t>
      </w:r>
      <w:r w:rsidR="008D482A">
        <w:rPr>
          <w:rFonts w:ascii="Helvetica" w:hAnsi="Helvetica" w:cs="Times New Roman"/>
          <w:color w:val="58646D"/>
          <w:sz w:val="21"/>
          <w:szCs w:val="21"/>
        </w:rPr>
        <w:t xml:space="preserve"> which instantiates a QLearningPlayerObject with three parameters</w:t>
      </w:r>
    </w:p>
    <w:p w14:paraId="1C927419" w14:textId="5E5B5225" w:rsidR="00B432F5" w:rsidRDefault="00B432F5"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We are updating the previous state-action using the equation:</w:t>
      </w:r>
    </w:p>
    <w:p w14:paraId="3D82CF66" w14:textId="5283E549" w:rsidR="00B432F5" w:rsidRDefault="00B432F5"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Q(s,a) += alpha (</w:t>
      </w:r>
      <w:r w:rsidR="0086650C">
        <w:rPr>
          <w:rFonts w:ascii="Helvetica" w:hAnsi="Helvetica" w:cs="Times New Roman"/>
          <w:color w:val="58646D"/>
          <w:sz w:val="21"/>
          <w:szCs w:val="21"/>
        </w:rPr>
        <w:t xml:space="preserve"> </w:t>
      </w:r>
      <w:r>
        <w:rPr>
          <w:rFonts w:ascii="Helvetica" w:hAnsi="Helvetica" w:cs="Times New Roman"/>
          <w:color w:val="58646D"/>
          <w:sz w:val="21"/>
          <w:szCs w:val="21"/>
        </w:rPr>
        <w:t>rewards(s,a)</w:t>
      </w:r>
      <w:r w:rsidR="0086650C">
        <w:rPr>
          <w:rFonts w:ascii="Helvetica" w:hAnsi="Helvetica" w:cs="Times New Roman"/>
          <w:color w:val="58646D"/>
          <w:sz w:val="21"/>
          <w:szCs w:val="21"/>
        </w:rPr>
        <w:t xml:space="preserve"> + </w:t>
      </w:r>
      <w:r w:rsidR="008B34C9">
        <w:rPr>
          <w:rFonts w:ascii="Helvetica" w:hAnsi="Helvetica" w:cs="Times New Roman"/>
          <w:color w:val="58646D"/>
          <w:sz w:val="21"/>
          <w:szCs w:val="21"/>
        </w:rPr>
        <w:t>gamma</w:t>
      </w:r>
      <w:r w:rsidR="00620DCB">
        <w:rPr>
          <w:rFonts w:ascii="Helvetica" w:hAnsi="Helvetica" w:cs="Times New Roman"/>
          <w:color w:val="58646D"/>
          <w:sz w:val="21"/>
          <w:szCs w:val="21"/>
        </w:rPr>
        <w:t>max(Q(s’)</w:t>
      </w:r>
      <w:r w:rsidR="0086650C">
        <w:rPr>
          <w:rFonts w:ascii="Helvetica" w:hAnsi="Helvetica" w:cs="Times New Roman"/>
          <w:color w:val="58646D"/>
          <w:sz w:val="21"/>
          <w:szCs w:val="21"/>
        </w:rPr>
        <w:t xml:space="preserve">  - Q(s,) )</w:t>
      </w:r>
    </w:p>
    <w:p w14:paraId="172CD091" w14:textId="77777777" w:rsidR="00B432F5" w:rsidRDefault="00B432F5"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Where </w:t>
      </w:r>
    </w:p>
    <w:p w14:paraId="1BF1FEBB" w14:textId="2D49FC81" w:rsidR="00B432F5" w:rsidRDefault="00B432F5" w:rsidP="00B432F5">
      <w:pPr>
        <w:pStyle w:val="ListParagraph"/>
        <w:numPr>
          <w:ilvl w:val="0"/>
          <w:numId w:val="5"/>
        </w:numPr>
        <w:spacing w:after="225" w:line="357" w:lineRule="atLeast"/>
        <w:rPr>
          <w:rFonts w:ascii="Helvetica" w:hAnsi="Helvetica" w:cs="Times New Roman"/>
          <w:color w:val="58646D"/>
          <w:sz w:val="21"/>
          <w:szCs w:val="21"/>
        </w:rPr>
      </w:pPr>
      <w:r w:rsidRPr="00B432F5">
        <w:rPr>
          <w:rFonts w:ascii="Helvetica" w:hAnsi="Helvetica" w:cs="Times New Roman"/>
          <w:color w:val="58646D"/>
          <w:sz w:val="21"/>
          <w:szCs w:val="21"/>
        </w:rPr>
        <w:t>s is the previous state</w:t>
      </w:r>
    </w:p>
    <w:p w14:paraId="0C236803" w14:textId="598FCE84" w:rsidR="00B432F5" w:rsidRDefault="00B10892" w:rsidP="00B432F5">
      <w:pPr>
        <w:pStyle w:val="ListParagraph"/>
        <w:numPr>
          <w:ilvl w:val="0"/>
          <w:numId w:val="5"/>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a is the previous act</w:t>
      </w:r>
      <w:r w:rsidR="00AB577B">
        <w:rPr>
          <w:rFonts w:ascii="Helvetica" w:hAnsi="Helvetica" w:cs="Times New Roman"/>
          <w:color w:val="58646D"/>
          <w:sz w:val="21"/>
          <w:szCs w:val="21"/>
        </w:rPr>
        <w:t>i</w:t>
      </w:r>
      <w:r>
        <w:rPr>
          <w:rFonts w:ascii="Helvetica" w:hAnsi="Helvetica" w:cs="Times New Roman"/>
          <w:color w:val="58646D"/>
          <w:sz w:val="21"/>
          <w:szCs w:val="21"/>
        </w:rPr>
        <w:t>on</w:t>
      </w:r>
    </w:p>
    <w:p w14:paraId="6A034CEB" w14:textId="1CA44845" w:rsidR="00B10892" w:rsidRDefault="00B10892" w:rsidP="00B432F5">
      <w:pPr>
        <w:pStyle w:val="ListParagraph"/>
        <w:numPr>
          <w:ilvl w:val="0"/>
          <w:numId w:val="5"/>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s’ is the current state </w:t>
      </w:r>
    </w:p>
    <w:p w14:paraId="65753756" w14:textId="0EC75FA7" w:rsidR="00B10892" w:rsidRDefault="00B10892" w:rsidP="00B10892">
      <w:pPr>
        <w:pStyle w:val="ListParagraph"/>
        <w:numPr>
          <w:ilvl w:val="0"/>
          <w:numId w:val="5"/>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alpha is the discount factor</w:t>
      </w:r>
    </w:p>
    <w:p w14:paraId="11AD4A09" w14:textId="25334B12" w:rsidR="00AB577B" w:rsidRPr="0018658D" w:rsidRDefault="0018658D" w:rsidP="0018658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there are three main parameters of interest</w:t>
      </w:r>
    </w:p>
    <w:p w14:paraId="19BE5C9D" w14:textId="08762E93" w:rsidR="004548BF" w:rsidRDefault="00BA306A" w:rsidP="008D482A">
      <w:pPr>
        <w:pStyle w:val="ListParagraph"/>
        <w:numPr>
          <w:ilvl w:val="0"/>
          <w:numId w:val="4"/>
        </w:numPr>
        <w:spacing w:after="225" w:line="357" w:lineRule="atLeast"/>
        <w:rPr>
          <w:rFonts w:ascii="Helvetica" w:hAnsi="Helvetica" w:cs="Times New Roman"/>
          <w:color w:val="58646D"/>
          <w:sz w:val="21"/>
          <w:szCs w:val="21"/>
        </w:rPr>
      </w:pPr>
      <w:r w:rsidRPr="00BA306A">
        <w:rPr>
          <w:rFonts w:ascii="Helvetica" w:hAnsi="Helvetica" w:cs="Times New Roman"/>
          <w:color w:val="58646D"/>
          <w:sz w:val="21"/>
          <w:szCs w:val="21"/>
        </w:rPr>
        <w:t>epsilon</w:t>
      </w:r>
      <w:r>
        <w:rPr>
          <w:rFonts w:ascii="Helvetica" w:hAnsi="Helvetica" w:cs="Times New Roman"/>
          <w:color w:val="58646D"/>
          <w:sz w:val="21"/>
          <w:szCs w:val="21"/>
        </w:rPr>
        <w:t xml:space="preserve"> – determines how much to search randomly or exploration. As a default, we say there is a 20% chance that the agent will choose to explore. We want this to be low since we just don’t want the agent to always explore but exploit Q values it is updating on every move</w:t>
      </w:r>
    </w:p>
    <w:p w14:paraId="10544EA5" w14:textId="0BC2003D" w:rsidR="00BA306A" w:rsidRDefault="00BA306A" w:rsidP="008D482A">
      <w:pPr>
        <w:pStyle w:val="ListParagraph"/>
        <w:numPr>
          <w:ilvl w:val="0"/>
          <w:numId w:val="4"/>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alpha </w:t>
      </w:r>
      <w:r w:rsidR="00B96CF3">
        <w:rPr>
          <w:rFonts w:ascii="Helvetica" w:hAnsi="Helvetica" w:cs="Times New Roman"/>
          <w:color w:val="58646D"/>
          <w:sz w:val="21"/>
          <w:szCs w:val="21"/>
        </w:rPr>
        <w:t>–</w:t>
      </w:r>
      <w:r>
        <w:rPr>
          <w:rFonts w:ascii="Helvetica" w:hAnsi="Helvetica" w:cs="Times New Roman"/>
          <w:color w:val="58646D"/>
          <w:sz w:val="21"/>
          <w:szCs w:val="21"/>
        </w:rPr>
        <w:t xml:space="preserve"> </w:t>
      </w:r>
      <w:r w:rsidR="00B96CF3">
        <w:rPr>
          <w:rFonts w:ascii="Helvetica" w:hAnsi="Helvetica" w:cs="Times New Roman"/>
          <w:color w:val="58646D"/>
          <w:sz w:val="21"/>
          <w:szCs w:val="21"/>
        </w:rPr>
        <w:t>learning rate – tells how much of the newly acquired information overrides the old information. setting alpha to zero turns of Q-learning and agent will not learn anything. Setting to 1 would make the agent completely forget the old information and uses only the new information.</w:t>
      </w:r>
    </w:p>
    <w:p w14:paraId="7477147A" w14:textId="0490E6E5" w:rsidR="00BA306A" w:rsidRPr="00CE73D7" w:rsidRDefault="00AA7154" w:rsidP="00BA306A">
      <w:pPr>
        <w:pStyle w:val="ListParagraph"/>
        <w:numPr>
          <w:ilvl w:val="0"/>
          <w:numId w:val="4"/>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g</w:t>
      </w:r>
      <w:r w:rsidR="00BA306A">
        <w:rPr>
          <w:rFonts w:ascii="Helvetica" w:hAnsi="Helvetica" w:cs="Times New Roman"/>
          <w:color w:val="58646D"/>
          <w:sz w:val="21"/>
          <w:szCs w:val="21"/>
        </w:rPr>
        <w:t>amma</w:t>
      </w:r>
      <w:r>
        <w:rPr>
          <w:rFonts w:ascii="Helvetica" w:hAnsi="Helvetica" w:cs="Times New Roman"/>
          <w:color w:val="58646D"/>
          <w:sz w:val="21"/>
          <w:szCs w:val="21"/>
        </w:rPr>
        <w:t xml:space="preserve"> </w:t>
      </w:r>
      <w:r w:rsidR="003C213C">
        <w:rPr>
          <w:rFonts w:ascii="Helvetica" w:hAnsi="Helvetica" w:cs="Times New Roman"/>
          <w:color w:val="58646D"/>
          <w:sz w:val="21"/>
          <w:szCs w:val="21"/>
        </w:rPr>
        <w:t>–</w:t>
      </w:r>
      <w:r>
        <w:rPr>
          <w:rFonts w:ascii="Helvetica" w:hAnsi="Helvetica" w:cs="Times New Roman"/>
          <w:color w:val="58646D"/>
          <w:sz w:val="21"/>
          <w:szCs w:val="21"/>
        </w:rPr>
        <w:t xml:space="preserve"> </w:t>
      </w:r>
      <w:r w:rsidR="003C213C">
        <w:rPr>
          <w:rFonts w:ascii="Helvetica" w:hAnsi="Helvetica" w:cs="Times New Roman"/>
          <w:color w:val="58646D"/>
          <w:sz w:val="21"/>
          <w:szCs w:val="21"/>
        </w:rPr>
        <w:t>discount factor</w:t>
      </w:r>
      <w:r w:rsidR="00DD4925">
        <w:rPr>
          <w:rFonts w:ascii="Helvetica" w:hAnsi="Helvetica" w:cs="Times New Roman"/>
          <w:color w:val="58646D"/>
          <w:sz w:val="21"/>
          <w:szCs w:val="21"/>
        </w:rPr>
        <w:t xml:space="preserve"> – determines the importance of future rewards</w:t>
      </w:r>
      <w:r w:rsidR="0012263D">
        <w:rPr>
          <w:rFonts w:ascii="Helvetica" w:hAnsi="Helvetica" w:cs="Times New Roman"/>
          <w:color w:val="58646D"/>
          <w:sz w:val="21"/>
          <w:szCs w:val="21"/>
        </w:rPr>
        <w:t xml:space="preserve">. </w:t>
      </w:r>
      <w:r w:rsidR="0012263D" w:rsidRPr="0012263D">
        <w:rPr>
          <w:rFonts w:ascii="Helvetica" w:hAnsi="Helvetica" w:cs="Times New Roman"/>
          <w:color w:val="58646D"/>
          <w:sz w:val="21"/>
          <w:szCs w:val="21"/>
        </w:rPr>
        <w:t>it affects the importance of long term or short term rewards</w:t>
      </w:r>
    </w:p>
    <w:p w14:paraId="225C937D" w14:textId="6708152C" w:rsidR="00D3344A" w:rsidRDefault="00D3344A" w:rsidP="00BA306A">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the implementation stores, updates, fetches the q value for </w:t>
      </w:r>
      <w:r w:rsidR="00E43BB9">
        <w:rPr>
          <w:rFonts w:ascii="Helvetica" w:hAnsi="Helvetica" w:cs="Times New Roman"/>
          <w:color w:val="58646D"/>
          <w:sz w:val="21"/>
          <w:szCs w:val="21"/>
        </w:rPr>
        <w:t xml:space="preserve">state action pair. </w:t>
      </w:r>
      <w:r w:rsidR="00E026E5">
        <w:rPr>
          <w:rFonts w:ascii="Helvetica" w:hAnsi="Helvetica" w:cs="Times New Roman"/>
          <w:color w:val="58646D"/>
          <w:sz w:val="21"/>
          <w:szCs w:val="21"/>
        </w:rPr>
        <w:t>For choosing the best</w:t>
      </w:r>
      <w:r w:rsidR="00E16AA1">
        <w:rPr>
          <w:rFonts w:ascii="Helvetica" w:hAnsi="Helvetica" w:cs="Times New Roman"/>
          <w:color w:val="58646D"/>
          <w:sz w:val="21"/>
          <w:szCs w:val="21"/>
        </w:rPr>
        <w:t xml:space="preserve"> acton, we use max of Q values and then index function to pull the best action out.</w:t>
      </w:r>
      <w:r w:rsidR="00E16AA1">
        <w:rPr>
          <w:rFonts w:ascii="Helvetica" w:hAnsi="Helvetica" w:cs="Times New Roman"/>
          <w:color w:val="58646D"/>
          <w:sz w:val="21"/>
          <w:szCs w:val="21"/>
        </w:rPr>
        <w:tab/>
      </w:r>
      <w:r w:rsidR="00E43BB9">
        <w:rPr>
          <w:rFonts w:ascii="Helvetica" w:hAnsi="Helvetica" w:cs="Times New Roman"/>
          <w:color w:val="58646D"/>
          <w:sz w:val="21"/>
          <w:szCs w:val="21"/>
        </w:rPr>
        <w:t>If there is a tie in fetching the max Q value for state action pair combination</w:t>
      </w:r>
      <w:r w:rsidR="00E16AA1">
        <w:rPr>
          <w:rFonts w:ascii="Helvetica" w:hAnsi="Helvetica" w:cs="Times New Roman"/>
          <w:color w:val="58646D"/>
          <w:sz w:val="21"/>
          <w:szCs w:val="21"/>
        </w:rPr>
        <w:t>, then randomness is applied to make the determination.</w:t>
      </w:r>
    </w:p>
    <w:p w14:paraId="47D3D8BC" w14:textId="123D415D" w:rsidR="00375583" w:rsidRDefault="00375583" w:rsidP="00BA306A">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Between trials, last_move and last_state are reset</w:t>
      </w:r>
      <w:r w:rsidR="00F668A7">
        <w:rPr>
          <w:rFonts w:ascii="Helvetica" w:hAnsi="Helvetica" w:cs="Times New Roman"/>
          <w:color w:val="58646D"/>
          <w:sz w:val="21"/>
          <w:szCs w:val="21"/>
        </w:rPr>
        <w:t xml:space="preserve"> in the start_game function</w:t>
      </w:r>
      <w:r>
        <w:rPr>
          <w:rFonts w:ascii="Helvetica" w:hAnsi="Helvetica" w:cs="Times New Roman"/>
          <w:color w:val="58646D"/>
          <w:sz w:val="21"/>
          <w:szCs w:val="21"/>
        </w:rPr>
        <w:t>.</w:t>
      </w:r>
    </w:p>
    <w:p w14:paraId="319DC7E1" w14:textId="77777777" w:rsidR="008904BA" w:rsidRDefault="008904BA" w:rsidP="00BA306A">
      <w:pPr>
        <w:spacing w:after="225" w:line="357" w:lineRule="atLeast"/>
        <w:rPr>
          <w:rFonts w:ascii="Helvetica" w:hAnsi="Helvetica" w:cs="Times New Roman"/>
          <w:color w:val="58646D"/>
          <w:sz w:val="21"/>
          <w:szCs w:val="21"/>
        </w:rPr>
      </w:pPr>
    </w:p>
    <w:p w14:paraId="36FD71FF" w14:textId="77777777" w:rsidR="007934C2" w:rsidRDefault="007934C2" w:rsidP="00BA306A">
      <w:pPr>
        <w:spacing w:after="225" w:line="357" w:lineRule="atLeast"/>
        <w:rPr>
          <w:rFonts w:ascii="Helvetica" w:hAnsi="Helvetica" w:cs="Times New Roman"/>
          <w:b/>
          <w:color w:val="58646D"/>
          <w:sz w:val="21"/>
          <w:szCs w:val="21"/>
        </w:rPr>
      </w:pPr>
    </w:p>
    <w:p w14:paraId="7B9E354E" w14:textId="7D752D17" w:rsidR="00401A52" w:rsidRPr="00CE73D7" w:rsidRDefault="00401A52" w:rsidP="00BA306A">
      <w:pPr>
        <w:spacing w:after="225" w:line="357" w:lineRule="atLeast"/>
        <w:rPr>
          <w:rFonts w:ascii="Helvetica" w:hAnsi="Helvetica" w:cs="Times New Roman"/>
          <w:b/>
          <w:color w:val="58646D"/>
          <w:sz w:val="21"/>
          <w:szCs w:val="21"/>
        </w:rPr>
      </w:pPr>
      <w:r w:rsidRPr="00CE73D7">
        <w:rPr>
          <w:rFonts w:ascii="Helvetica" w:hAnsi="Helvetica" w:cs="Times New Roman"/>
          <w:b/>
          <w:color w:val="58646D"/>
          <w:sz w:val="21"/>
          <w:szCs w:val="21"/>
        </w:rPr>
        <w:t>Changes in behavior explained:</w:t>
      </w:r>
      <w:r w:rsidR="00162A0A" w:rsidRPr="00CE73D7">
        <w:rPr>
          <w:rFonts w:ascii="Helvetica" w:hAnsi="Helvetica" w:cs="Times New Roman"/>
          <w:b/>
          <w:color w:val="58646D"/>
          <w:sz w:val="21"/>
          <w:szCs w:val="21"/>
        </w:rPr>
        <w:t xml:space="preserve"> </w:t>
      </w:r>
    </w:p>
    <w:p w14:paraId="60786ED4" w14:textId="0F9E974A" w:rsidR="008405F6" w:rsidRDefault="008405F6" w:rsidP="00BA306A">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In simple Learning Agent, we did a random action at every state while guided by the planner to reach the destination. However, because of Q-learning, the scored our past action by the reward we receive at every step. This builds a very robust model where we let epsilon, alpha and gamma parameter values play a great role in taking action at every state.  </w:t>
      </w:r>
    </w:p>
    <w:p w14:paraId="4991B266" w14:textId="3114A439" w:rsidR="00BF52A4" w:rsidRDefault="004204CE" w:rsidP="00BA306A">
      <w:pPr>
        <w:spacing w:after="225" w:line="357" w:lineRule="atLeast"/>
        <w:rPr>
          <w:rFonts w:ascii="Helvetica" w:hAnsi="Helvetica" w:cs="Times New Roman"/>
          <w:b/>
          <w:color w:val="58646D"/>
          <w:sz w:val="21"/>
          <w:szCs w:val="21"/>
        </w:rPr>
      </w:pPr>
      <w:r w:rsidRPr="004204CE">
        <w:rPr>
          <w:rFonts w:ascii="Helvetica" w:hAnsi="Helvetica" w:cs="Times New Roman"/>
          <w:b/>
          <w:color w:val="58646D"/>
          <w:sz w:val="21"/>
          <w:szCs w:val="21"/>
        </w:rPr>
        <w:t>Enhancing the Agent:</w:t>
      </w:r>
    </w:p>
    <w:p w14:paraId="178FC564" w14:textId="0C55A903" w:rsidR="004204CE" w:rsidRPr="00DD1CE8" w:rsidRDefault="004204CE" w:rsidP="004204CE">
      <w:pPr>
        <w:pStyle w:val="ListParagraph"/>
        <w:numPr>
          <w:ilvl w:val="0"/>
          <w:numId w:val="6"/>
        </w:numPr>
        <w:spacing w:after="225" w:line="357" w:lineRule="atLeast"/>
        <w:rPr>
          <w:rFonts w:ascii="Helvetica" w:hAnsi="Helvetica" w:cs="Times New Roman"/>
          <w:color w:val="58646D"/>
          <w:sz w:val="21"/>
          <w:szCs w:val="21"/>
        </w:rPr>
      </w:pPr>
      <w:r>
        <w:rPr>
          <w:rFonts w:ascii="Helvetica" w:hAnsi="Helvetica" w:cs="Times New Roman"/>
          <w:b/>
          <w:color w:val="58646D"/>
          <w:sz w:val="21"/>
          <w:szCs w:val="21"/>
        </w:rPr>
        <w:t xml:space="preserve">Agent learns a feasible policy within 100 trials: </w:t>
      </w:r>
      <w:r w:rsidR="005015E3">
        <w:rPr>
          <w:rFonts w:ascii="Helvetica" w:hAnsi="Helvetica" w:cs="Times New Roman"/>
          <w:b/>
          <w:color w:val="58646D"/>
          <w:sz w:val="21"/>
          <w:szCs w:val="21"/>
        </w:rPr>
        <w:t xml:space="preserve"> </w:t>
      </w:r>
      <w:r w:rsidR="005015E3" w:rsidRPr="00DD1CE8">
        <w:rPr>
          <w:rFonts w:ascii="Helvetica" w:hAnsi="Helvetica" w:cs="Times New Roman"/>
          <w:color w:val="58646D"/>
          <w:sz w:val="21"/>
          <w:szCs w:val="21"/>
        </w:rPr>
        <w:t xml:space="preserve">Yes. I could see the Agent consistently reaches the destination. </w:t>
      </w:r>
    </w:p>
    <w:p w14:paraId="14B25730" w14:textId="77777777" w:rsidR="003D74F4" w:rsidRDefault="005015E3" w:rsidP="005015E3">
      <w:pPr>
        <w:pStyle w:val="ListParagraph"/>
        <w:numPr>
          <w:ilvl w:val="0"/>
          <w:numId w:val="6"/>
        </w:numPr>
        <w:spacing w:after="225" w:line="357" w:lineRule="atLeast"/>
        <w:rPr>
          <w:rFonts w:ascii="Helvetica" w:hAnsi="Helvetica" w:cs="Times New Roman"/>
          <w:color w:val="58646D"/>
          <w:sz w:val="21"/>
          <w:szCs w:val="21"/>
        </w:rPr>
      </w:pPr>
      <w:r w:rsidRPr="005015E3">
        <w:rPr>
          <w:rFonts w:ascii="Helvetica" w:hAnsi="Helvetica" w:cs="Times New Roman"/>
          <w:b/>
          <w:color w:val="58646D"/>
          <w:sz w:val="21"/>
          <w:szCs w:val="21"/>
        </w:rPr>
        <w:t xml:space="preserve">Improvements reported </w:t>
      </w:r>
      <w:r w:rsidRPr="005015E3">
        <w:rPr>
          <w:rFonts w:ascii="Helvetica" w:hAnsi="Helvetica" w:cs="Times New Roman"/>
          <w:color w:val="58646D"/>
          <w:sz w:val="21"/>
          <w:szCs w:val="21"/>
        </w:rPr>
        <w:t xml:space="preserve">-  </w:t>
      </w:r>
    </w:p>
    <w:p w14:paraId="507A434A" w14:textId="77777777" w:rsidR="00696664" w:rsidRDefault="003D74F4" w:rsidP="003D74F4">
      <w:pPr>
        <w:pStyle w:val="ListParagraph"/>
        <w:numPr>
          <w:ilvl w:val="0"/>
          <w:numId w:val="7"/>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We want the Agent to explore less at random as it gains solid Q-values for states. So, we want the epsilon to be dynamically decreasing as the iterations increase. See line </w:t>
      </w:r>
      <w:r w:rsidR="00696664">
        <w:rPr>
          <w:rFonts w:ascii="Helvetica" w:hAnsi="Helvetica" w:cs="Times New Roman"/>
          <w:color w:val="58646D"/>
          <w:sz w:val="21"/>
          <w:szCs w:val="21"/>
        </w:rPr>
        <w:t>91</w:t>
      </w:r>
    </w:p>
    <w:p w14:paraId="192F279B" w14:textId="7D7460BF" w:rsidR="005015E3" w:rsidRPr="009F41B0" w:rsidRDefault="005015E3" w:rsidP="003D74F4">
      <w:pPr>
        <w:pStyle w:val="ListParagraph"/>
        <w:numPr>
          <w:ilvl w:val="0"/>
          <w:numId w:val="7"/>
        </w:numPr>
        <w:spacing w:after="225" w:line="357" w:lineRule="atLeast"/>
        <w:rPr>
          <w:rFonts w:ascii="Helvetica" w:hAnsi="Helvetica" w:cs="Times New Roman"/>
          <w:color w:val="58646D"/>
          <w:sz w:val="21"/>
          <w:szCs w:val="21"/>
        </w:rPr>
      </w:pPr>
      <w:r w:rsidRPr="005015E3">
        <w:rPr>
          <w:rFonts w:ascii="Helvetica" w:hAnsi="Helvetica" w:cs="Times New Roman"/>
          <w:color w:val="58646D"/>
          <w:sz w:val="21"/>
          <w:szCs w:val="21"/>
        </w:rPr>
        <w:t>I have attempted to iterate the simulation run with different learning rates [0.1,0.2,0.3,0.4,0.5,0.6,0.7,0.9,1.0]</w:t>
      </w:r>
      <w:r>
        <w:rPr>
          <w:rFonts w:ascii="Helvetica" w:hAnsi="Helvetica" w:cs="Times New Roman"/>
          <w:color w:val="58646D"/>
          <w:sz w:val="21"/>
          <w:szCs w:val="21"/>
        </w:rPr>
        <w:t xml:space="preserve">, I </w:t>
      </w:r>
      <w:r w:rsidR="00DD1CE8">
        <w:rPr>
          <w:rFonts w:ascii="Helvetica" w:hAnsi="Helvetica" w:cs="Times New Roman"/>
          <w:color w:val="58646D"/>
          <w:sz w:val="21"/>
          <w:szCs w:val="21"/>
        </w:rPr>
        <w:t xml:space="preserve">had to create two global arrays that helped </w:t>
      </w:r>
      <w:r>
        <w:rPr>
          <w:rFonts w:ascii="Helvetica" w:hAnsi="Helvetica" w:cs="Times New Roman"/>
          <w:color w:val="58646D"/>
          <w:sz w:val="21"/>
          <w:szCs w:val="21"/>
        </w:rPr>
        <w:t xml:space="preserve">to see the variation of Learning Rate vs Avg. No. of Steps toward Goal and Learning Rate vs Avg/ Net Reward. I got </w:t>
      </w:r>
      <w:r w:rsidR="00DD1CE8">
        <w:rPr>
          <w:rFonts w:ascii="Helvetica" w:hAnsi="Helvetica" w:cs="Times New Roman"/>
          <w:color w:val="58646D"/>
          <w:sz w:val="21"/>
          <w:szCs w:val="21"/>
        </w:rPr>
        <w:t>some</w:t>
      </w:r>
      <w:r>
        <w:rPr>
          <w:rFonts w:ascii="Helvetica" w:hAnsi="Helvetica" w:cs="Times New Roman"/>
          <w:color w:val="58646D"/>
          <w:sz w:val="21"/>
          <w:szCs w:val="21"/>
        </w:rPr>
        <w:t xml:space="preserve"> input</w:t>
      </w:r>
      <w:r w:rsidR="00DD1CE8">
        <w:rPr>
          <w:rFonts w:ascii="Helvetica" w:hAnsi="Helvetica" w:cs="Times New Roman"/>
          <w:color w:val="58646D"/>
          <w:sz w:val="21"/>
          <w:szCs w:val="21"/>
        </w:rPr>
        <w:t>s</w:t>
      </w:r>
      <w:r>
        <w:rPr>
          <w:rFonts w:ascii="Helvetica" w:hAnsi="Helvetica" w:cs="Times New Roman"/>
          <w:color w:val="58646D"/>
          <w:sz w:val="21"/>
          <w:szCs w:val="21"/>
        </w:rPr>
        <w:t xml:space="preserve"> from this paper - </w:t>
      </w:r>
      <w:hyperlink r:id="rId5" w:history="1">
        <w:r>
          <w:rPr>
            <w:rStyle w:val="Hyperlink"/>
            <w:rFonts w:ascii="Calibri" w:hAnsi="Calibri"/>
            <w:sz w:val="22"/>
            <w:szCs w:val="22"/>
          </w:rPr>
          <w:t>http://www.jmlr.org/papers/volume5/evendar03a/evendar03a.pdf</w:t>
        </w:r>
      </w:hyperlink>
      <w:r w:rsidR="00DD1CE8">
        <w:rPr>
          <w:rFonts w:ascii="Calibri" w:hAnsi="Calibri"/>
          <w:sz w:val="22"/>
          <w:szCs w:val="22"/>
        </w:rPr>
        <w:t xml:space="preserve">. I am leaning towards picking the policy that reaches the goal in less number of steps while increasing the avg. net reward.  </w:t>
      </w:r>
    </w:p>
    <w:p w14:paraId="36922F40" w14:textId="52DFEC5A" w:rsidR="009F41B0" w:rsidRPr="005015E3" w:rsidRDefault="009F41B0" w:rsidP="003D74F4">
      <w:pPr>
        <w:pStyle w:val="ListParagraph"/>
        <w:numPr>
          <w:ilvl w:val="0"/>
          <w:numId w:val="7"/>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Based on the above parameter tuning, I found LearningRate = 0.5 minimizes the number of steps and maximizing the reward. </w:t>
      </w:r>
      <w:r w:rsidR="00A27CDD">
        <w:rPr>
          <w:rFonts w:ascii="Helvetica" w:hAnsi="Helvetica" w:cs="Times New Roman"/>
          <w:color w:val="58646D"/>
          <w:sz w:val="21"/>
          <w:szCs w:val="21"/>
        </w:rPr>
        <w:t>So, running with LearningReate = 0.5</w:t>
      </w:r>
      <w:r w:rsidR="004C4A82">
        <w:rPr>
          <w:rFonts w:ascii="Helvetica" w:hAnsi="Helvetica" w:cs="Times New Roman"/>
          <w:color w:val="58646D"/>
          <w:sz w:val="21"/>
          <w:szCs w:val="21"/>
        </w:rPr>
        <w:t xml:space="preserve">, the Agent consistently reaches the destination. </w:t>
      </w:r>
      <w:r w:rsidR="00087BA9">
        <w:rPr>
          <w:rFonts w:ascii="Helvetica" w:hAnsi="Helvetica" w:cs="Times New Roman"/>
          <w:color w:val="58646D"/>
          <w:sz w:val="21"/>
          <w:szCs w:val="21"/>
        </w:rPr>
        <w:t>Other than the print statement that says “Agent has reached the destination”, I am not able to find any attribute of the agent that tells whether the agent has reached the destination or not and hence unable to create a “precision” metric.</w:t>
      </w:r>
    </w:p>
    <w:p w14:paraId="543A1EC6" w14:textId="1A4D27B6" w:rsidR="004204CE" w:rsidRDefault="003B2B16" w:rsidP="0086269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Final Agent Performance: </w:t>
      </w:r>
    </w:p>
    <w:p w14:paraId="31440A55" w14:textId="075A7D4E" w:rsidR="003B2B16" w:rsidRDefault="003B2B16" w:rsidP="003B2B16">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 xml:space="preserve">Referring </w:t>
      </w:r>
      <w:hyperlink r:id="rId6" w:history="1">
        <w:r w:rsidR="00A31BE2" w:rsidRPr="00607136">
          <w:rPr>
            <w:rStyle w:val="Hyperlink"/>
            <w:rFonts w:ascii="Times New Roman" w:eastAsia="Times New Roman" w:hAnsi="Times New Roman" w:cs="Times New Roman"/>
          </w:rPr>
          <w:t>http://artint.info/html/ArtInt_267.html</w:t>
        </w:r>
      </w:hyperlink>
      <w:r w:rsidR="00A31BE2">
        <w:rPr>
          <w:rFonts w:ascii="Times New Roman" w:eastAsia="Times New Roman" w:hAnsi="Times New Roman" w:cs="Times New Roman"/>
        </w:rPr>
        <w:t xml:space="preserve">, we can tell that the the optimal policy is the one that maximizes the reward with minimum number of steps. So, if we draw a graph of Accumulated Reward vs Total No. of Steps the Agent takes. Then it is fair to say the “one policy dominates the other if its plot is consistently about the other” which will then become the optimal policy. </w:t>
      </w:r>
    </w:p>
    <w:p w14:paraId="770B4B73" w14:textId="56FDB059" w:rsidR="00A31BE2" w:rsidRDefault="0022363F" w:rsidP="003B2B16">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 xml:space="preserve">I can see from the </w:t>
      </w:r>
      <w:r w:rsidR="00167988">
        <w:rPr>
          <w:rFonts w:ascii="Times New Roman" w:eastAsia="Times New Roman" w:hAnsi="Times New Roman" w:cs="Times New Roman"/>
        </w:rPr>
        <w:t>graph I drew at the end of 100 trials that the agent tends to keep the net</w:t>
      </w:r>
      <w:r w:rsidR="002E3967">
        <w:rPr>
          <w:rFonts w:ascii="Times New Roman" w:eastAsia="Times New Roman" w:hAnsi="Times New Roman" w:cs="Times New Roman"/>
        </w:rPr>
        <w:t>-</w:t>
      </w:r>
      <w:bookmarkStart w:id="0" w:name="_GoBack"/>
      <w:bookmarkEnd w:id="0"/>
      <w:r w:rsidR="00167988">
        <w:rPr>
          <w:rFonts w:ascii="Times New Roman" w:eastAsia="Times New Roman" w:hAnsi="Times New Roman" w:cs="Times New Roman"/>
        </w:rPr>
        <w:t>rewad as positive consistently indicating me that it has learned and very close to the stated optimal policy</w:t>
      </w:r>
    </w:p>
    <w:p w14:paraId="5D58C1EE" w14:textId="44D5BE98" w:rsidR="004204CE" w:rsidRPr="00AF1898" w:rsidRDefault="00AF1898" w:rsidP="00FF4445">
      <w:pPr>
        <w:pStyle w:val="ListParagraph"/>
        <w:numPr>
          <w:ilvl w:val="1"/>
          <w:numId w:val="6"/>
        </w:numPr>
        <w:spacing w:after="225" w:line="357" w:lineRule="atLeast"/>
        <w:rPr>
          <w:rFonts w:ascii="Helvetica" w:hAnsi="Helvetica" w:cs="Times New Roman"/>
          <w:color w:val="58646D"/>
          <w:sz w:val="21"/>
          <w:szCs w:val="21"/>
        </w:rPr>
      </w:pPr>
      <w:r w:rsidRPr="00AF1898">
        <w:rPr>
          <w:rFonts w:ascii="Times New Roman" w:eastAsia="Times New Roman" w:hAnsi="Times New Roman" w:cs="Times New Roman"/>
        </w:rPr>
        <w:t xml:space="preserve">For some reason that I am not certain, the net reward hasn’t gone below zero at any time which makes me wonder whether it was a loose implementation of the reward rule or whether I am doing something wrong. </w:t>
      </w:r>
      <w:r w:rsidR="002E3967" w:rsidRPr="00AF1898">
        <w:rPr>
          <w:rFonts w:ascii="Times New Roman" w:eastAsia="Times New Roman" w:hAnsi="Times New Roman" w:cs="Times New Roman"/>
        </w:rPr>
        <w:t>If there</w:t>
      </w:r>
      <w:r>
        <w:rPr>
          <w:rFonts w:ascii="Times New Roman" w:eastAsia="Times New Roman" w:hAnsi="Times New Roman" w:cs="Times New Roman"/>
        </w:rPr>
        <w:t xml:space="preserve"> was a </w:t>
      </w:r>
      <w:r w:rsidR="002E3967">
        <w:rPr>
          <w:rFonts w:ascii="Times New Roman" w:eastAsia="Times New Roman" w:hAnsi="Times New Roman" w:cs="Times New Roman"/>
        </w:rPr>
        <w:t>zero</w:t>
      </w:r>
      <w:r>
        <w:rPr>
          <w:rFonts w:ascii="Times New Roman" w:eastAsia="Times New Roman" w:hAnsi="Times New Roman" w:cs="Times New Roman"/>
        </w:rPr>
        <w:t>-crossing as it described on the referenced site, then it will tell us how long the algorithm or policy takes to recoup the cost of learning.</w:t>
      </w:r>
      <w:r w:rsidR="002E3967">
        <w:rPr>
          <w:rFonts w:ascii="Times New Roman" w:eastAsia="Times New Roman" w:hAnsi="Times New Roman" w:cs="Times New Roman"/>
        </w:rPr>
        <w:t xml:space="preserve"> </w:t>
      </w:r>
    </w:p>
    <w:p w14:paraId="05C44A9E" w14:textId="77777777" w:rsidR="004204CE" w:rsidRPr="00BA306A" w:rsidRDefault="004204CE" w:rsidP="00BA306A">
      <w:pPr>
        <w:spacing w:after="225" w:line="357" w:lineRule="atLeast"/>
        <w:rPr>
          <w:rFonts w:ascii="Helvetica" w:hAnsi="Helvetica" w:cs="Times New Roman"/>
          <w:color w:val="58646D"/>
          <w:sz w:val="21"/>
          <w:szCs w:val="21"/>
        </w:rPr>
      </w:pPr>
    </w:p>
    <w:p w14:paraId="40DF2F5B" w14:textId="77777777" w:rsidR="004319D9" w:rsidRDefault="004319D9"/>
    <w:sectPr w:rsidR="004319D9" w:rsidSect="00512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6D9A"/>
    <w:multiLevelType w:val="hybridMultilevel"/>
    <w:tmpl w:val="1986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172C3"/>
    <w:multiLevelType w:val="hybridMultilevel"/>
    <w:tmpl w:val="4B322564"/>
    <w:lvl w:ilvl="0" w:tplc="6A4436A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491FEB"/>
    <w:multiLevelType w:val="hybridMultilevel"/>
    <w:tmpl w:val="231A1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D5555"/>
    <w:multiLevelType w:val="hybridMultilevel"/>
    <w:tmpl w:val="A90CBF3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5AC20AFB"/>
    <w:multiLevelType w:val="multilevel"/>
    <w:tmpl w:val="D234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CC66DA"/>
    <w:multiLevelType w:val="multilevel"/>
    <w:tmpl w:val="ECD2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261AD0"/>
    <w:multiLevelType w:val="hybridMultilevel"/>
    <w:tmpl w:val="89888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A8"/>
    <w:rsid w:val="00087BA9"/>
    <w:rsid w:val="000A0E8B"/>
    <w:rsid w:val="0012263D"/>
    <w:rsid w:val="00162A0A"/>
    <w:rsid w:val="0016529B"/>
    <w:rsid w:val="00167988"/>
    <w:rsid w:val="00183A8A"/>
    <w:rsid w:val="0018658D"/>
    <w:rsid w:val="001F500C"/>
    <w:rsid w:val="001F6A98"/>
    <w:rsid w:val="00211493"/>
    <w:rsid w:val="0022363F"/>
    <w:rsid w:val="00270255"/>
    <w:rsid w:val="002B592D"/>
    <w:rsid w:val="002E3967"/>
    <w:rsid w:val="0035378E"/>
    <w:rsid w:val="00375583"/>
    <w:rsid w:val="003B2B16"/>
    <w:rsid w:val="003C213C"/>
    <w:rsid w:val="003D74F4"/>
    <w:rsid w:val="003E2E08"/>
    <w:rsid w:val="00401A52"/>
    <w:rsid w:val="004204CE"/>
    <w:rsid w:val="004319D9"/>
    <w:rsid w:val="00436B67"/>
    <w:rsid w:val="004548BF"/>
    <w:rsid w:val="004C4A82"/>
    <w:rsid w:val="004F4CD3"/>
    <w:rsid w:val="005015E3"/>
    <w:rsid w:val="0051245C"/>
    <w:rsid w:val="00583002"/>
    <w:rsid w:val="005C2893"/>
    <w:rsid w:val="00620DCB"/>
    <w:rsid w:val="006962B5"/>
    <w:rsid w:val="00696664"/>
    <w:rsid w:val="00722431"/>
    <w:rsid w:val="007816A0"/>
    <w:rsid w:val="0078569F"/>
    <w:rsid w:val="007934C2"/>
    <w:rsid w:val="007B2285"/>
    <w:rsid w:val="008405F6"/>
    <w:rsid w:val="00862699"/>
    <w:rsid w:val="0086650C"/>
    <w:rsid w:val="008904BA"/>
    <w:rsid w:val="008B34C9"/>
    <w:rsid w:val="008D482A"/>
    <w:rsid w:val="00954821"/>
    <w:rsid w:val="009E3D45"/>
    <w:rsid w:val="009F41B0"/>
    <w:rsid w:val="00A27CDD"/>
    <w:rsid w:val="00A31BE2"/>
    <w:rsid w:val="00A81331"/>
    <w:rsid w:val="00AA7154"/>
    <w:rsid w:val="00AB577B"/>
    <w:rsid w:val="00AF1898"/>
    <w:rsid w:val="00B10892"/>
    <w:rsid w:val="00B108E9"/>
    <w:rsid w:val="00B17EA8"/>
    <w:rsid w:val="00B432F5"/>
    <w:rsid w:val="00B96CF3"/>
    <w:rsid w:val="00BA306A"/>
    <w:rsid w:val="00BF2BE0"/>
    <w:rsid w:val="00BF52A4"/>
    <w:rsid w:val="00C8169D"/>
    <w:rsid w:val="00C81C84"/>
    <w:rsid w:val="00C8635B"/>
    <w:rsid w:val="00C911A4"/>
    <w:rsid w:val="00CB09B0"/>
    <w:rsid w:val="00CE449A"/>
    <w:rsid w:val="00CE73D7"/>
    <w:rsid w:val="00D3344A"/>
    <w:rsid w:val="00DC0138"/>
    <w:rsid w:val="00DD1CE8"/>
    <w:rsid w:val="00DD4925"/>
    <w:rsid w:val="00DF4F29"/>
    <w:rsid w:val="00E026E5"/>
    <w:rsid w:val="00E16AA1"/>
    <w:rsid w:val="00E43BB9"/>
    <w:rsid w:val="00F668A7"/>
    <w:rsid w:val="00F75546"/>
    <w:rsid w:val="00F91C99"/>
    <w:rsid w:val="00FC6EC8"/>
    <w:rsid w:val="00FE4CC7"/>
    <w:rsid w:val="00FF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D7CB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6A9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A98"/>
    <w:rPr>
      <w:rFonts w:ascii="Times New Roman" w:hAnsi="Times New Roman" w:cs="Times New Roman"/>
      <w:b/>
      <w:bCs/>
      <w:sz w:val="36"/>
      <w:szCs w:val="36"/>
    </w:rPr>
  </w:style>
  <w:style w:type="character" w:styleId="Hyperlink">
    <w:name w:val="Hyperlink"/>
    <w:basedOn w:val="DefaultParagraphFont"/>
    <w:uiPriority w:val="99"/>
    <w:unhideWhenUsed/>
    <w:rsid w:val="001F6A98"/>
    <w:rPr>
      <w:color w:val="0000FF"/>
      <w:u w:val="single"/>
    </w:rPr>
  </w:style>
  <w:style w:type="paragraph" w:styleId="NormalWeb">
    <w:name w:val="Normal (Web)"/>
    <w:basedOn w:val="Normal"/>
    <w:uiPriority w:val="99"/>
    <w:semiHidden/>
    <w:unhideWhenUsed/>
    <w:rsid w:val="001F6A98"/>
    <w:pPr>
      <w:spacing w:before="100" w:beforeAutospacing="1" w:after="100" w:afterAutospacing="1"/>
    </w:pPr>
    <w:rPr>
      <w:rFonts w:ascii="Times New Roman" w:hAnsi="Times New Roman" w:cs="Times New Roman"/>
    </w:rPr>
  </w:style>
  <w:style w:type="character" w:customStyle="1" w:styleId="ng-scope">
    <w:name w:val="ng-scope"/>
    <w:basedOn w:val="DefaultParagraphFont"/>
    <w:rsid w:val="001F6A98"/>
  </w:style>
  <w:style w:type="paragraph" w:styleId="ListParagraph">
    <w:name w:val="List Paragraph"/>
    <w:basedOn w:val="Normal"/>
    <w:uiPriority w:val="34"/>
    <w:qFormat/>
    <w:rsid w:val="00165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639966">
      <w:bodyDiv w:val="1"/>
      <w:marLeft w:val="0"/>
      <w:marRight w:val="0"/>
      <w:marTop w:val="0"/>
      <w:marBottom w:val="0"/>
      <w:divBdr>
        <w:top w:val="none" w:sz="0" w:space="0" w:color="auto"/>
        <w:left w:val="none" w:sz="0" w:space="0" w:color="auto"/>
        <w:bottom w:val="none" w:sz="0" w:space="0" w:color="auto"/>
        <w:right w:val="none" w:sz="0" w:space="0" w:color="auto"/>
      </w:divBdr>
      <w:divsChild>
        <w:div w:id="972253596">
          <w:marLeft w:val="0"/>
          <w:marRight w:val="0"/>
          <w:marTop w:val="0"/>
          <w:marBottom w:val="0"/>
          <w:divBdr>
            <w:top w:val="none" w:sz="0" w:space="0" w:color="auto"/>
            <w:left w:val="none" w:sz="0" w:space="0" w:color="auto"/>
            <w:bottom w:val="none" w:sz="0" w:space="0" w:color="auto"/>
            <w:right w:val="none" w:sz="0" w:space="0" w:color="auto"/>
          </w:divBdr>
          <w:divsChild>
            <w:div w:id="98962000">
              <w:marLeft w:val="0"/>
              <w:marRight w:val="0"/>
              <w:marTop w:val="0"/>
              <w:marBottom w:val="0"/>
              <w:divBdr>
                <w:top w:val="none" w:sz="0" w:space="0" w:color="auto"/>
                <w:left w:val="none" w:sz="0" w:space="0" w:color="auto"/>
                <w:bottom w:val="none" w:sz="0" w:space="0" w:color="auto"/>
                <w:right w:val="none" w:sz="0" w:space="0" w:color="auto"/>
              </w:divBdr>
            </w:div>
          </w:divsChild>
        </w:div>
        <w:div w:id="134758969">
          <w:marLeft w:val="0"/>
          <w:marRight w:val="0"/>
          <w:marTop w:val="0"/>
          <w:marBottom w:val="0"/>
          <w:divBdr>
            <w:top w:val="none" w:sz="0" w:space="0" w:color="auto"/>
            <w:left w:val="none" w:sz="0" w:space="0" w:color="auto"/>
            <w:bottom w:val="none" w:sz="0" w:space="0" w:color="auto"/>
            <w:right w:val="none" w:sz="0" w:space="0" w:color="auto"/>
          </w:divBdr>
          <w:divsChild>
            <w:div w:id="1194229309">
              <w:marLeft w:val="0"/>
              <w:marRight w:val="0"/>
              <w:marTop w:val="0"/>
              <w:marBottom w:val="0"/>
              <w:divBdr>
                <w:top w:val="none" w:sz="0" w:space="0" w:color="auto"/>
                <w:left w:val="none" w:sz="0" w:space="0" w:color="auto"/>
                <w:bottom w:val="none" w:sz="0" w:space="0" w:color="auto"/>
                <w:right w:val="none" w:sz="0" w:space="0" w:color="auto"/>
              </w:divBdr>
              <w:divsChild>
                <w:div w:id="1105271978">
                  <w:marLeft w:val="0"/>
                  <w:marRight w:val="0"/>
                  <w:marTop w:val="0"/>
                  <w:marBottom w:val="0"/>
                  <w:divBdr>
                    <w:top w:val="none" w:sz="0" w:space="0" w:color="auto"/>
                    <w:left w:val="none" w:sz="0" w:space="0" w:color="auto"/>
                    <w:bottom w:val="none" w:sz="0" w:space="0" w:color="auto"/>
                    <w:right w:val="none" w:sz="0" w:space="0" w:color="auto"/>
                  </w:divBdr>
                  <w:divsChild>
                    <w:div w:id="954944626">
                      <w:marLeft w:val="0"/>
                      <w:marRight w:val="0"/>
                      <w:marTop w:val="0"/>
                      <w:marBottom w:val="0"/>
                      <w:divBdr>
                        <w:top w:val="none" w:sz="0" w:space="0" w:color="auto"/>
                        <w:left w:val="none" w:sz="0" w:space="0" w:color="auto"/>
                        <w:bottom w:val="none" w:sz="0" w:space="0" w:color="auto"/>
                        <w:right w:val="none" w:sz="0" w:space="0" w:color="auto"/>
                      </w:divBdr>
                      <w:divsChild>
                        <w:div w:id="742025885">
                          <w:marLeft w:val="0"/>
                          <w:marRight w:val="0"/>
                          <w:marTop w:val="0"/>
                          <w:marBottom w:val="0"/>
                          <w:divBdr>
                            <w:top w:val="none" w:sz="0" w:space="0" w:color="auto"/>
                            <w:left w:val="none" w:sz="0" w:space="0" w:color="auto"/>
                            <w:bottom w:val="none" w:sz="0" w:space="0" w:color="auto"/>
                            <w:right w:val="none" w:sz="0" w:space="0" w:color="auto"/>
                          </w:divBdr>
                          <w:divsChild>
                            <w:div w:id="490292910">
                              <w:marLeft w:val="-225"/>
                              <w:marRight w:val="-225"/>
                              <w:marTop w:val="0"/>
                              <w:marBottom w:val="0"/>
                              <w:divBdr>
                                <w:top w:val="none" w:sz="0" w:space="0" w:color="auto"/>
                                <w:left w:val="none" w:sz="0" w:space="0" w:color="auto"/>
                                <w:bottom w:val="none" w:sz="0" w:space="0" w:color="auto"/>
                                <w:right w:val="none" w:sz="0" w:space="0" w:color="auto"/>
                              </w:divBdr>
                              <w:divsChild>
                                <w:div w:id="1576278982">
                                  <w:marLeft w:val="1581"/>
                                  <w:marRight w:val="0"/>
                                  <w:marTop w:val="0"/>
                                  <w:marBottom w:val="0"/>
                                  <w:divBdr>
                                    <w:top w:val="none" w:sz="0" w:space="0" w:color="auto"/>
                                    <w:left w:val="none" w:sz="0" w:space="0" w:color="auto"/>
                                    <w:bottom w:val="none" w:sz="0" w:space="0" w:color="auto"/>
                                    <w:right w:val="none" w:sz="0" w:space="0" w:color="auto"/>
                                  </w:divBdr>
                                  <w:divsChild>
                                    <w:div w:id="1450859363">
                                      <w:marLeft w:val="0"/>
                                      <w:marRight w:val="0"/>
                                      <w:marTop w:val="0"/>
                                      <w:marBottom w:val="0"/>
                                      <w:divBdr>
                                        <w:top w:val="none" w:sz="0" w:space="0" w:color="auto"/>
                                        <w:left w:val="none" w:sz="0" w:space="0" w:color="auto"/>
                                        <w:bottom w:val="none" w:sz="0" w:space="0" w:color="auto"/>
                                        <w:right w:val="none" w:sz="0" w:space="0" w:color="auto"/>
                                      </w:divBdr>
                                    </w:div>
                                    <w:div w:id="845437807">
                                      <w:marLeft w:val="0"/>
                                      <w:marRight w:val="0"/>
                                      <w:marTop w:val="0"/>
                                      <w:marBottom w:val="0"/>
                                      <w:divBdr>
                                        <w:top w:val="none" w:sz="0" w:space="0" w:color="auto"/>
                                        <w:left w:val="none" w:sz="0" w:space="0" w:color="auto"/>
                                        <w:bottom w:val="none" w:sz="0" w:space="0" w:color="auto"/>
                                        <w:right w:val="none" w:sz="0" w:space="0" w:color="auto"/>
                                      </w:divBdr>
                                    </w:div>
                                    <w:div w:id="1302730708">
                                      <w:marLeft w:val="0"/>
                                      <w:marRight w:val="0"/>
                                      <w:marTop w:val="0"/>
                                      <w:marBottom w:val="0"/>
                                      <w:divBdr>
                                        <w:top w:val="none" w:sz="0" w:space="0" w:color="auto"/>
                                        <w:left w:val="none" w:sz="0" w:space="0" w:color="auto"/>
                                        <w:bottom w:val="none" w:sz="0" w:space="0" w:color="auto"/>
                                        <w:right w:val="none" w:sz="0" w:space="0" w:color="auto"/>
                                      </w:divBdr>
                                    </w:div>
                                    <w:div w:id="17013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906051">
      <w:bodyDiv w:val="1"/>
      <w:marLeft w:val="0"/>
      <w:marRight w:val="0"/>
      <w:marTop w:val="0"/>
      <w:marBottom w:val="0"/>
      <w:divBdr>
        <w:top w:val="none" w:sz="0" w:space="0" w:color="auto"/>
        <w:left w:val="none" w:sz="0" w:space="0" w:color="auto"/>
        <w:bottom w:val="none" w:sz="0" w:space="0" w:color="auto"/>
        <w:right w:val="none" w:sz="0" w:space="0" w:color="auto"/>
      </w:divBdr>
    </w:div>
    <w:div w:id="2024671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mlr.org/papers/volume5/evendar03a/evendar03a.pdf" TargetMode="External"/><Relationship Id="rId6" Type="http://schemas.openxmlformats.org/officeDocument/2006/relationships/hyperlink" Target="http://artint.info/html/ArtInt_267.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918</Words>
  <Characters>5237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Ramachandran</dc:creator>
  <cp:keywords/>
  <dc:description/>
  <cp:lastModifiedBy>Manoj Ramachandran</cp:lastModifiedBy>
  <cp:revision>58</cp:revision>
  <dcterms:created xsi:type="dcterms:W3CDTF">2016-04-25T14:36:00Z</dcterms:created>
  <dcterms:modified xsi:type="dcterms:W3CDTF">2016-05-13T15:56:00Z</dcterms:modified>
</cp:coreProperties>
</file>