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77" w:rsidRPr="00513F79" w:rsidRDefault="00513F79" w:rsidP="00513F79">
      <w:pPr>
        <w:jc w:val="center"/>
        <w:rPr>
          <w:rFonts w:ascii="Times New Roman" w:hAnsi="Times New Roman"/>
          <w:sz w:val="28"/>
          <w:szCs w:val="28"/>
          <w:lang w:val="id-ID"/>
        </w:rPr>
      </w:pPr>
      <w:r w:rsidRPr="00513F79">
        <w:rPr>
          <w:rFonts w:ascii="Times New Roman" w:hAnsi="Times New Roman"/>
          <w:b/>
          <w:bCs/>
          <w:sz w:val="28"/>
          <w:szCs w:val="28"/>
          <w:lang w:val="id-ID"/>
        </w:rPr>
        <w:t>Sistem Investasi Tanaman (Si-Vesta)</w:t>
      </w:r>
    </w:p>
    <w:p w:rsidR="00A76877" w:rsidRPr="00513F79" w:rsidRDefault="005735F6" w:rsidP="00513F79">
      <w:pPr>
        <w:jc w:val="center"/>
        <w:rPr>
          <w:rFonts w:ascii="Times New Roman" w:hAnsi="Times New Roman"/>
          <w:sz w:val="28"/>
          <w:szCs w:val="28"/>
        </w:rPr>
      </w:pPr>
      <w:proofErr w:type="spellStart"/>
      <w:r w:rsidRPr="00513F79">
        <w:rPr>
          <w:rFonts w:ascii="Times New Roman" w:hAnsi="Times New Roman"/>
          <w:b/>
          <w:bCs/>
          <w:sz w:val="28"/>
          <w:szCs w:val="28"/>
        </w:rPr>
        <w:t>Kelompok</w:t>
      </w:r>
      <w:proofErr w:type="spellEnd"/>
      <w:r w:rsidRPr="00513F79">
        <w:rPr>
          <w:rFonts w:ascii="Times New Roman" w:hAnsi="Times New Roman"/>
          <w:b/>
          <w:bCs/>
          <w:sz w:val="28"/>
          <w:szCs w:val="28"/>
        </w:rPr>
        <w:t xml:space="preserve"> 2 (AJ 11)</w:t>
      </w:r>
    </w:p>
    <w:p w:rsidR="00A76877" w:rsidRDefault="005735F6">
      <w:pPr>
        <w:rPr>
          <w:rFonts w:ascii="Times New Roman" w:hAnsi="Times New Roman"/>
        </w:rPr>
      </w:pPr>
      <w:r>
        <w:rPr>
          <w:rFonts w:ascii="Times New Roman" w:hAnsi="Times New Roman"/>
        </w:rPr>
        <w:t xml:space="preserve">G64164020 </w:t>
      </w:r>
      <w:proofErr w:type="spellStart"/>
      <w:r>
        <w:rPr>
          <w:rFonts w:ascii="Times New Roman" w:hAnsi="Times New Roman"/>
        </w:rPr>
        <w:t>Raply</w:t>
      </w:r>
      <w:proofErr w:type="spellEnd"/>
      <w:r>
        <w:rPr>
          <w:rFonts w:ascii="Times New Roman" w:hAnsi="Times New Roman"/>
        </w:rPr>
        <w:t xml:space="preserve"> </w:t>
      </w:r>
      <w:proofErr w:type="spellStart"/>
      <w:r>
        <w:rPr>
          <w:rFonts w:ascii="Times New Roman" w:hAnsi="Times New Roman"/>
        </w:rPr>
        <w:t>Kurniawan</w:t>
      </w:r>
      <w:proofErr w:type="spellEnd"/>
      <w:r w:rsidR="00513F79">
        <w:rPr>
          <w:lang w:val="id-ID"/>
        </w:rPr>
        <w:t xml:space="preserve">, </w:t>
      </w:r>
      <w:r>
        <w:rPr>
          <w:rFonts w:ascii="Times New Roman" w:hAnsi="Times New Roman"/>
        </w:rPr>
        <w:t xml:space="preserve">G64164031 M </w:t>
      </w:r>
      <w:proofErr w:type="spellStart"/>
      <w:r>
        <w:rPr>
          <w:rFonts w:ascii="Times New Roman" w:hAnsi="Times New Roman"/>
        </w:rPr>
        <w:t>Arif</w:t>
      </w:r>
      <w:proofErr w:type="spellEnd"/>
      <w:r>
        <w:rPr>
          <w:rFonts w:ascii="Times New Roman" w:hAnsi="Times New Roman"/>
        </w:rPr>
        <w:t xml:space="preserve"> </w:t>
      </w:r>
      <w:proofErr w:type="spellStart"/>
      <w:r>
        <w:rPr>
          <w:rFonts w:ascii="Times New Roman" w:hAnsi="Times New Roman"/>
        </w:rPr>
        <w:t>Widiyatmiko</w:t>
      </w:r>
      <w:proofErr w:type="spellEnd"/>
      <w:r w:rsidR="00513F79">
        <w:rPr>
          <w:lang w:val="id-ID"/>
        </w:rPr>
        <w:t xml:space="preserve">, </w:t>
      </w:r>
      <w:r>
        <w:rPr>
          <w:rFonts w:ascii="Times New Roman" w:hAnsi="Times New Roman"/>
        </w:rPr>
        <w:t xml:space="preserve">G64164052 Muhamad </w:t>
      </w:r>
      <w:proofErr w:type="spellStart"/>
      <w:r>
        <w:rPr>
          <w:rFonts w:ascii="Times New Roman" w:hAnsi="Times New Roman"/>
        </w:rPr>
        <w:t>Ramdan</w:t>
      </w:r>
      <w:proofErr w:type="spellEnd"/>
      <w:r>
        <w:rPr>
          <w:rFonts w:ascii="Times New Roman" w:hAnsi="Times New Roman"/>
        </w:rPr>
        <w:t xml:space="preserve"> </w:t>
      </w:r>
      <w:proofErr w:type="spellStart"/>
      <w:r>
        <w:rPr>
          <w:rFonts w:ascii="Times New Roman" w:hAnsi="Times New Roman"/>
        </w:rPr>
        <w:t>Firdaus</w:t>
      </w:r>
      <w:proofErr w:type="spellEnd"/>
    </w:p>
    <w:p w:rsidR="00513F79" w:rsidRDefault="00513F79">
      <w:pPr>
        <w:rPr>
          <w:rFonts w:ascii="Times New Roman" w:hAnsi="Times New Roman"/>
        </w:rPr>
      </w:pPr>
    </w:p>
    <w:p w:rsidR="00513F79" w:rsidRPr="00513F79" w:rsidRDefault="00513F79" w:rsidP="00513F79">
      <w:pPr>
        <w:jc w:val="center"/>
        <w:rPr>
          <w:rFonts w:ascii="Times New Roman" w:hAnsi="Times New Roman" w:cs="Times New Roman"/>
          <w:b/>
          <w:sz w:val="28"/>
          <w:szCs w:val="28"/>
          <w:lang w:val="id-ID"/>
        </w:rPr>
      </w:pPr>
      <w:r>
        <w:rPr>
          <w:rFonts w:ascii="Times New Roman" w:hAnsi="Times New Roman" w:cs="Times New Roman"/>
          <w:b/>
          <w:sz w:val="28"/>
          <w:szCs w:val="28"/>
          <w:lang w:val="id-ID"/>
        </w:rPr>
        <w:t>Deskripsi Aplikasi</w:t>
      </w:r>
    </w:p>
    <w:p w:rsidR="00A76877" w:rsidRDefault="00A76877">
      <w:pPr>
        <w:rPr>
          <w:rFonts w:ascii="Times New Roman" w:hAnsi="Times New Roman"/>
        </w:rPr>
      </w:pPr>
    </w:p>
    <w:p w:rsidR="007A4277" w:rsidRDefault="00513F79" w:rsidP="007A4277">
      <w:pPr>
        <w:ind w:firstLine="360"/>
        <w:jc w:val="both"/>
        <w:rPr>
          <w:rFonts w:ascii="Times New Roman" w:hAnsi="Times New Roman"/>
          <w:lang w:val="id-ID"/>
        </w:rPr>
      </w:pPr>
      <w:r>
        <w:rPr>
          <w:rFonts w:ascii="Times New Roman" w:hAnsi="Times New Roman"/>
          <w:lang w:val="id-ID"/>
        </w:rPr>
        <w:t xml:space="preserve">Aplikasi Si-Vesta (Sistem Informasi Investasi Tanaman) merupakan sebuah aplikasi </w:t>
      </w:r>
      <w:r w:rsidR="007A4277">
        <w:rPr>
          <w:rFonts w:ascii="Times New Roman" w:hAnsi="Times New Roman"/>
          <w:lang w:val="id-ID"/>
        </w:rPr>
        <w:t>yang akan memudahkan investor (funders) untuk menentukan sekaligus melakukan investasi tanaman perkebunan yang tepat. Nilai investasi yang dilakukan oleh funders nanti nya akan digunakan sebagai tambahan modal kepada petani yang bersangkutan dengan komoditas yang di invest  Melalui aplikasi Si-Vesta, funders juga dapat memantau progres investasi yang sedang dilakukan (seperti proses pertumbuhan tanaman hingga memantau hasil penjualan (laba)). Si-Vesta juga menyediakan artikel mengenai pertanian yang dapat dibaca oleh siapapun tanpa harus login.</w:t>
      </w:r>
      <w:r w:rsidR="008E3E83">
        <w:rPr>
          <w:rFonts w:ascii="Times New Roman" w:hAnsi="Times New Roman"/>
          <w:lang w:val="id-ID"/>
        </w:rPr>
        <w:t xml:space="preserve"> Aplikasi ini dikembangan dengan menggunakan platform Android dengan API PHP.</w:t>
      </w:r>
      <w:r w:rsidR="005735F6">
        <w:rPr>
          <w:rFonts w:ascii="Times New Roman" w:hAnsi="Times New Roman"/>
          <w:lang w:val="id-ID"/>
        </w:rPr>
        <w:t xml:space="preserve"> Basisdata yang digunakan adalah Maria DB</w:t>
      </w:r>
    </w:p>
    <w:p w:rsidR="00A76877" w:rsidRDefault="007A4277" w:rsidP="00513F79">
      <w:pPr>
        <w:ind w:firstLine="360"/>
        <w:rPr>
          <w:rFonts w:ascii="Times New Roman" w:hAnsi="Times New Roman"/>
          <w:lang w:val="id-ID"/>
        </w:rPr>
      </w:pPr>
      <w:r>
        <w:rPr>
          <w:rFonts w:ascii="Times New Roman" w:hAnsi="Times New Roman"/>
          <w:lang w:val="id-ID"/>
        </w:rPr>
        <w:t xml:space="preserve">  </w:t>
      </w:r>
    </w:p>
    <w:p w:rsidR="007A4277" w:rsidRDefault="007A4277" w:rsidP="008E3E83">
      <w:pPr>
        <w:spacing w:after="120"/>
        <w:ind w:firstLine="357"/>
        <w:jc w:val="center"/>
        <w:rPr>
          <w:rFonts w:ascii="Times New Roman" w:hAnsi="Times New Roman"/>
          <w:b/>
          <w:sz w:val="28"/>
          <w:szCs w:val="28"/>
          <w:lang w:val="id-ID"/>
        </w:rPr>
      </w:pPr>
      <w:r w:rsidRPr="007A4277">
        <w:rPr>
          <w:rFonts w:ascii="Times New Roman" w:hAnsi="Times New Roman"/>
          <w:b/>
          <w:sz w:val="28"/>
          <w:szCs w:val="28"/>
          <w:lang w:val="id-ID"/>
        </w:rPr>
        <w:t>Progres Pengembangan Si-Vesta</w:t>
      </w:r>
    </w:p>
    <w:tbl>
      <w:tblPr>
        <w:tblStyle w:val="TableGrid"/>
        <w:tblW w:w="0" w:type="auto"/>
        <w:tblLook w:val="04A0" w:firstRow="1" w:lastRow="0" w:firstColumn="1" w:lastColumn="0" w:noHBand="0" w:noVBand="1"/>
      </w:tblPr>
      <w:tblGrid>
        <w:gridCol w:w="625"/>
        <w:gridCol w:w="2505"/>
        <w:gridCol w:w="2485"/>
        <w:gridCol w:w="4347"/>
      </w:tblGrid>
      <w:tr w:rsidR="004F24F9" w:rsidTr="004F24F9">
        <w:tc>
          <w:tcPr>
            <w:tcW w:w="630" w:type="dxa"/>
          </w:tcPr>
          <w:p w:rsidR="004F24F9" w:rsidRPr="004F24F9" w:rsidRDefault="004F24F9" w:rsidP="007A4277">
            <w:pPr>
              <w:rPr>
                <w:rFonts w:ascii="Times New Roman" w:hAnsi="Times New Roman"/>
                <w:b/>
                <w:lang w:val="id-ID"/>
              </w:rPr>
            </w:pPr>
            <w:r w:rsidRPr="004F24F9">
              <w:rPr>
                <w:rFonts w:ascii="Times New Roman" w:hAnsi="Times New Roman"/>
                <w:b/>
                <w:lang w:val="id-ID"/>
              </w:rPr>
              <w:t>No</w:t>
            </w:r>
          </w:p>
        </w:tc>
        <w:tc>
          <w:tcPr>
            <w:tcW w:w="2547" w:type="dxa"/>
          </w:tcPr>
          <w:p w:rsidR="004F24F9" w:rsidRPr="004F24F9" w:rsidRDefault="004F24F9" w:rsidP="007A4277">
            <w:pPr>
              <w:rPr>
                <w:rFonts w:ascii="Times New Roman" w:hAnsi="Times New Roman"/>
                <w:b/>
                <w:lang w:val="id-ID"/>
              </w:rPr>
            </w:pPr>
            <w:r>
              <w:rPr>
                <w:rFonts w:ascii="Times New Roman" w:hAnsi="Times New Roman"/>
                <w:b/>
                <w:lang w:val="id-ID"/>
              </w:rPr>
              <w:t>Job Desk</w:t>
            </w:r>
          </w:p>
        </w:tc>
        <w:tc>
          <w:tcPr>
            <w:tcW w:w="2547" w:type="dxa"/>
          </w:tcPr>
          <w:p w:rsidR="004F24F9" w:rsidRPr="004F24F9" w:rsidRDefault="004F24F9" w:rsidP="007A4277">
            <w:pPr>
              <w:rPr>
                <w:rFonts w:ascii="Times New Roman" w:hAnsi="Times New Roman"/>
                <w:b/>
                <w:lang w:val="id-ID"/>
              </w:rPr>
            </w:pPr>
            <w:r w:rsidRPr="004F24F9">
              <w:rPr>
                <w:rFonts w:ascii="Times New Roman" w:hAnsi="Times New Roman"/>
                <w:b/>
                <w:lang w:val="id-ID"/>
              </w:rPr>
              <w:t>Status</w:t>
            </w:r>
          </w:p>
        </w:tc>
        <w:tc>
          <w:tcPr>
            <w:tcW w:w="4464" w:type="dxa"/>
          </w:tcPr>
          <w:p w:rsidR="004F24F9" w:rsidRPr="004F24F9" w:rsidRDefault="004F24F9" w:rsidP="007A4277">
            <w:pPr>
              <w:rPr>
                <w:rFonts w:ascii="Times New Roman" w:hAnsi="Times New Roman"/>
                <w:b/>
                <w:lang w:val="id-ID"/>
              </w:rPr>
            </w:pPr>
            <w:r w:rsidRPr="004F24F9">
              <w:rPr>
                <w:rFonts w:ascii="Times New Roman" w:hAnsi="Times New Roman"/>
                <w:b/>
                <w:lang w:val="id-ID"/>
              </w:rPr>
              <w:t>Ket</w:t>
            </w:r>
            <w:r w:rsidR="008E3E83">
              <w:rPr>
                <w:rFonts w:ascii="Times New Roman" w:hAnsi="Times New Roman"/>
                <w:b/>
                <w:lang w:val="id-ID"/>
              </w:rPr>
              <w:t>erangan</w:t>
            </w:r>
          </w:p>
        </w:tc>
      </w:tr>
      <w:tr w:rsidR="004F24F9" w:rsidTr="005735F6">
        <w:tc>
          <w:tcPr>
            <w:tcW w:w="630" w:type="dxa"/>
          </w:tcPr>
          <w:p w:rsidR="004F24F9" w:rsidRPr="004F24F9" w:rsidRDefault="004F24F9" w:rsidP="007A4277">
            <w:pPr>
              <w:rPr>
                <w:rFonts w:ascii="Times New Roman" w:hAnsi="Times New Roman"/>
                <w:lang w:val="id-ID"/>
              </w:rPr>
            </w:pPr>
            <w:r w:rsidRPr="004F24F9">
              <w:rPr>
                <w:rFonts w:ascii="Times New Roman" w:hAnsi="Times New Roman"/>
                <w:lang w:val="id-ID"/>
              </w:rPr>
              <w:t>1</w:t>
            </w:r>
          </w:p>
        </w:tc>
        <w:tc>
          <w:tcPr>
            <w:tcW w:w="2547" w:type="dxa"/>
          </w:tcPr>
          <w:p w:rsidR="004F24F9" w:rsidRPr="00480AB3" w:rsidRDefault="004F24F9" w:rsidP="007A4277">
            <w:pPr>
              <w:rPr>
                <w:rFonts w:ascii="Times New Roman" w:hAnsi="Times New Roman"/>
                <w:lang w:val="id-ID"/>
              </w:rPr>
            </w:pPr>
            <w:r w:rsidRPr="00480AB3">
              <w:rPr>
                <w:rFonts w:ascii="Times New Roman" w:hAnsi="Times New Roman"/>
                <w:lang w:val="id-ID"/>
              </w:rPr>
              <w:t>Planning</w:t>
            </w:r>
          </w:p>
        </w:tc>
        <w:tc>
          <w:tcPr>
            <w:tcW w:w="2547" w:type="dxa"/>
            <w:shd w:val="clear" w:color="auto" w:fill="92D050"/>
          </w:tcPr>
          <w:p w:rsidR="004F24F9" w:rsidRPr="00480AB3" w:rsidRDefault="004F24F9" w:rsidP="007A4277">
            <w:pPr>
              <w:rPr>
                <w:rFonts w:ascii="Times New Roman" w:hAnsi="Times New Roman"/>
                <w:lang w:val="id-ID"/>
              </w:rPr>
            </w:pPr>
            <w:r w:rsidRPr="00480AB3">
              <w:rPr>
                <w:rFonts w:ascii="Times New Roman" w:hAnsi="Times New Roman"/>
                <w:lang w:val="id-ID"/>
              </w:rPr>
              <w:t>Sudah</w:t>
            </w:r>
          </w:p>
        </w:tc>
        <w:tc>
          <w:tcPr>
            <w:tcW w:w="4464" w:type="dxa"/>
          </w:tcPr>
          <w:p w:rsidR="004F24F9" w:rsidRPr="004F24F9" w:rsidRDefault="004F24F9" w:rsidP="007A4277">
            <w:pPr>
              <w:rPr>
                <w:rFonts w:ascii="Times New Roman" w:hAnsi="Times New Roman"/>
                <w:lang w:val="id-ID"/>
              </w:rPr>
            </w:pPr>
            <w:r w:rsidRPr="004F24F9">
              <w:rPr>
                <w:rFonts w:ascii="Times New Roman" w:hAnsi="Times New Roman"/>
                <w:lang w:val="id-ID"/>
              </w:rPr>
              <w:t>Menentukkan fungsionalitas, platform, jenis database yang digunakan</w:t>
            </w:r>
          </w:p>
        </w:tc>
      </w:tr>
      <w:tr w:rsidR="004F24F9" w:rsidTr="005735F6">
        <w:tc>
          <w:tcPr>
            <w:tcW w:w="630" w:type="dxa"/>
          </w:tcPr>
          <w:p w:rsidR="004F24F9" w:rsidRPr="004F24F9" w:rsidRDefault="004F24F9" w:rsidP="007A4277">
            <w:pPr>
              <w:rPr>
                <w:rFonts w:ascii="Times New Roman" w:hAnsi="Times New Roman"/>
                <w:lang w:val="id-ID"/>
              </w:rPr>
            </w:pPr>
            <w:r>
              <w:rPr>
                <w:rFonts w:ascii="Times New Roman" w:hAnsi="Times New Roman"/>
                <w:lang w:val="id-ID"/>
              </w:rPr>
              <w:t>2</w:t>
            </w:r>
          </w:p>
        </w:tc>
        <w:tc>
          <w:tcPr>
            <w:tcW w:w="2547" w:type="dxa"/>
          </w:tcPr>
          <w:p w:rsidR="004F24F9" w:rsidRPr="00480AB3" w:rsidRDefault="004F24F9" w:rsidP="007A4277">
            <w:pPr>
              <w:rPr>
                <w:rFonts w:ascii="Times New Roman" w:hAnsi="Times New Roman"/>
                <w:lang w:val="id-ID"/>
              </w:rPr>
            </w:pPr>
            <w:r w:rsidRPr="00480AB3">
              <w:rPr>
                <w:rFonts w:ascii="Times New Roman" w:hAnsi="Times New Roman"/>
                <w:lang w:val="id-ID"/>
              </w:rPr>
              <w:t>Design database</w:t>
            </w:r>
          </w:p>
        </w:tc>
        <w:tc>
          <w:tcPr>
            <w:tcW w:w="2547" w:type="dxa"/>
            <w:shd w:val="clear" w:color="auto" w:fill="92D050"/>
          </w:tcPr>
          <w:p w:rsidR="004F24F9" w:rsidRPr="00480AB3" w:rsidRDefault="00480AB3" w:rsidP="007A4277">
            <w:pPr>
              <w:rPr>
                <w:rFonts w:ascii="Times New Roman" w:hAnsi="Times New Roman"/>
                <w:lang w:val="id-ID"/>
              </w:rPr>
            </w:pPr>
            <w:r>
              <w:rPr>
                <w:rFonts w:ascii="Times New Roman" w:hAnsi="Times New Roman"/>
                <w:lang w:val="id-ID"/>
              </w:rPr>
              <w:t>Sudah</w:t>
            </w:r>
          </w:p>
        </w:tc>
        <w:tc>
          <w:tcPr>
            <w:tcW w:w="4464" w:type="dxa"/>
          </w:tcPr>
          <w:p w:rsidR="004F24F9" w:rsidRPr="00480AB3" w:rsidRDefault="00480AB3" w:rsidP="007A4277">
            <w:pPr>
              <w:rPr>
                <w:rFonts w:ascii="Times New Roman" w:hAnsi="Times New Roman"/>
                <w:lang w:val="id-ID"/>
              </w:rPr>
            </w:pPr>
            <w:r>
              <w:rPr>
                <w:rFonts w:ascii="Times New Roman" w:hAnsi="Times New Roman"/>
                <w:lang w:val="id-ID"/>
              </w:rPr>
              <w:t>ERD, skema relasi, normalisasi</w:t>
            </w:r>
          </w:p>
        </w:tc>
      </w:tr>
      <w:tr w:rsidR="004F24F9" w:rsidTr="005735F6">
        <w:tc>
          <w:tcPr>
            <w:tcW w:w="630" w:type="dxa"/>
          </w:tcPr>
          <w:p w:rsidR="004F24F9" w:rsidRPr="00480AB3" w:rsidRDefault="00480AB3" w:rsidP="007A4277">
            <w:pPr>
              <w:rPr>
                <w:rFonts w:ascii="Times New Roman" w:hAnsi="Times New Roman"/>
                <w:lang w:val="id-ID"/>
              </w:rPr>
            </w:pPr>
            <w:r w:rsidRPr="00480AB3">
              <w:rPr>
                <w:rFonts w:ascii="Times New Roman" w:hAnsi="Times New Roman"/>
                <w:lang w:val="id-ID"/>
              </w:rPr>
              <w:t>3</w:t>
            </w:r>
          </w:p>
        </w:tc>
        <w:tc>
          <w:tcPr>
            <w:tcW w:w="2547" w:type="dxa"/>
          </w:tcPr>
          <w:p w:rsidR="004F24F9" w:rsidRPr="00480AB3" w:rsidRDefault="00480AB3" w:rsidP="007A4277">
            <w:pPr>
              <w:rPr>
                <w:rFonts w:ascii="Times New Roman" w:hAnsi="Times New Roman"/>
                <w:lang w:val="id-ID"/>
              </w:rPr>
            </w:pPr>
            <w:r w:rsidRPr="00480AB3">
              <w:rPr>
                <w:rFonts w:ascii="Times New Roman" w:hAnsi="Times New Roman"/>
                <w:lang w:val="id-ID"/>
              </w:rPr>
              <w:t>Implementasi database</w:t>
            </w:r>
          </w:p>
        </w:tc>
        <w:tc>
          <w:tcPr>
            <w:tcW w:w="2547" w:type="dxa"/>
            <w:shd w:val="clear" w:color="auto" w:fill="92D050"/>
          </w:tcPr>
          <w:p w:rsidR="004F24F9" w:rsidRPr="00480AB3" w:rsidRDefault="00480AB3" w:rsidP="007A4277">
            <w:pPr>
              <w:rPr>
                <w:rFonts w:ascii="Times New Roman" w:hAnsi="Times New Roman"/>
                <w:lang w:val="id-ID"/>
              </w:rPr>
            </w:pPr>
            <w:r w:rsidRPr="00480AB3">
              <w:rPr>
                <w:rFonts w:ascii="Times New Roman" w:hAnsi="Times New Roman"/>
                <w:lang w:val="id-ID"/>
              </w:rPr>
              <w:t>Sudah</w:t>
            </w:r>
          </w:p>
        </w:tc>
        <w:tc>
          <w:tcPr>
            <w:tcW w:w="4464" w:type="dxa"/>
          </w:tcPr>
          <w:p w:rsidR="004F24F9" w:rsidRPr="00480AB3" w:rsidRDefault="00480AB3" w:rsidP="007A4277">
            <w:pPr>
              <w:rPr>
                <w:rFonts w:ascii="Times New Roman" w:hAnsi="Times New Roman"/>
                <w:lang w:val="id-ID"/>
              </w:rPr>
            </w:pPr>
            <w:r w:rsidRPr="00480AB3">
              <w:rPr>
                <w:rFonts w:ascii="Times New Roman" w:hAnsi="Times New Roman"/>
                <w:lang w:val="id-ID"/>
              </w:rPr>
              <w:t>Implementasi pada MySQL</w:t>
            </w:r>
          </w:p>
        </w:tc>
      </w:tr>
      <w:tr w:rsidR="004F24F9" w:rsidTr="005735F6">
        <w:tc>
          <w:tcPr>
            <w:tcW w:w="630" w:type="dxa"/>
          </w:tcPr>
          <w:p w:rsidR="004F24F9" w:rsidRPr="00480AB3" w:rsidRDefault="00480AB3" w:rsidP="007A4277">
            <w:pPr>
              <w:rPr>
                <w:rFonts w:ascii="Times New Roman" w:hAnsi="Times New Roman"/>
                <w:lang w:val="id-ID"/>
              </w:rPr>
            </w:pPr>
            <w:r w:rsidRPr="00480AB3">
              <w:rPr>
                <w:rFonts w:ascii="Times New Roman" w:hAnsi="Times New Roman"/>
                <w:lang w:val="id-ID"/>
              </w:rPr>
              <w:t>4</w:t>
            </w:r>
          </w:p>
        </w:tc>
        <w:tc>
          <w:tcPr>
            <w:tcW w:w="2547" w:type="dxa"/>
          </w:tcPr>
          <w:p w:rsidR="004F24F9" w:rsidRPr="00480AB3" w:rsidRDefault="00480AB3" w:rsidP="007A4277">
            <w:pPr>
              <w:rPr>
                <w:rFonts w:ascii="Times New Roman" w:hAnsi="Times New Roman"/>
                <w:lang w:val="id-ID"/>
              </w:rPr>
            </w:pPr>
            <w:r w:rsidRPr="00480AB3">
              <w:rPr>
                <w:rFonts w:ascii="Times New Roman" w:hAnsi="Times New Roman"/>
                <w:lang w:val="id-ID"/>
              </w:rPr>
              <w:t>Membuat fungsi login</w:t>
            </w:r>
          </w:p>
        </w:tc>
        <w:tc>
          <w:tcPr>
            <w:tcW w:w="2547" w:type="dxa"/>
            <w:shd w:val="clear" w:color="auto" w:fill="92D050"/>
          </w:tcPr>
          <w:p w:rsidR="004F24F9" w:rsidRPr="00480AB3" w:rsidRDefault="00480AB3" w:rsidP="007A4277">
            <w:pPr>
              <w:rPr>
                <w:rFonts w:ascii="Times New Roman" w:hAnsi="Times New Roman"/>
                <w:lang w:val="id-ID"/>
              </w:rPr>
            </w:pPr>
            <w:r w:rsidRPr="00480AB3">
              <w:rPr>
                <w:rFonts w:ascii="Times New Roman" w:hAnsi="Times New Roman"/>
                <w:lang w:val="id-ID"/>
              </w:rPr>
              <w:t>Sudah</w:t>
            </w:r>
          </w:p>
        </w:tc>
        <w:tc>
          <w:tcPr>
            <w:tcW w:w="4464" w:type="dxa"/>
          </w:tcPr>
          <w:p w:rsidR="004F24F9" w:rsidRDefault="004F24F9" w:rsidP="007A4277">
            <w:pPr>
              <w:rPr>
                <w:rFonts w:ascii="Times New Roman" w:hAnsi="Times New Roman"/>
                <w:b/>
                <w:sz w:val="28"/>
                <w:szCs w:val="28"/>
              </w:rPr>
            </w:pPr>
          </w:p>
        </w:tc>
      </w:tr>
      <w:tr w:rsidR="008E3E83" w:rsidTr="005735F6">
        <w:tc>
          <w:tcPr>
            <w:tcW w:w="630" w:type="dxa"/>
          </w:tcPr>
          <w:p w:rsidR="008E3E83" w:rsidRPr="00480AB3" w:rsidRDefault="008E3E83" w:rsidP="008E3E83">
            <w:pPr>
              <w:rPr>
                <w:rFonts w:ascii="Times New Roman" w:hAnsi="Times New Roman"/>
                <w:lang w:val="id-ID"/>
              </w:rPr>
            </w:pPr>
            <w:r>
              <w:rPr>
                <w:rFonts w:ascii="Times New Roman" w:hAnsi="Times New Roman"/>
                <w:lang w:val="id-ID"/>
              </w:rPr>
              <w:t>5</w:t>
            </w:r>
          </w:p>
        </w:tc>
        <w:tc>
          <w:tcPr>
            <w:tcW w:w="2547" w:type="dxa"/>
          </w:tcPr>
          <w:p w:rsidR="008E3E83" w:rsidRPr="00480AB3" w:rsidRDefault="008E3E83" w:rsidP="008E3E83">
            <w:pPr>
              <w:rPr>
                <w:rFonts w:ascii="Times New Roman" w:hAnsi="Times New Roman"/>
                <w:lang w:val="id-ID"/>
              </w:rPr>
            </w:pPr>
            <w:r w:rsidRPr="00480AB3">
              <w:rPr>
                <w:rFonts w:ascii="Times New Roman" w:hAnsi="Times New Roman"/>
                <w:lang w:val="id-ID"/>
              </w:rPr>
              <w:t>Membuat fungsi CRUD komoditas</w:t>
            </w:r>
          </w:p>
        </w:tc>
        <w:tc>
          <w:tcPr>
            <w:tcW w:w="2547" w:type="dxa"/>
            <w:shd w:val="clear" w:color="auto" w:fill="FFFF00"/>
          </w:tcPr>
          <w:p w:rsidR="008E3E83" w:rsidRPr="008E3E83" w:rsidRDefault="008E3E83" w:rsidP="008E3E83">
            <w:pPr>
              <w:rPr>
                <w:rFonts w:ascii="Times New Roman" w:hAnsi="Times New Roman"/>
                <w:lang w:val="id-ID"/>
              </w:rPr>
            </w:pPr>
            <w:r>
              <w:rPr>
                <w:rFonts w:ascii="Times New Roman" w:hAnsi="Times New Roman"/>
                <w:lang w:val="id-ID"/>
              </w:rPr>
              <w:t>On Progress</w:t>
            </w:r>
          </w:p>
        </w:tc>
        <w:tc>
          <w:tcPr>
            <w:tcW w:w="4464" w:type="dxa"/>
          </w:tcPr>
          <w:p w:rsidR="008E3E83" w:rsidRPr="008E3E83" w:rsidRDefault="008E3E83" w:rsidP="008E3E83">
            <w:pPr>
              <w:rPr>
                <w:rFonts w:ascii="Times New Roman" w:hAnsi="Times New Roman"/>
                <w:lang w:val="id-ID"/>
              </w:rPr>
            </w:pPr>
            <w:r w:rsidRPr="008E3E83">
              <w:rPr>
                <w:rFonts w:ascii="Times New Roman" w:hAnsi="Times New Roman"/>
                <w:lang w:val="id-ID"/>
              </w:rPr>
              <w:t>Update data komoditas, hapus komoditas, tambah komoditas oleh farmer</w:t>
            </w:r>
          </w:p>
        </w:tc>
      </w:tr>
      <w:tr w:rsidR="008E3E83" w:rsidTr="005735F6">
        <w:tc>
          <w:tcPr>
            <w:tcW w:w="630" w:type="dxa"/>
          </w:tcPr>
          <w:p w:rsidR="008E3E83" w:rsidRPr="00480AB3" w:rsidRDefault="008E3E83" w:rsidP="008E3E83">
            <w:pPr>
              <w:rPr>
                <w:rFonts w:ascii="Times New Roman" w:hAnsi="Times New Roman"/>
                <w:lang w:val="id-ID"/>
              </w:rPr>
            </w:pPr>
            <w:r>
              <w:rPr>
                <w:rFonts w:ascii="Times New Roman" w:hAnsi="Times New Roman"/>
                <w:lang w:val="id-ID"/>
              </w:rPr>
              <w:t>6</w:t>
            </w:r>
          </w:p>
        </w:tc>
        <w:tc>
          <w:tcPr>
            <w:tcW w:w="2547" w:type="dxa"/>
          </w:tcPr>
          <w:p w:rsidR="008E3E83" w:rsidRPr="00480AB3" w:rsidRDefault="008E3E83" w:rsidP="008E3E83">
            <w:pPr>
              <w:rPr>
                <w:rFonts w:ascii="Times New Roman" w:hAnsi="Times New Roman"/>
                <w:lang w:val="id-ID"/>
              </w:rPr>
            </w:pPr>
            <w:r w:rsidRPr="00480AB3">
              <w:rPr>
                <w:rFonts w:ascii="Times New Roman" w:hAnsi="Times New Roman"/>
                <w:lang w:val="id-ID"/>
              </w:rPr>
              <w:t>Membuat fungsi lihat list komoditas</w:t>
            </w:r>
          </w:p>
        </w:tc>
        <w:tc>
          <w:tcPr>
            <w:tcW w:w="2547" w:type="dxa"/>
            <w:shd w:val="clear" w:color="auto" w:fill="FF0000"/>
          </w:tcPr>
          <w:p w:rsidR="008E3E83" w:rsidRPr="008E3E83" w:rsidRDefault="008E3E83" w:rsidP="008E3E83">
            <w:pPr>
              <w:rPr>
                <w:rFonts w:ascii="Times New Roman" w:hAnsi="Times New Roman"/>
                <w:lang w:val="id-ID"/>
              </w:rPr>
            </w:pPr>
            <w:r w:rsidRPr="008E3E83">
              <w:rPr>
                <w:rFonts w:ascii="Times New Roman" w:hAnsi="Times New Roman"/>
                <w:lang w:val="id-ID"/>
              </w:rPr>
              <w:t>Belum</w:t>
            </w:r>
          </w:p>
        </w:tc>
        <w:tc>
          <w:tcPr>
            <w:tcW w:w="4464" w:type="dxa"/>
          </w:tcPr>
          <w:p w:rsidR="008E3E83" w:rsidRDefault="008E3E83" w:rsidP="008E3E83">
            <w:pPr>
              <w:rPr>
                <w:rFonts w:ascii="Times New Roman" w:hAnsi="Times New Roman"/>
                <w:b/>
                <w:sz w:val="28"/>
                <w:szCs w:val="28"/>
              </w:rPr>
            </w:pPr>
          </w:p>
        </w:tc>
      </w:tr>
      <w:tr w:rsidR="008E3E83" w:rsidTr="005735F6">
        <w:tc>
          <w:tcPr>
            <w:tcW w:w="630" w:type="dxa"/>
          </w:tcPr>
          <w:p w:rsidR="008E3E83" w:rsidRPr="00480AB3" w:rsidRDefault="008E3E83" w:rsidP="008E3E83">
            <w:pPr>
              <w:rPr>
                <w:rFonts w:ascii="Times New Roman" w:hAnsi="Times New Roman"/>
                <w:lang w:val="id-ID"/>
              </w:rPr>
            </w:pPr>
            <w:r>
              <w:rPr>
                <w:rFonts w:ascii="Times New Roman" w:hAnsi="Times New Roman"/>
                <w:lang w:val="id-ID"/>
              </w:rPr>
              <w:t>7</w:t>
            </w:r>
          </w:p>
        </w:tc>
        <w:tc>
          <w:tcPr>
            <w:tcW w:w="2547" w:type="dxa"/>
          </w:tcPr>
          <w:p w:rsidR="008E3E83" w:rsidRPr="00480AB3" w:rsidRDefault="008E3E83" w:rsidP="008E3E83">
            <w:pPr>
              <w:rPr>
                <w:rFonts w:ascii="Times New Roman" w:hAnsi="Times New Roman"/>
                <w:lang w:val="id-ID"/>
              </w:rPr>
            </w:pPr>
            <w:r w:rsidRPr="00480AB3">
              <w:rPr>
                <w:rFonts w:ascii="Times New Roman" w:hAnsi="Times New Roman"/>
                <w:lang w:val="id-ID"/>
              </w:rPr>
              <w:t>Membuat fungsi investasi komoditas</w:t>
            </w:r>
          </w:p>
        </w:tc>
        <w:tc>
          <w:tcPr>
            <w:tcW w:w="2547" w:type="dxa"/>
            <w:shd w:val="clear" w:color="auto" w:fill="FF0000"/>
          </w:tcPr>
          <w:p w:rsidR="008E3E83" w:rsidRPr="008E3E83" w:rsidRDefault="008E3E83" w:rsidP="008E3E83">
            <w:pPr>
              <w:rPr>
                <w:rFonts w:ascii="Times New Roman" w:hAnsi="Times New Roman"/>
                <w:lang w:val="id-ID"/>
              </w:rPr>
            </w:pPr>
            <w:r w:rsidRPr="008E3E83">
              <w:rPr>
                <w:rFonts w:ascii="Times New Roman" w:hAnsi="Times New Roman"/>
                <w:lang w:val="id-ID"/>
              </w:rPr>
              <w:t>Belum</w:t>
            </w:r>
          </w:p>
        </w:tc>
        <w:tc>
          <w:tcPr>
            <w:tcW w:w="4464" w:type="dxa"/>
          </w:tcPr>
          <w:p w:rsidR="008E3E83" w:rsidRDefault="008E3E83" w:rsidP="008E3E83">
            <w:pPr>
              <w:rPr>
                <w:rFonts w:ascii="Times New Roman" w:hAnsi="Times New Roman"/>
                <w:b/>
                <w:sz w:val="28"/>
                <w:szCs w:val="28"/>
              </w:rPr>
            </w:pPr>
          </w:p>
        </w:tc>
      </w:tr>
      <w:tr w:rsidR="008E3E83" w:rsidTr="005735F6">
        <w:tc>
          <w:tcPr>
            <w:tcW w:w="630" w:type="dxa"/>
          </w:tcPr>
          <w:p w:rsidR="008E3E83" w:rsidRPr="00480AB3" w:rsidRDefault="008E3E83" w:rsidP="008E3E83">
            <w:pPr>
              <w:rPr>
                <w:rFonts w:ascii="Times New Roman" w:hAnsi="Times New Roman"/>
                <w:lang w:val="id-ID"/>
              </w:rPr>
            </w:pPr>
            <w:r>
              <w:rPr>
                <w:rFonts w:ascii="Times New Roman" w:hAnsi="Times New Roman"/>
                <w:lang w:val="id-ID"/>
              </w:rPr>
              <w:t>8</w:t>
            </w:r>
          </w:p>
        </w:tc>
        <w:tc>
          <w:tcPr>
            <w:tcW w:w="2547" w:type="dxa"/>
          </w:tcPr>
          <w:p w:rsidR="008E3E83" w:rsidRPr="00480AB3" w:rsidRDefault="008E3E83" w:rsidP="008E3E83">
            <w:pPr>
              <w:rPr>
                <w:rFonts w:ascii="Times New Roman" w:hAnsi="Times New Roman"/>
                <w:lang w:val="id-ID"/>
              </w:rPr>
            </w:pPr>
            <w:r w:rsidRPr="00480AB3">
              <w:rPr>
                <w:rFonts w:ascii="Times New Roman" w:hAnsi="Times New Roman"/>
                <w:lang w:val="id-ID"/>
              </w:rPr>
              <w:t>Membuat fungsi pantau progres</w:t>
            </w:r>
          </w:p>
        </w:tc>
        <w:tc>
          <w:tcPr>
            <w:tcW w:w="2547" w:type="dxa"/>
            <w:shd w:val="clear" w:color="auto" w:fill="FF0000"/>
          </w:tcPr>
          <w:p w:rsidR="008E3E83" w:rsidRPr="008E3E83" w:rsidRDefault="008E3E83" w:rsidP="008E3E83">
            <w:pPr>
              <w:rPr>
                <w:rFonts w:ascii="Times New Roman" w:hAnsi="Times New Roman"/>
                <w:lang w:val="id-ID"/>
              </w:rPr>
            </w:pPr>
            <w:r w:rsidRPr="008E3E83">
              <w:rPr>
                <w:rFonts w:ascii="Times New Roman" w:hAnsi="Times New Roman"/>
                <w:lang w:val="id-ID"/>
              </w:rPr>
              <w:t>Belum</w:t>
            </w:r>
          </w:p>
        </w:tc>
        <w:tc>
          <w:tcPr>
            <w:tcW w:w="4464" w:type="dxa"/>
          </w:tcPr>
          <w:p w:rsidR="008E3E83" w:rsidRDefault="008E3E83" w:rsidP="008E3E83">
            <w:pPr>
              <w:rPr>
                <w:rFonts w:ascii="Times New Roman" w:hAnsi="Times New Roman"/>
                <w:b/>
                <w:sz w:val="28"/>
                <w:szCs w:val="28"/>
              </w:rPr>
            </w:pPr>
          </w:p>
        </w:tc>
      </w:tr>
      <w:tr w:rsidR="008E3E83" w:rsidTr="005735F6">
        <w:tc>
          <w:tcPr>
            <w:tcW w:w="630" w:type="dxa"/>
          </w:tcPr>
          <w:p w:rsidR="008E3E83" w:rsidRPr="00480AB3" w:rsidRDefault="008E3E83" w:rsidP="008E3E83">
            <w:pPr>
              <w:rPr>
                <w:rFonts w:ascii="Times New Roman" w:hAnsi="Times New Roman"/>
                <w:lang w:val="id-ID"/>
              </w:rPr>
            </w:pPr>
            <w:r>
              <w:rPr>
                <w:rFonts w:ascii="Times New Roman" w:hAnsi="Times New Roman"/>
                <w:lang w:val="id-ID"/>
              </w:rPr>
              <w:t>9</w:t>
            </w:r>
          </w:p>
        </w:tc>
        <w:tc>
          <w:tcPr>
            <w:tcW w:w="2547" w:type="dxa"/>
          </w:tcPr>
          <w:p w:rsidR="008E3E83" w:rsidRPr="00480AB3" w:rsidRDefault="008E3E83" w:rsidP="008E3E83">
            <w:pPr>
              <w:rPr>
                <w:rFonts w:ascii="Times New Roman" w:hAnsi="Times New Roman"/>
                <w:lang w:val="id-ID"/>
              </w:rPr>
            </w:pPr>
            <w:r w:rsidRPr="00480AB3">
              <w:rPr>
                <w:rFonts w:ascii="Times New Roman" w:hAnsi="Times New Roman"/>
                <w:lang w:val="id-ID"/>
              </w:rPr>
              <w:t>Membuat fungsi baca artikel</w:t>
            </w:r>
          </w:p>
        </w:tc>
        <w:tc>
          <w:tcPr>
            <w:tcW w:w="2547" w:type="dxa"/>
            <w:shd w:val="clear" w:color="auto" w:fill="FF0000"/>
          </w:tcPr>
          <w:p w:rsidR="008E3E83" w:rsidRPr="008E3E83" w:rsidRDefault="008E3E83" w:rsidP="008E3E83">
            <w:pPr>
              <w:rPr>
                <w:rFonts w:ascii="Times New Roman" w:hAnsi="Times New Roman"/>
                <w:lang w:val="id-ID"/>
              </w:rPr>
            </w:pPr>
            <w:r w:rsidRPr="008E3E83">
              <w:rPr>
                <w:rFonts w:ascii="Times New Roman" w:hAnsi="Times New Roman"/>
                <w:lang w:val="id-ID"/>
              </w:rPr>
              <w:t>Belum</w:t>
            </w:r>
          </w:p>
        </w:tc>
        <w:tc>
          <w:tcPr>
            <w:tcW w:w="4464" w:type="dxa"/>
          </w:tcPr>
          <w:p w:rsidR="008E3E83" w:rsidRDefault="008E3E83" w:rsidP="008E3E83">
            <w:pPr>
              <w:rPr>
                <w:rFonts w:ascii="Times New Roman" w:hAnsi="Times New Roman"/>
                <w:b/>
                <w:sz w:val="28"/>
                <w:szCs w:val="28"/>
              </w:rPr>
            </w:pPr>
          </w:p>
        </w:tc>
      </w:tr>
      <w:tr w:rsidR="008E3E83" w:rsidTr="005735F6">
        <w:tc>
          <w:tcPr>
            <w:tcW w:w="630" w:type="dxa"/>
          </w:tcPr>
          <w:p w:rsidR="008E3E83" w:rsidRPr="00480AB3" w:rsidRDefault="008E3E83" w:rsidP="008E3E83">
            <w:pPr>
              <w:rPr>
                <w:rFonts w:ascii="Times New Roman" w:hAnsi="Times New Roman"/>
                <w:lang w:val="id-ID"/>
              </w:rPr>
            </w:pPr>
            <w:r>
              <w:rPr>
                <w:rFonts w:ascii="Times New Roman" w:hAnsi="Times New Roman"/>
                <w:lang w:val="id-ID"/>
              </w:rPr>
              <w:t>10</w:t>
            </w:r>
          </w:p>
        </w:tc>
        <w:tc>
          <w:tcPr>
            <w:tcW w:w="2547" w:type="dxa"/>
          </w:tcPr>
          <w:p w:rsidR="008E3E83" w:rsidRPr="00480AB3" w:rsidRDefault="008E3E83" w:rsidP="008E3E83">
            <w:pPr>
              <w:rPr>
                <w:rFonts w:ascii="Times New Roman" w:hAnsi="Times New Roman"/>
                <w:lang w:val="id-ID"/>
              </w:rPr>
            </w:pPr>
            <w:r>
              <w:rPr>
                <w:rFonts w:ascii="Times New Roman" w:hAnsi="Times New Roman"/>
                <w:lang w:val="id-ID"/>
              </w:rPr>
              <w:t>Membuat fungsi CRUD artikel</w:t>
            </w:r>
          </w:p>
        </w:tc>
        <w:tc>
          <w:tcPr>
            <w:tcW w:w="2547" w:type="dxa"/>
            <w:shd w:val="clear" w:color="auto" w:fill="FF0000"/>
          </w:tcPr>
          <w:p w:rsidR="008E3E83" w:rsidRPr="008E3E83" w:rsidRDefault="008E3E83" w:rsidP="008E3E83">
            <w:pPr>
              <w:rPr>
                <w:rFonts w:ascii="Times New Roman" w:hAnsi="Times New Roman"/>
                <w:lang w:val="id-ID"/>
              </w:rPr>
            </w:pPr>
            <w:r>
              <w:rPr>
                <w:rFonts w:ascii="Times New Roman" w:hAnsi="Times New Roman"/>
                <w:lang w:val="id-ID"/>
              </w:rPr>
              <w:t>Belum</w:t>
            </w:r>
          </w:p>
        </w:tc>
        <w:tc>
          <w:tcPr>
            <w:tcW w:w="4464" w:type="dxa"/>
          </w:tcPr>
          <w:p w:rsidR="008E3E83" w:rsidRPr="008E3E83" w:rsidRDefault="008E3E83" w:rsidP="008E3E83">
            <w:pPr>
              <w:rPr>
                <w:rFonts w:ascii="Times New Roman" w:hAnsi="Times New Roman"/>
                <w:lang w:val="id-ID"/>
              </w:rPr>
            </w:pPr>
          </w:p>
        </w:tc>
      </w:tr>
      <w:tr w:rsidR="008E3E83" w:rsidTr="005735F6">
        <w:tc>
          <w:tcPr>
            <w:tcW w:w="630" w:type="dxa"/>
          </w:tcPr>
          <w:p w:rsidR="008E3E83" w:rsidRPr="00480AB3" w:rsidRDefault="008E3E83" w:rsidP="008E3E83">
            <w:pPr>
              <w:rPr>
                <w:rFonts w:ascii="Times New Roman" w:hAnsi="Times New Roman"/>
                <w:lang w:val="id-ID"/>
              </w:rPr>
            </w:pPr>
            <w:r>
              <w:rPr>
                <w:rFonts w:ascii="Times New Roman" w:hAnsi="Times New Roman"/>
                <w:lang w:val="id-ID"/>
              </w:rPr>
              <w:t>11</w:t>
            </w:r>
            <w:r w:rsidRPr="00480AB3">
              <w:rPr>
                <w:rFonts w:ascii="Times New Roman" w:hAnsi="Times New Roman"/>
                <w:lang w:val="id-ID"/>
              </w:rPr>
              <w:t xml:space="preserve"> </w:t>
            </w:r>
          </w:p>
        </w:tc>
        <w:tc>
          <w:tcPr>
            <w:tcW w:w="2547" w:type="dxa"/>
          </w:tcPr>
          <w:p w:rsidR="008E3E83" w:rsidRPr="00480AB3" w:rsidRDefault="008E3E83" w:rsidP="008E3E83">
            <w:pPr>
              <w:rPr>
                <w:rFonts w:ascii="Times New Roman" w:hAnsi="Times New Roman"/>
                <w:lang w:val="id-ID"/>
              </w:rPr>
            </w:pPr>
            <w:r w:rsidRPr="00480AB3">
              <w:rPr>
                <w:rFonts w:ascii="Times New Roman" w:hAnsi="Times New Roman"/>
                <w:lang w:val="id-ID"/>
              </w:rPr>
              <w:t>Panel admin</w:t>
            </w:r>
          </w:p>
        </w:tc>
        <w:tc>
          <w:tcPr>
            <w:tcW w:w="2547" w:type="dxa"/>
            <w:shd w:val="clear" w:color="auto" w:fill="FF0000"/>
          </w:tcPr>
          <w:p w:rsidR="008E3E83" w:rsidRPr="008E3E83" w:rsidRDefault="008E3E83" w:rsidP="008E3E83">
            <w:pPr>
              <w:rPr>
                <w:rFonts w:ascii="Times New Roman" w:hAnsi="Times New Roman"/>
                <w:lang w:val="id-ID"/>
              </w:rPr>
            </w:pPr>
            <w:r w:rsidRPr="008E3E83">
              <w:rPr>
                <w:rFonts w:ascii="Times New Roman" w:hAnsi="Times New Roman"/>
                <w:lang w:val="id-ID"/>
              </w:rPr>
              <w:t>Belum</w:t>
            </w:r>
          </w:p>
        </w:tc>
        <w:tc>
          <w:tcPr>
            <w:tcW w:w="4464" w:type="dxa"/>
          </w:tcPr>
          <w:p w:rsidR="008E3E83" w:rsidRDefault="008E3E83" w:rsidP="008E3E83">
            <w:pPr>
              <w:rPr>
                <w:rFonts w:ascii="Times New Roman" w:hAnsi="Times New Roman"/>
                <w:b/>
                <w:sz w:val="28"/>
                <w:szCs w:val="28"/>
              </w:rPr>
            </w:pPr>
          </w:p>
        </w:tc>
      </w:tr>
    </w:tbl>
    <w:p w:rsidR="007A4277" w:rsidRPr="007A4277" w:rsidRDefault="007A4277" w:rsidP="007A4277">
      <w:pPr>
        <w:ind w:firstLine="360"/>
        <w:rPr>
          <w:rFonts w:ascii="Times New Roman" w:hAnsi="Times New Roman"/>
          <w:b/>
          <w:sz w:val="28"/>
          <w:szCs w:val="28"/>
        </w:rPr>
      </w:pPr>
    </w:p>
    <w:p w:rsidR="008E3E83" w:rsidRDefault="008E3E83" w:rsidP="008E3E83">
      <w:pPr>
        <w:jc w:val="center"/>
        <w:rPr>
          <w:rFonts w:ascii="Times New Roman" w:hAnsi="Times New Roman"/>
          <w:b/>
          <w:sz w:val="28"/>
          <w:szCs w:val="28"/>
          <w:lang w:val="id-ID"/>
        </w:rPr>
      </w:pPr>
    </w:p>
    <w:p w:rsidR="008E3E83" w:rsidRDefault="008E3E83" w:rsidP="008E3E83">
      <w:pPr>
        <w:jc w:val="center"/>
        <w:rPr>
          <w:rFonts w:ascii="Times New Roman" w:hAnsi="Times New Roman"/>
          <w:b/>
          <w:sz w:val="28"/>
          <w:szCs w:val="28"/>
          <w:lang w:val="id-ID"/>
        </w:rPr>
      </w:pPr>
    </w:p>
    <w:p w:rsidR="008E3E83" w:rsidRDefault="008E3E83" w:rsidP="008E3E83">
      <w:pPr>
        <w:jc w:val="center"/>
        <w:rPr>
          <w:rFonts w:ascii="Times New Roman" w:hAnsi="Times New Roman"/>
          <w:b/>
          <w:sz w:val="28"/>
          <w:szCs w:val="28"/>
          <w:lang w:val="id-ID"/>
        </w:rPr>
      </w:pPr>
    </w:p>
    <w:p w:rsidR="008E3E83" w:rsidRDefault="008E3E83" w:rsidP="008E3E83">
      <w:pPr>
        <w:jc w:val="center"/>
        <w:rPr>
          <w:rFonts w:ascii="Times New Roman" w:hAnsi="Times New Roman"/>
          <w:b/>
          <w:sz w:val="28"/>
          <w:szCs w:val="28"/>
          <w:lang w:val="id-ID"/>
        </w:rPr>
      </w:pPr>
    </w:p>
    <w:p w:rsidR="008E3E83" w:rsidRDefault="008E3E83" w:rsidP="008E3E83">
      <w:pPr>
        <w:jc w:val="center"/>
        <w:rPr>
          <w:rFonts w:ascii="Times New Roman" w:hAnsi="Times New Roman"/>
          <w:b/>
          <w:sz w:val="28"/>
          <w:szCs w:val="28"/>
          <w:lang w:val="id-ID"/>
        </w:rPr>
      </w:pPr>
    </w:p>
    <w:p w:rsidR="008E3E83" w:rsidRDefault="008E3E83" w:rsidP="008E3E83">
      <w:pPr>
        <w:jc w:val="center"/>
        <w:rPr>
          <w:rFonts w:ascii="Times New Roman" w:hAnsi="Times New Roman"/>
          <w:b/>
          <w:sz w:val="28"/>
          <w:szCs w:val="28"/>
          <w:lang w:val="id-ID"/>
        </w:rPr>
      </w:pPr>
    </w:p>
    <w:p w:rsidR="008E3E83" w:rsidRDefault="008E3E83" w:rsidP="008E3E83">
      <w:pPr>
        <w:jc w:val="center"/>
        <w:rPr>
          <w:rFonts w:ascii="Times New Roman" w:hAnsi="Times New Roman"/>
          <w:b/>
          <w:sz w:val="28"/>
          <w:szCs w:val="28"/>
          <w:lang w:val="id-ID"/>
        </w:rPr>
      </w:pPr>
    </w:p>
    <w:p w:rsidR="008E3E83" w:rsidRDefault="008E3E83" w:rsidP="008E3E83">
      <w:pPr>
        <w:jc w:val="center"/>
        <w:rPr>
          <w:rFonts w:ascii="Times New Roman" w:hAnsi="Times New Roman"/>
          <w:b/>
          <w:sz w:val="28"/>
          <w:szCs w:val="28"/>
          <w:lang w:val="id-ID"/>
        </w:rPr>
      </w:pPr>
    </w:p>
    <w:p w:rsidR="008E3E83" w:rsidRDefault="008E3E83" w:rsidP="008E3E83">
      <w:pPr>
        <w:jc w:val="center"/>
        <w:rPr>
          <w:rFonts w:ascii="Times New Roman" w:hAnsi="Times New Roman"/>
          <w:b/>
          <w:sz w:val="28"/>
          <w:szCs w:val="28"/>
          <w:lang w:val="id-ID"/>
        </w:rPr>
      </w:pPr>
    </w:p>
    <w:p w:rsidR="00A76877" w:rsidRPr="008E3E83" w:rsidRDefault="008E3E83" w:rsidP="008E3E83">
      <w:pPr>
        <w:jc w:val="center"/>
        <w:rPr>
          <w:rFonts w:ascii="Times New Roman" w:hAnsi="Times New Roman"/>
          <w:b/>
          <w:sz w:val="28"/>
          <w:szCs w:val="28"/>
          <w:lang w:val="id-ID"/>
        </w:rPr>
      </w:pPr>
      <w:r w:rsidRPr="008E3E83">
        <w:rPr>
          <w:rFonts w:ascii="Times New Roman" w:hAnsi="Times New Roman"/>
          <w:b/>
          <w:sz w:val="28"/>
          <w:szCs w:val="28"/>
          <w:lang w:val="id-ID"/>
        </w:rPr>
        <w:t>Appendix</w:t>
      </w:r>
    </w:p>
    <w:p w:rsidR="00A76877" w:rsidRPr="008E3E83" w:rsidRDefault="008E3E83" w:rsidP="008E3E83">
      <w:pPr>
        <w:pStyle w:val="ListParagraph"/>
        <w:numPr>
          <w:ilvl w:val="0"/>
          <w:numId w:val="3"/>
        </w:numPr>
        <w:ind w:left="284"/>
        <w:rPr>
          <w:rFonts w:ascii="Times New Roman" w:hAnsi="Times New Roman"/>
        </w:rPr>
      </w:pPr>
      <w:r>
        <w:rPr>
          <w:rFonts w:ascii="Times New Roman" w:hAnsi="Times New Roman"/>
          <w:lang w:val="id-ID"/>
        </w:rPr>
        <w:t>Entity Relationship Diagram (</w:t>
      </w:r>
      <w:r w:rsidR="005735F6" w:rsidRPr="008E3E83">
        <w:rPr>
          <w:rFonts w:ascii="Times New Roman" w:hAnsi="Times New Roman"/>
        </w:rPr>
        <w:t>ERD</w:t>
      </w:r>
      <w:r>
        <w:rPr>
          <w:rFonts w:ascii="Times New Roman" w:hAnsi="Times New Roman"/>
          <w:lang w:val="id-ID"/>
        </w:rPr>
        <w:t>)</w:t>
      </w:r>
    </w:p>
    <w:p w:rsidR="008E3E83" w:rsidRPr="008E3E83" w:rsidRDefault="008E3E83" w:rsidP="008E3E83">
      <w:pPr>
        <w:pStyle w:val="ListParagraph"/>
        <w:rPr>
          <w:rFonts w:ascii="Times New Roman" w:hAnsi="Times New Roman"/>
        </w:rPr>
      </w:pPr>
    </w:p>
    <w:p w:rsidR="00A76877" w:rsidRDefault="002218FE" w:rsidP="008E3E83">
      <w:pPr>
        <w:pStyle w:val="ListParagraph"/>
        <w:rPr>
          <w:rFonts w:ascii="Times New Roman" w:hAnsi="Times New Roman"/>
        </w:rPr>
      </w:pPr>
      <w:bookmarkStart w:id="0" w:name="_GoBack"/>
      <w:r w:rsidRPr="002218FE">
        <w:rPr>
          <w:rFonts w:ascii="Times New Roman" w:hAnsi="Times New Roman"/>
          <w:noProof/>
          <w:lang w:val="id-ID" w:eastAsia="id-ID" w:bidi="ar-SA"/>
        </w:rPr>
        <w:drawing>
          <wp:inline distT="0" distB="0" distL="0" distR="0">
            <wp:extent cx="5775157" cy="4286250"/>
            <wp:effectExtent l="0" t="0" r="0" b="0"/>
            <wp:docPr id="5" name="Picture 5" descr="C:\Users\Acer - Notebook PC\Downloads\WhatsApp Image 2017-12-02 at 10.03.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 Notebook PC\Downloads\WhatsApp Image 2017-12-02 at 10.03.55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9806" cy="4289701"/>
                    </a:xfrm>
                    <a:prstGeom prst="rect">
                      <a:avLst/>
                    </a:prstGeom>
                    <a:noFill/>
                    <a:ln>
                      <a:noFill/>
                    </a:ln>
                  </pic:spPr>
                </pic:pic>
              </a:graphicData>
            </a:graphic>
          </wp:inline>
        </w:drawing>
      </w:r>
      <w:bookmarkEnd w:id="0"/>
    </w:p>
    <w:p w:rsidR="008E3E83" w:rsidRDefault="008E3E83" w:rsidP="008E3E83">
      <w:pPr>
        <w:pStyle w:val="ListParagraph"/>
        <w:rPr>
          <w:rFonts w:ascii="Times New Roman" w:hAnsi="Times New Roman"/>
        </w:rPr>
      </w:pPr>
    </w:p>
    <w:p w:rsidR="008E3E83" w:rsidRPr="008E3E83" w:rsidRDefault="008E3E83" w:rsidP="008E3E83">
      <w:pPr>
        <w:pStyle w:val="ListParagraph"/>
        <w:numPr>
          <w:ilvl w:val="0"/>
          <w:numId w:val="3"/>
        </w:numPr>
        <w:ind w:left="284"/>
        <w:rPr>
          <w:rFonts w:ascii="Times New Roman" w:hAnsi="Times New Roman"/>
          <w:lang w:val="id-ID"/>
        </w:rPr>
      </w:pPr>
      <w:r>
        <w:rPr>
          <w:rFonts w:ascii="Times New Roman" w:hAnsi="Times New Roman"/>
          <w:lang w:val="id-ID"/>
        </w:rPr>
        <w:t>Sekma Relasi</w:t>
      </w:r>
    </w:p>
    <w:p w:rsidR="00A76877" w:rsidRDefault="005735F6" w:rsidP="008E3E83">
      <w:pPr>
        <w:ind w:left="1080"/>
        <w:rPr>
          <w:rFonts w:ascii="Times New Roman" w:hAnsi="Times New Roman"/>
        </w:rPr>
      </w:pPr>
      <w:r>
        <w:rPr>
          <w:rFonts w:ascii="Times New Roman" w:hAnsi="Times New Roman"/>
          <w:noProof/>
          <w:lang w:val="id-ID" w:eastAsia="id-ID" w:bidi="ar-SA"/>
        </w:rPr>
        <w:drawing>
          <wp:anchor distT="0" distB="0" distL="0" distR="0" simplePos="0" relativeHeight="251656704" behindDoc="0" locked="0" layoutInCell="1" allowOverlap="1">
            <wp:simplePos x="0" y="0"/>
            <wp:positionH relativeFrom="column">
              <wp:align>center</wp:align>
            </wp:positionH>
            <wp:positionV relativeFrom="paragraph">
              <wp:posOffset>635</wp:posOffset>
            </wp:positionV>
            <wp:extent cx="6509385" cy="180594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6509385" cy="1805940"/>
                    </a:xfrm>
                    <a:prstGeom prst="rect">
                      <a:avLst/>
                    </a:prstGeom>
                  </pic:spPr>
                </pic:pic>
              </a:graphicData>
            </a:graphic>
          </wp:anchor>
        </w:drawing>
      </w:r>
    </w:p>
    <w:p w:rsidR="005735F6" w:rsidRDefault="005735F6" w:rsidP="005735F6">
      <w:pPr>
        <w:ind w:left="720"/>
        <w:rPr>
          <w:rFonts w:ascii="Times New Roman" w:hAnsi="Times New Roman"/>
        </w:rPr>
      </w:pPr>
    </w:p>
    <w:p w:rsidR="005735F6" w:rsidRDefault="005735F6" w:rsidP="005735F6">
      <w:pPr>
        <w:ind w:left="720"/>
        <w:rPr>
          <w:rFonts w:ascii="Times New Roman" w:hAnsi="Times New Roman"/>
        </w:rPr>
      </w:pPr>
    </w:p>
    <w:p w:rsidR="005735F6" w:rsidRPr="005735F6" w:rsidRDefault="005735F6" w:rsidP="005735F6">
      <w:pPr>
        <w:ind w:left="720"/>
        <w:rPr>
          <w:rFonts w:ascii="Times New Roman" w:hAnsi="Times New Roman"/>
        </w:rPr>
      </w:pPr>
    </w:p>
    <w:p w:rsidR="00A76877" w:rsidRDefault="005735F6" w:rsidP="008E3E83">
      <w:pPr>
        <w:numPr>
          <w:ilvl w:val="0"/>
          <w:numId w:val="3"/>
        </w:numPr>
        <w:rPr>
          <w:rFonts w:ascii="Times New Roman" w:hAnsi="Times New Roman"/>
        </w:rPr>
      </w:pPr>
      <w:proofErr w:type="spellStart"/>
      <w:r>
        <w:rPr>
          <w:rFonts w:ascii="Times New Roman" w:hAnsi="Times New Roman"/>
        </w:rPr>
        <w:t>Hasil</w:t>
      </w:r>
      <w:proofErr w:type="spellEnd"/>
      <w:r>
        <w:rPr>
          <w:rFonts w:ascii="Times New Roman" w:hAnsi="Times New Roman"/>
        </w:rPr>
        <w:t xml:space="preserve"> </w:t>
      </w:r>
      <w:proofErr w:type="spellStart"/>
      <w:r>
        <w:rPr>
          <w:rFonts w:ascii="Times New Roman" w:hAnsi="Times New Roman"/>
        </w:rPr>
        <w:t>Implementasi</w:t>
      </w:r>
      <w:proofErr w:type="spellEnd"/>
      <w:r>
        <w:rPr>
          <w:rFonts w:ascii="Times New Roman" w:hAnsi="Times New Roman"/>
        </w:rPr>
        <w:t xml:space="preserve"> </w:t>
      </w:r>
      <w:proofErr w:type="spellStart"/>
      <w:r>
        <w:rPr>
          <w:rFonts w:ascii="Times New Roman" w:hAnsi="Times New Roman"/>
        </w:rPr>
        <w:t>Basisdata</w:t>
      </w:r>
      <w:proofErr w:type="spellEnd"/>
    </w:p>
    <w:p w:rsidR="00A76877" w:rsidRDefault="00A76877" w:rsidP="005735F6">
      <w:pPr>
        <w:rPr>
          <w:rFonts w:ascii="Times New Roman" w:hAnsi="Times New Roman"/>
        </w:rPr>
      </w:pPr>
    </w:p>
    <w:p w:rsidR="00A76877" w:rsidRDefault="005735F6">
      <w:pPr>
        <w:ind w:left="720"/>
      </w:pPr>
      <w:r>
        <w:rPr>
          <w:noProof/>
          <w:lang w:val="id-ID" w:eastAsia="id-ID" w:bidi="ar-SA"/>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831080" cy="22345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rcRect l="20726" t="30718" r="8095" b="10713"/>
                    <a:stretch>
                      <a:fillRect/>
                    </a:stretch>
                  </pic:blipFill>
                  <pic:spPr bwMode="auto">
                    <a:xfrm>
                      <a:off x="0" y="0"/>
                      <a:ext cx="4831080" cy="2234565"/>
                    </a:xfrm>
                    <a:prstGeom prst="rect">
                      <a:avLst/>
                    </a:prstGeom>
                  </pic:spPr>
                </pic:pic>
              </a:graphicData>
            </a:graphic>
          </wp:anchor>
        </w:drawing>
      </w:r>
    </w:p>
    <w:sectPr w:rsidR="00A7687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E1183"/>
    <w:multiLevelType w:val="multilevel"/>
    <w:tmpl w:val="FEF0DD1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237550F"/>
    <w:multiLevelType w:val="multilevel"/>
    <w:tmpl w:val="C88E82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35575D4"/>
    <w:multiLevelType w:val="hybridMultilevel"/>
    <w:tmpl w:val="F4CCDDE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877"/>
    <w:rsid w:val="002218FE"/>
    <w:rsid w:val="00480AB3"/>
    <w:rsid w:val="004F24F9"/>
    <w:rsid w:val="00513F79"/>
    <w:rsid w:val="005735F6"/>
    <w:rsid w:val="007A4277"/>
    <w:rsid w:val="008E3E83"/>
    <w:rsid w:val="00A768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82671-FAC8-4AB4-8531-7AC7B1E5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4F2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E8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 Notebook PC</dc:creator>
  <dc:description/>
  <cp:lastModifiedBy>Acer - Notebook PC</cp:lastModifiedBy>
  <cp:revision>3</cp:revision>
  <dcterms:created xsi:type="dcterms:W3CDTF">2017-12-02T14:18:00Z</dcterms:created>
  <dcterms:modified xsi:type="dcterms:W3CDTF">2017-12-02T23:43:00Z</dcterms:modified>
  <dc:language>en-US</dc:language>
</cp:coreProperties>
</file>