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26"/>
        <w:gridCol w:w="3112"/>
      </w:tblGrid>
      <w:tr w:rsidR="007D0316" w:rsidRPr="009D3654" w:rsidTr="00FC2E64">
        <w:tc>
          <w:tcPr>
            <w:tcW w:w="3356" w:type="dxa"/>
          </w:tcPr>
          <w:p w:rsidR="007D0316" w:rsidRPr="009D3654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3654">
              <w:rPr>
                <w:rFonts w:ascii="Times New Roman" w:hAnsi="Times New Roman"/>
                <w:sz w:val="24"/>
                <w:szCs w:val="24"/>
              </w:rPr>
              <w:t>Nama: Muhamad Ramdani</w:t>
            </w:r>
          </w:p>
        </w:tc>
        <w:tc>
          <w:tcPr>
            <w:tcW w:w="3357" w:type="dxa"/>
          </w:tcPr>
          <w:p w:rsidR="007D0316" w:rsidRPr="00A71066" w:rsidRDefault="007D0316" w:rsidP="00FC2E6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1066">
              <w:rPr>
                <w:rFonts w:ascii="Times New Roman" w:hAnsi="Times New Roman"/>
                <w:sz w:val="24"/>
                <w:szCs w:val="24"/>
              </w:rPr>
              <w:t>Judul</w:t>
            </w:r>
          </w:p>
        </w:tc>
        <w:tc>
          <w:tcPr>
            <w:tcW w:w="3357" w:type="dxa"/>
          </w:tcPr>
          <w:p w:rsidR="007D0316" w:rsidRPr="00A71066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1066">
              <w:rPr>
                <w:rFonts w:ascii="Times New Roman" w:hAnsi="Times New Roman"/>
                <w:sz w:val="24"/>
                <w:szCs w:val="24"/>
              </w:rPr>
              <w:t>Keamanan</w:t>
            </w:r>
          </w:p>
        </w:tc>
      </w:tr>
      <w:tr w:rsidR="007D0316" w:rsidRPr="009D3654" w:rsidTr="00FC2E64">
        <w:tc>
          <w:tcPr>
            <w:tcW w:w="3356" w:type="dxa"/>
          </w:tcPr>
          <w:p w:rsidR="007D0316" w:rsidRPr="009D3654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3654">
              <w:rPr>
                <w:rFonts w:ascii="Times New Roman" w:hAnsi="Times New Roman"/>
                <w:sz w:val="24"/>
                <w:szCs w:val="24"/>
              </w:rPr>
              <w:t>Kelas: XI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D365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D3654">
              <w:rPr>
                <w:rFonts w:ascii="Times New Roman" w:hAnsi="Times New Roman"/>
                <w:sz w:val="24"/>
                <w:szCs w:val="24"/>
              </w:rPr>
              <w:t>SIJA A</w:t>
            </w:r>
          </w:p>
        </w:tc>
        <w:tc>
          <w:tcPr>
            <w:tcW w:w="3357" w:type="dxa"/>
            <w:vMerge w:val="restart"/>
            <w:vAlign w:val="center"/>
          </w:tcPr>
          <w:p w:rsidR="007D0316" w:rsidRPr="009D3654" w:rsidRDefault="00114E52" w:rsidP="00114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Konfigurasi menjadikan RB</w:t>
            </w:r>
            <w:r w:rsidR="00A976D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Mikrotik sebagai station bridge</w:t>
            </w:r>
          </w:p>
        </w:tc>
        <w:tc>
          <w:tcPr>
            <w:tcW w:w="3357" w:type="dxa"/>
            <w:vMerge w:val="restart"/>
          </w:tcPr>
          <w:p w:rsidR="007D0316" w:rsidRDefault="00A7106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Pak </w:t>
            </w:r>
            <w:r w:rsidR="007D0316">
              <w:rPr>
                <w:rFonts w:ascii="Times New Roman" w:hAnsi="Times New Roman"/>
                <w:sz w:val="24"/>
                <w:szCs w:val="24"/>
              </w:rPr>
              <w:t>Dodi Permana S.Pd</w:t>
            </w:r>
          </w:p>
          <w:p w:rsidR="007D0316" w:rsidRPr="009D3654" w:rsidRDefault="007D0316" w:rsidP="007D031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0316" w:rsidRPr="009D3654" w:rsidTr="00FC2E64">
        <w:tc>
          <w:tcPr>
            <w:tcW w:w="3356" w:type="dxa"/>
          </w:tcPr>
          <w:p w:rsidR="007D0316" w:rsidRPr="009D3654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3654">
              <w:rPr>
                <w:rFonts w:ascii="Times New Roman" w:hAnsi="Times New Roman"/>
                <w:sz w:val="24"/>
                <w:szCs w:val="24"/>
              </w:rPr>
              <w:t>No.Absen: 21</w:t>
            </w:r>
          </w:p>
        </w:tc>
        <w:tc>
          <w:tcPr>
            <w:tcW w:w="3357" w:type="dxa"/>
            <w:vMerge/>
          </w:tcPr>
          <w:p w:rsidR="007D0316" w:rsidRPr="009D3654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7" w:type="dxa"/>
            <w:vMerge/>
          </w:tcPr>
          <w:p w:rsidR="007D0316" w:rsidRPr="009D3654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D0316" w:rsidRPr="009D3654" w:rsidTr="00FC2E64">
        <w:tc>
          <w:tcPr>
            <w:tcW w:w="3356" w:type="dxa"/>
          </w:tcPr>
          <w:p w:rsidR="007D0316" w:rsidRPr="009D3654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3654">
              <w:rPr>
                <w:rFonts w:ascii="Times New Roman" w:hAnsi="Times New Roman"/>
                <w:sz w:val="24"/>
                <w:szCs w:val="24"/>
              </w:rPr>
              <w:t xml:space="preserve">Tanggal: 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Pr="009D36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Agustus </w:t>
            </w:r>
            <w:r w:rsidRPr="009D3654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357" w:type="dxa"/>
            <w:vMerge/>
          </w:tcPr>
          <w:p w:rsidR="007D0316" w:rsidRPr="009D3654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57" w:type="dxa"/>
          </w:tcPr>
          <w:p w:rsidR="007D0316" w:rsidRPr="009D3654" w:rsidRDefault="007D0316" w:rsidP="00FC2E6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3654">
              <w:rPr>
                <w:rFonts w:ascii="Times New Roman" w:hAnsi="Times New Roman"/>
                <w:sz w:val="24"/>
                <w:szCs w:val="24"/>
              </w:rPr>
              <w:t>Paraf :</w:t>
            </w:r>
          </w:p>
        </w:tc>
      </w:tr>
    </w:tbl>
    <w:p w:rsidR="007D0316" w:rsidRDefault="007D0316" w:rsidP="007D0316"/>
    <w:p w:rsidR="007D0316" w:rsidRPr="007D0316" w:rsidRDefault="007D0316" w:rsidP="007D03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9D3654">
        <w:rPr>
          <w:rFonts w:ascii="Times New Roman" w:hAnsi="Times New Roman"/>
          <w:b/>
          <w:sz w:val="24"/>
        </w:rPr>
        <w:t>Pendahuluan</w:t>
      </w:r>
    </w:p>
    <w:p w:rsidR="007D0316" w:rsidRPr="007D0316" w:rsidRDefault="007D0316" w:rsidP="007D03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9D3654">
        <w:rPr>
          <w:rFonts w:ascii="Times New Roman" w:hAnsi="Times New Roman"/>
          <w:b/>
          <w:sz w:val="24"/>
        </w:rPr>
        <w:t>Tujuan</w:t>
      </w:r>
    </w:p>
    <w:p w:rsidR="00A976D6" w:rsidRDefault="00A976D6" w:rsidP="00684911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Agar penulis mampu menghubungkan RBM ke jaringan yang tersedia</w:t>
      </w:r>
    </w:p>
    <w:p w:rsidR="00A976D6" w:rsidRPr="00A976D6" w:rsidRDefault="00A976D6" w:rsidP="00A976D6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</w:rPr>
      </w:pPr>
      <w:r w:rsidRPr="00A976D6">
        <w:rPr>
          <w:rFonts w:ascii="Times New Roman" w:hAnsi="Times New Roman"/>
          <w:sz w:val="24"/>
        </w:rPr>
        <w:t xml:space="preserve">Agar penulis mampu </w:t>
      </w:r>
      <w:r>
        <w:rPr>
          <w:rFonts w:ascii="Times New Roman" w:hAnsi="Times New Roman"/>
          <w:sz w:val="24"/>
        </w:rPr>
        <w:t>mengkonfigurasi RBM sesuai kebutuhan</w:t>
      </w:r>
    </w:p>
    <w:p w:rsidR="007D0316" w:rsidRPr="007D0316" w:rsidRDefault="007D0316" w:rsidP="007D0316">
      <w:pPr>
        <w:pStyle w:val="ListParagraph"/>
        <w:jc w:val="both"/>
        <w:rPr>
          <w:rFonts w:ascii="Times New Roman" w:hAnsi="Times New Roman"/>
          <w:sz w:val="24"/>
        </w:rPr>
      </w:pPr>
    </w:p>
    <w:p w:rsidR="007D0316" w:rsidRDefault="007D0316" w:rsidP="007D03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9D3654">
        <w:rPr>
          <w:rFonts w:ascii="Times New Roman" w:hAnsi="Times New Roman"/>
          <w:b/>
          <w:sz w:val="24"/>
        </w:rPr>
        <w:t>Alat dan bahan</w:t>
      </w:r>
    </w:p>
    <w:p w:rsidR="007D0316" w:rsidRPr="007D0316" w:rsidRDefault="007D0316" w:rsidP="007D0316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 w:rsidRPr="007D0316">
        <w:rPr>
          <w:rFonts w:ascii="Times New Roman" w:hAnsi="Times New Roman"/>
          <w:sz w:val="24"/>
        </w:rPr>
        <w:t>PC/Laptop</w:t>
      </w:r>
    </w:p>
    <w:p w:rsidR="007D0316" w:rsidRPr="007D0316" w:rsidRDefault="007D0316" w:rsidP="007D0316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 w:rsidRPr="007D0316">
        <w:rPr>
          <w:rFonts w:ascii="Times New Roman" w:hAnsi="Times New Roman"/>
          <w:sz w:val="24"/>
        </w:rPr>
        <w:t>Router</w:t>
      </w:r>
    </w:p>
    <w:p w:rsidR="007D0316" w:rsidRPr="007D0316" w:rsidRDefault="007D0316" w:rsidP="007D0316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 w:rsidRPr="007D0316">
        <w:rPr>
          <w:rFonts w:ascii="Times New Roman" w:hAnsi="Times New Roman"/>
          <w:sz w:val="24"/>
        </w:rPr>
        <w:t>Kabel UTP/STP</w:t>
      </w:r>
    </w:p>
    <w:p w:rsidR="007D0316" w:rsidRPr="007D0316" w:rsidRDefault="007D0316" w:rsidP="007D0316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4"/>
        </w:rPr>
      </w:pPr>
      <w:r w:rsidRPr="007D0316">
        <w:rPr>
          <w:rFonts w:ascii="Times New Roman" w:hAnsi="Times New Roman"/>
          <w:sz w:val="24"/>
        </w:rPr>
        <w:t>Kabel USB</w:t>
      </w:r>
    </w:p>
    <w:p w:rsidR="007D0316" w:rsidRPr="007D0316" w:rsidRDefault="007D0316" w:rsidP="007D0316">
      <w:pPr>
        <w:pStyle w:val="ListParagraph"/>
        <w:jc w:val="both"/>
        <w:rPr>
          <w:rFonts w:ascii="Times New Roman" w:hAnsi="Times New Roman"/>
          <w:b/>
          <w:sz w:val="24"/>
        </w:rPr>
      </w:pPr>
    </w:p>
    <w:p w:rsidR="007D0316" w:rsidRDefault="007D0316" w:rsidP="007D03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Langkah Kerja</w:t>
      </w:r>
    </w:p>
    <w:p w:rsidR="007D0316" w:rsidRDefault="00A976D6" w:rsidP="00A7106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Hubungkan RB Mikrotik menggubakan kabel data usb</w:t>
      </w:r>
    </w:p>
    <w:p w:rsidR="00A976D6" w:rsidRDefault="00A976D6" w:rsidP="00A7106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Jalankan aplikasi winbox, lalu pilih mikrotik yang tersedia</w:t>
      </w:r>
    </w:p>
    <w:p w:rsidR="00A976D6" w:rsidRDefault="00A976D6" w:rsidP="00A976D6">
      <w:pPr>
        <w:pStyle w:val="ListParagraph"/>
        <w:jc w:val="both"/>
        <w:rPr>
          <w:rFonts w:ascii="Times New Roman" w:hAnsi="Times New Roman"/>
          <w:sz w:val="24"/>
        </w:rPr>
      </w:pPr>
      <w:r w:rsidRPr="00A976D6">
        <w:rPr>
          <w:rFonts w:ascii="Times New Roman" w:hAnsi="Times New Roman"/>
          <w:sz w:val="24"/>
        </w:rPr>
        <w:drawing>
          <wp:inline distT="0" distB="0" distL="0" distR="0" wp14:anchorId="748BD6D1" wp14:editId="436AD65B">
            <wp:extent cx="4333820" cy="19015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452"/>
                    <a:stretch/>
                  </pic:blipFill>
                  <pic:spPr bwMode="auto">
                    <a:xfrm>
                      <a:off x="0" y="0"/>
                      <a:ext cx="4348125" cy="190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6D6" w:rsidRDefault="00A976D6" w:rsidP="00A976D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Login menggunakan mac address yang ada, isi login username admin dan password dikosongkan, itu merupakan username dan password default yang disediakan oleh mikrotik.</w:t>
      </w:r>
    </w:p>
    <w:p w:rsidR="00A976D6" w:rsidRDefault="00A976D6" w:rsidP="00A976D6">
      <w:pPr>
        <w:jc w:val="both"/>
        <w:rPr>
          <w:rFonts w:ascii="Times New Roman" w:hAnsi="Times New Roman"/>
          <w:sz w:val="24"/>
        </w:rPr>
      </w:pPr>
    </w:p>
    <w:p w:rsidR="00A976D6" w:rsidRDefault="00A976D6" w:rsidP="00A976D6">
      <w:pPr>
        <w:jc w:val="both"/>
        <w:rPr>
          <w:rFonts w:ascii="Times New Roman" w:hAnsi="Times New Roman"/>
          <w:sz w:val="24"/>
        </w:rPr>
      </w:pPr>
    </w:p>
    <w:p w:rsidR="00A976D6" w:rsidRDefault="00A976D6" w:rsidP="00A976D6">
      <w:pPr>
        <w:jc w:val="both"/>
        <w:rPr>
          <w:rFonts w:ascii="Times New Roman" w:hAnsi="Times New Roman"/>
          <w:sz w:val="24"/>
        </w:rPr>
      </w:pPr>
    </w:p>
    <w:p w:rsidR="00A976D6" w:rsidRDefault="00A976D6" w:rsidP="00A976D6">
      <w:pPr>
        <w:jc w:val="both"/>
        <w:rPr>
          <w:rFonts w:ascii="Times New Roman" w:hAnsi="Times New Roman"/>
          <w:sz w:val="24"/>
        </w:rPr>
      </w:pPr>
    </w:p>
    <w:p w:rsidR="00A976D6" w:rsidRDefault="00A976D6" w:rsidP="00A976D6">
      <w:pPr>
        <w:jc w:val="both"/>
        <w:rPr>
          <w:rFonts w:ascii="Times New Roman" w:hAnsi="Times New Roman"/>
          <w:sz w:val="24"/>
        </w:rPr>
      </w:pPr>
    </w:p>
    <w:p w:rsidR="00A976D6" w:rsidRPr="00A976D6" w:rsidRDefault="00A976D6" w:rsidP="00A976D6">
      <w:pPr>
        <w:jc w:val="both"/>
        <w:rPr>
          <w:rFonts w:ascii="Times New Roman" w:hAnsi="Times New Roman"/>
          <w:sz w:val="24"/>
        </w:rPr>
      </w:pPr>
    </w:p>
    <w:p w:rsidR="00A976D6" w:rsidRDefault="00A976D6" w:rsidP="00A976D6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Masuk ke menu interface, lalu aktivkan wlan</w:t>
      </w:r>
    </w:p>
    <w:p w:rsidR="00A976D6" w:rsidRDefault="00846FCC" w:rsidP="00A976D6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DB1DBC3" wp14:editId="5B48AEB7">
            <wp:extent cx="5599430" cy="3576955"/>
            <wp:effectExtent l="0" t="0" r="1270" b="4445"/>
            <wp:docPr id="1026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99430" cy="35769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CC" w:rsidRDefault="00846FCC" w:rsidP="00846FC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Buat security profiles yang baru melalui tab wireless </w:t>
      </w:r>
      <w:r w:rsidRPr="00846FCC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>security profiles</w:t>
      </w: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120130" cy="1682750"/>
            <wp:effectExtent l="0" t="0" r="0" b="0"/>
            <wp:docPr id="1027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120130" cy="1682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Isikan WPA2 Pre-Shared Key</w:t>
      </w: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306372" cy="3031871"/>
            <wp:effectExtent l="0" t="0" r="8890" b="0"/>
            <wp:docPr id="1028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7"/>
                    <a:stretch/>
                  </pic:blipFill>
                  <pic:spPr bwMode="auto">
                    <a:xfrm>
                      <a:off x="0" y="0"/>
                      <a:ext cx="3311372" cy="3036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CC" w:rsidRDefault="00846FCC" w:rsidP="00846FC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Klik scan pada menu interface </w:t>
      </w:r>
      <w:r w:rsidRPr="00846FCC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>wireless</w:t>
      </w:r>
      <w:r w:rsidRPr="00846FCC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>scan. Lalu klik start, pilih ssid yang akan digunakan.</w:t>
      </w: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091379" cy="3525926"/>
            <wp:effectExtent l="0" t="0" r="0" b="0"/>
            <wp:docPr id="1030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101674" cy="3533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Rubah mode wireless menjadi station/station bridge, fungsinya untuk menangkap jaringan wireless yang tersedia, rubah security profile default menjadi profile yang sebelumnya dibuat.</w:t>
      </w: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4554220" cy="3859194"/>
            <wp:effectExtent l="0" t="0" r="0" b="8255"/>
            <wp:docPr id="102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8"/>
                    <a:stretch/>
                  </pic:blipFill>
                  <pic:spPr bwMode="auto">
                    <a:xfrm>
                      <a:off x="0" y="0"/>
                      <a:ext cx="4559205" cy="386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FCC" w:rsidRDefault="00846FCC" w:rsidP="00846FC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Buat IP DHCP Client melalui menu IP</w:t>
      </w:r>
      <w:r w:rsidRPr="00846FCC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>DHCP CLIENT, rubah interface menjadi wlan1, OK.</w:t>
      </w:r>
    </w:p>
    <w:p w:rsidR="00846FCC" w:rsidRDefault="00846FCC" w:rsidP="00846FCC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884371" cy="2845613"/>
            <wp:effectExtent l="0" t="0" r="1905" b="0"/>
            <wp:docPr id="1032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888402" cy="28485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27" w:rsidRDefault="00752627" w:rsidP="00846FCC">
      <w:pPr>
        <w:pStyle w:val="ListParagraph"/>
        <w:jc w:val="both"/>
        <w:rPr>
          <w:rFonts w:ascii="Times New Roman" w:hAnsi="Times New Roman"/>
          <w:sz w:val="24"/>
        </w:rPr>
      </w:pPr>
    </w:p>
    <w:p w:rsidR="00752627" w:rsidRDefault="00752627" w:rsidP="00846FCC">
      <w:pPr>
        <w:pStyle w:val="ListParagraph"/>
        <w:jc w:val="both"/>
        <w:rPr>
          <w:rFonts w:ascii="Times New Roman" w:hAnsi="Times New Roman"/>
          <w:sz w:val="24"/>
        </w:rPr>
      </w:pPr>
    </w:p>
    <w:p w:rsidR="00846FCC" w:rsidRDefault="00846FCC" w:rsidP="00846FCC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Tambahkan ip address untuk router</w:t>
      </w:r>
      <w:r w:rsidR="00752627">
        <w:rPr>
          <w:rFonts w:ascii="Times New Roman" w:hAnsi="Times New Roman"/>
          <w:sz w:val="24"/>
        </w:rPr>
        <w:t xml:space="preserve"> sesuai ketentuan</w:t>
      </w:r>
    </w:p>
    <w:p w:rsidR="00752627" w:rsidRDefault="00752627" w:rsidP="00752627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3181350" cy="3438525"/>
            <wp:effectExtent l="0" t="0" r="0" b="9525"/>
            <wp:docPr id="1033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181350" cy="3438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27" w:rsidRDefault="00752627" w:rsidP="0075262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Berikan ip firewall nat pada mikrotik pada menu IP</w:t>
      </w:r>
      <w:r w:rsidRPr="00752627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>firewall</w:t>
      </w:r>
      <w:r w:rsidRPr="00752627">
        <w:rPr>
          <w:rFonts w:ascii="Times New Roman" w:hAnsi="Times New Roman"/>
          <w:sz w:val="24"/>
        </w:rPr>
        <w:sym w:font="Wingdings" w:char="F0E0"/>
      </w:r>
      <w:r>
        <w:rPr>
          <w:rFonts w:ascii="Times New Roman" w:hAnsi="Times New Roman"/>
          <w:sz w:val="24"/>
        </w:rPr>
        <w:t>NAT. Rubah chain menjadi srcnat, dan out interface pada wlan1. Pada tab action, rubah action menjadi masquerade</w:t>
      </w:r>
    </w:p>
    <w:p w:rsidR="00752627" w:rsidRDefault="00752627" w:rsidP="00752627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5571490" cy="2865831"/>
            <wp:effectExtent l="0" t="0" r="0" b="0"/>
            <wp:docPr id="103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578818" cy="286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27" w:rsidRDefault="00752627" w:rsidP="00752627">
      <w:pPr>
        <w:pStyle w:val="ListParagraph"/>
        <w:jc w:val="both"/>
        <w:rPr>
          <w:rFonts w:ascii="Times New Roman" w:hAnsi="Times New Roman"/>
          <w:sz w:val="24"/>
        </w:rPr>
      </w:pPr>
    </w:p>
    <w:p w:rsidR="00752627" w:rsidRDefault="00752627" w:rsidP="00752627">
      <w:pPr>
        <w:pStyle w:val="ListParagraph"/>
        <w:jc w:val="both"/>
        <w:rPr>
          <w:rFonts w:ascii="Times New Roman" w:hAnsi="Times New Roman"/>
          <w:sz w:val="24"/>
        </w:rPr>
      </w:pPr>
    </w:p>
    <w:p w:rsidR="00752627" w:rsidRDefault="00752627" w:rsidP="00752627">
      <w:pPr>
        <w:pStyle w:val="ListParagraph"/>
        <w:jc w:val="both"/>
        <w:rPr>
          <w:rFonts w:ascii="Times New Roman" w:hAnsi="Times New Roman"/>
          <w:sz w:val="24"/>
        </w:rPr>
      </w:pPr>
    </w:p>
    <w:p w:rsidR="00752627" w:rsidRDefault="00752627" w:rsidP="00752627">
      <w:pPr>
        <w:pStyle w:val="ListParagraph"/>
        <w:jc w:val="both"/>
        <w:rPr>
          <w:rFonts w:ascii="Times New Roman" w:hAnsi="Times New Roman"/>
          <w:sz w:val="24"/>
        </w:rPr>
      </w:pPr>
    </w:p>
    <w:p w:rsidR="00752627" w:rsidRDefault="00752627" w:rsidP="00752627">
      <w:pPr>
        <w:pStyle w:val="ListParagraph"/>
        <w:jc w:val="both"/>
        <w:rPr>
          <w:rFonts w:ascii="Times New Roman" w:hAnsi="Times New Roman"/>
          <w:sz w:val="24"/>
        </w:rPr>
      </w:pPr>
    </w:p>
    <w:p w:rsidR="00752627" w:rsidRDefault="00752627" w:rsidP="0075262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Bua ip dhcp server yang berguna untuk ip client.</w:t>
      </w:r>
    </w:p>
    <w:p w:rsidR="00752627" w:rsidRPr="00846FCC" w:rsidRDefault="00752627" w:rsidP="00752627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120130" cy="2576830"/>
            <wp:effectExtent l="0" t="0" r="0" b="0"/>
            <wp:docPr id="1036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316" w:rsidRDefault="007D0316" w:rsidP="007D03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9D3654">
        <w:rPr>
          <w:rFonts w:ascii="Times New Roman" w:hAnsi="Times New Roman"/>
          <w:b/>
          <w:sz w:val="24"/>
        </w:rPr>
        <w:t>Hasil</w:t>
      </w:r>
      <w:r>
        <w:rPr>
          <w:rFonts w:ascii="Times New Roman" w:hAnsi="Times New Roman"/>
          <w:b/>
          <w:sz w:val="24"/>
        </w:rPr>
        <w:t xml:space="preserve"> Praktikum</w:t>
      </w:r>
    </w:p>
    <w:p w:rsidR="00752627" w:rsidRPr="00752627" w:rsidRDefault="00752627" w:rsidP="00752627">
      <w:pPr>
        <w:pStyle w:val="ListParagraph"/>
        <w:ind w:left="360"/>
        <w:jc w:val="both"/>
        <w:rPr>
          <w:rFonts w:ascii="Times New Roman" w:hAnsi="Times New Roman"/>
          <w:sz w:val="24"/>
        </w:rPr>
      </w:pPr>
      <w:r w:rsidRPr="00752627">
        <w:rPr>
          <w:rFonts w:ascii="Times New Roman" w:hAnsi="Times New Roman"/>
          <w:sz w:val="24"/>
        </w:rPr>
        <w:t>Uji coba ping google</w:t>
      </w:r>
    </w:p>
    <w:p w:rsidR="00752627" w:rsidRPr="007D0316" w:rsidRDefault="00752627" w:rsidP="00752627">
      <w:pPr>
        <w:pStyle w:val="ListParagraph"/>
        <w:ind w:left="360"/>
        <w:jc w:val="both"/>
        <w:rPr>
          <w:rFonts w:ascii="Times New Roman" w:hAnsi="Times New Roman"/>
          <w:b/>
          <w:sz w:val="24"/>
        </w:rPr>
      </w:pPr>
      <w:r>
        <w:rPr>
          <w:noProof/>
        </w:rPr>
        <w:drawing>
          <wp:inline distT="0" distB="0" distL="0" distR="0">
            <wp:extent cx="5133975" cy="2757170"/>
            <wp:effectExtent l="0" t="0" r="9525" b="5080"/>
            <wp:docPr id="1037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133975" cy="27571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2AE" w:rsidRDefault="007D0316" w:rsidP="007D031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A26FA4">
        <w:rPr>
          <w:rFonts w:ascii="Times New Roman" w:hAnsi="Times New Roman"/>
          <w:b/>
          <w:sz w:val="24"/>
        </w:rPr>
        <w:t>Kesimpulan</w:t>
      </w:r>
    </w:p>
    <w:p w:rsidR="00752627" w:rsidRPr="00752627" w:rsidRDefault="00752627" w:rsidP="00752627">
      <w:pPr>
        <w:pStyle w:val="ListParagraph"/>
        <w:ind w:left="360" w:firstLine="360"/>
        <w:jc w:val="both"/>
        <w:rPr>
          <w:rFonts w:ascii="Times New Roman" w:hAnsi="Times New Roman"/>
          <w:sz w:val="24"/>
        </w:rPr>
      </w:pPr>
      <w:r w:rsidRPr="00752627"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z w:val="24"/>
        </w:rPr>
        <w:t>telah melakukan kegiatan praktikum tersebut, siswa akhirnya mampu menjadikan router board mikrotik sebagai station/station bridge, yang mana dapat terhubung dengan jaringan wifi yang tersedia.</w:t>
      </w:r>
      <w:bookmarkStart w:id="0" w:name="_GoBack"/>
      <w:bookmarkEnd w:id="0"/>
    </w:p>
    <w:sectPr w:rsidR="00752627" w:rsidRPr="0075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D4706"/>
    <w:multiLevelType w:val="hybridMultilevel"/>
    <w:tmpl w:val="D4DC8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15CD7"/>
    <w:multiLevelType w:val="hybridMultilevel"/>
    <w:tmpl w:val="04DE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807C3"/>
    <w:multiLevelType w:val="hybridMultilevel"/>
    <w:tmpl w:val="995CDFA8"/>
    <w:lvl w:ilvl="0" w:tplc="B8CABB8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1E390D"/>
    <w:multiLevelType w:val="hybridMultilevel"/>
    <w:tmpl w:val="D250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1279E"/>
    <w:multiLevelType w:val="hybridMultilevel"/>
    <w:tmpl w:val="4EEE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E1210"/>
    <w:multiLevelType w:val="hybridMultilevel"/>
    <w:tmpl w:val="4F18A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F4D8A"/>
    <w:multiLevelType w:val="hybridMultilevel"/>
    <w:tmpl w:val="3306ED82"/>
    <w:lvl w:ilvl="0" w:tplc="4D541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863A5"/>
    <w:multiLevelType w:val="hybridMultilevel"/>
    <w:tmpl w:val="3CF6F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16"/>
    <w:rsid w:val="00114E52"/>
    <w:rsid w:val="00752627"/>
    <w:rsid w:val="007D0316"/>
    <w:rsid w:val="00846FCC"/>
    <w:rsid w:val="00A71066"/>
    <w:rsid w:val="00A976D6"/>
    <w:rsid w:val="00C72350"/>
    <w:rsid w:val="00D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65FA"/>
  <w15:chartTrackingRefBased/>
  <w15:docId w15:val="{27591D9E-C30B-4703-87CC-E9391D7D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7D0316"/>
    <w:pPr>
      <w:spacing w:before="60" w:after="60" w:line="276" w:lineRule="auto"/>
    </w:pPr>
    <w:rPr>
      <w:rFonts w:ascii="Arial" w:eastAsia="Calibri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316"/>
    <w:pPr>
      <w:ind w:left="720"/>
      <w:contextualSpacing/>
    </w:pPr>
  </w:style>
  <w:style w:type="character" w:customStyle="1" w:styleId="ilfuvd">
    <w:name w:val="ilfuvd"/>
    <w:basedOn w:val="DefaultParagraphFont"/>
    <w:rsid w:val="007D0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2019-08-10T03:35:00Z</dcterms:created>
  <dcterms:modified xsi:type="dcterms:W3CDTF">2019-08-11T12:12:00Z</dcterms:modified>
</cp:coreProperties>
</file>