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rPr>
      </w:pPr>
      <w:r>
        <w:rPr>
          <w:rFonts w:ascii="Calibri" w:hAnsi="Calibri"/>
        </w:rPr>
        <w:t>Professional Self-Assessment</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I beg</w:t>
      </w:r>
      <w:r>
        <w:rPr>
          <w:rFonts w:ascii="Calibri" w:hAnsi="Calibri"/>
        </w:rPr>
        <w:t>a</w:t>
      </w:r>
      <w:r>
        <w:rPr>
          <w:rFonts w:ascii="Calibri" w:hAnsi="Calibri"/>
        </w:rPr>
        <w:t xml:space="preserve">n my journey for </w:t>
      </w:r>
      <w:r>
        <w:rPr>
          <w:rFonts w:ascii="Calibri" w:hAnsi="Calibri"/>
        </w:rPr>
        <w:t>a</w:t>
      </w:r>
      <w:r>
        <w:rPr>
          <w:rFonts w:ascii="Calibri" w:hAnsi="Calibri"/>
        </w:rPr>
        <w:t xml:space="preserve"> Bachelor’s in Computer Science at the end of 2024 after discussing with my then-wife that I wanted to get my education to proceed further on in life and explore better opportunities since I was getting tired of being a computer technician. I felt like I was destined for something better, so that’s why I decided to pursue further in my education career. After started off with IT 140, Introduction to Scripting, I wanted to learn more Python and programming languages in general. Afterwards, I went on to CS-210, Programming Languages or Object Oriented Programming, and learned more about JavaScript. At the time, it felt like it wasn’t for me, but I stuck through it. It was not until I got to Mobile Development earlier this year where I </w:t>
      </w:r>
      <w:r>
        <w:rPr>
          <w:rFonts w:ascii="Calibri" w:hAnsi="Calibri"/>
        </w:rPr>
        <w:t xml:space="preserve">discovered what truly </w:t>
      </w:r>
      <w:r>
        <w:rPr>
          <w:rFonts w:ascii="Calibri" w:hAnsi="Calibri"/>
        </w:rPr>
        <w:t xml:space="preserve">I wanted to do: mobile development; or rather, learning Java/JavaScript for programming. </w:t>
      </w:r>
      <w:r>
        <w:rPr>
          <w:rFonts w:ascii="Calibri" w:hAnsi="Calibri"/>
        </w:rPr>
        <w:t xml:space="preserve">From my coursework that I previously taken, I have developed the skill-set for Python and JavaScript; also learned about becoming a project lead and creating narratives to present the team’s projects for the stakeholders; and learned about graphic design in the process.  Throughout my entire tenure at SNHU, I felt like I found a purpose in my life and what I actually want to do for career and life. </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 xml:space="preserve">My computer science major encompasses variety of things such as algorithms, Cybersecurity, and developing more critical-thinking skills to help me become a better programmer and attributed towards my growth. From here, I took classes that involved app development and mobile programming (IT-145 and CS-360 </w:t>
      </w:r>
      <w:r>
        <w:rPr>
          <w:rFonts w:ascii="Calibri" w:hAnsi="Calibri"/>
        </w:rPr>
        <w:t>respectively</w:t>
      </w:r>
      <w:r>
        <w:rPr>
          <w:rFonts w:ascii="Calibri" w:hAnsi="Calibri"/>
        </w:rPr>
        <w:t>). For my capstone, I wanted to continue on with my project that I had from my CS-360 class which was a WeightTracking application. I felt like this application could be improved since then, I just wanted to get the project done and out of the way. This time around, I took the time to develop the skills for the artifacts that were needed to be done: software design and engineering, data structures and algorithms, and the data</w:t>
      </w:r>
      <w:r>
        <w:rPr>
          <w:rFonts w:ascii="Calibri" w:hAnsi="Calibri"/>
        </w:rPr>
        <w:t>base.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 xml:space="preserve">The classes that I had taken at SNHU that allowed me to collaborate in a team environment and communicate with stakeholders have prepared me for the real world. The classes such as CS-250 and CS-255 gave the skills to become more a proactive team member, and learn how to present complex problems. For CS-250, it made me more open to ask for help to further understand a complex problem, or have someone else look at the problem with fresh eyes. And CS-255 helped me to gain the skills to simplify complex software and put them into easier concepts for someone who is non-technical audience. It also helped me understand more Agile and SCRUM methodologies and allowed me to deliver a more comprehensive project and working in smaller chunks instead of crunching time.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The first picture that is attached was the original application that was originally created for my CS-360 class. As we can see, it is very minimal, and there was no way for someone to save their account and shared to different devices; it was all managed locally and there was no security practices involved. Before I started, I laid out what I wanted to do: improve the security, implement a graph, and include Google login, fingerprint scanner, and a way for the user to use their passcode to keep their information locked behind “something they have”.</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The software design artifact demonstrated my ability t</w:t>
      </w:r>
      <w:r>
        <w:rPr>
          <w:rFonts w:ascii="Calibri" w:hAnsi="Calibri"/>
        </w:rPr>
        <w:t xml:space="preserve">o taking into consideration of how a user will use my application and how they might say when they use it. I wanted to design something minimal and sleek; instead of having multiple features and give me “scope creep”. I developed a hindsight to just keep it simple and instead of keep adding new features when I just need to publish my application and worry about the features later.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 xml:space="preserve">The data structures and algorithms artifact displayed my knowledge for Java and JavaScript to redo the codebase that I had previously and make it modernized and adhering to Google’s standards for developing an Android application. </w:t>
      </w:r>
    </w:p>
    <w:p>
      <w:pPr>
        <w:pStyle w:val="Normal"/>
        <w:bidi w:val="0"/>
        <w:jc w:val="start"/>
        <w:rPr>
          <w:rFonts w:ascii="Calibri" w:hAnsi="Calibri"/>
        </w:rPr>
      </w:pPr>
      <w:r>
        <w:rPr>
          <w:rFonts w:ascii="Calibri" w:hAnsi="Calibri"/>
        </w:rPr>
        <w:tab/>
      </w:r>
    </w:p>
    <w:p>
      <w:pPr>
        <w:pStyle w:val="Normal"/>
        <w:bidi w:val="0"/>
        <w:jc w:val="start"/>
        <w:rPr>
          <w:rFonts w:ascii="Calibri" w:hAnsi="Calibri"/>
        </w:rPr>
      </w:pPr>
      <w:r>
        <w:rPr>
          <w:rFonts w:ascii="Calibri" w:hAnsi="Calibri"/>
        </w:rPr>
        <w:tab/>
      </w:r>
      <w:r>
        <w:rPr>
          <w:rFonts w:ascii="Calibri" w:hAnsi="Calibri"/>
        </w:rPr>
        <w:t>Lastly, the database artifact showed my security mindset by salting the passwords and using SQLite for the persistent storage of the user’s account and showed my knowledge of database architecture,  data management, mapping, and local data. I used my previous class of CS-</w:t>
      </w:r>
      <w:r>
        <w:rPr>
          <w:rFonts w:ascii="Calibri" w:hAnsi="Calibri"/>
        </w:rPr>
        <w:t xml:space="preserve">340 and </w:t>
      </w:r>
      <w:r>
        <w:rPr>
          <w:rFonts w:ascii="Calibri" w:hAnsi="Calibri"/>
        </w:rPr>
        <w:t>applied</w:t>
      </w:r>
      <w:r>
        <w:rPr>
          <w:rFonts w:ascii="Calibri" w:hAnsi="Calibri"/>
        </w:rPr>
        <w:t xml:space="preserve"> CRUD for optimizing database queries.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b/>
      </w:r>
      <w:r>
        <w:rPr>
          <w:rFonts w:ascii="Calibri" w:hAnsi="Calibri"/>
        </w:rPr>
        <w:t>In conclusion</w:t>
      </w:r>
      <w:r>
        <w:rPr>
          <w:rFonts w:ascii="Calibri" w:hAnsi="Calibri"/>
        </w:rPr>
        <w:t xml:space="preserve">, SNHU has given me the opportunity to express myself and find out what I want to do in life: becoming a web developer or a mobile developer; and from the lessons that I had learned from my classes that gave me valuable skills and abilities for different situations that arise. I feel more comfortable with learning more programming languages and beginning to think for independently and creative </w:t>
      </w:r>
      <w:r>
        <w:rPr>
          <w:rFonts w:ascii="Calibri" w:hAnsi="Calibri"/>
        </w:rPr>
        <w:t xml:space="preserve">from the classes that I had taken throughout my career. It has also given me the tools and resources that I can use for the rest of my life to follow the path that I laid forth myself.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226</TotalTime>
  <Application>LibreOffice/26.8.1.1$Linux_X86_64 LibreOffice_project/bf6ef2662401c7d6dce671ab4deb26ee0af3a7c1</Application>
  <AppVersion>15.0000</AppVersion>
  <Pages>2</Pages>
  <Words>838</Words>
  <Characters>4135</Characters>
  <CharactersWithSpaces>4983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2026-10-07T14:34:55Z</dcterms:created>
  <dc:creator/>
  <dc:description/>
  <dc:language>en-US</dc:language>
  <cp:lastModifiedBy/>
  <dcterms:modified xsi:type="dcterms:W3CDTF">2026-10-12T16:22:12Z</dcterms:modified>
  <cp:revision>5</cp:revision>
  <dc:subject/>
  <dc:title/>
</cp:coreProperties>
</file>