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11A58" w14:textId="4BF6D531" w:rsidR="00931EF0" w:rsidRDefault="00215006" w:rsidP="00215006">
      <w:pPr>
        <w:pStyle w:val="1"/>
      </w:pPr>
      <w:r>
        <w:t xml:space="preserve">Модуль 1 </w:t>
      </w:r>
      <w:r w:rsidRPr="00215006">
        <w:t>Настройка сетевой инфраструктуры</w:t>
      </w:r>
    </w:p>
    <w:p w14:paraId="14C4E51B" w14:textId="44D15C6A" w:rsidR="00215006" w:rsidRDefault="00215006" w:rsidP="00215006">
      <w:pPr>
        <w:pStyle w:val="2"/>
      </w:pPr>
      <w:r>
        <w:t xml:space="preserve">Расчет </w:t>
      </w:r>
      <w:proofErr w:type="spellStart"/>
      <w:r>
        <w:rPr>
          <w:lang w:val="en-US"/>
        </w:rPr>
        <w:t>ip</w:t>
      </w:r>
      <w:proofErr w:type="spellEnd"/>
      <w:r w:rsidRPr="00215006">
        <w:t xml:space="preserve"> </w:t>
      </w:r>
      <w:r>
        <w:t>адресов</w:t>
      </w:r>
    </w:p>
    <w:p w14:paraId="2E201B13" w14:textId="0492A9F1" w:rsidR="00215006" w:rsidRDefault="00215006">
      <w:r w:rsidRPr="00215006">
        <w:drawing>
          <wp:inline distT="0" distB="0" distL="0" distR="0" wp14:anchorId="098E2E76" wp14:editId="5F96D3F6">
            <wp:extent cx="2813469" cy="3710940"/>
            <wp:effectExtent l="0" t="0" r="6350" b="3810"/>
            <wp:docPr id="42229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2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6199" cy="37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283B" w14:textId="77777777" w:rsidR="00215006" w:rsidRDefault="0021500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5006" w14:paraId="59DE4FD8" w14:textId="77777777" w:rsidTr="00215006">
        <w:tc>
          <w:tcPr>
            <w:tcW w:w="3115" w:type="dxa"/>
          </w:tcPr>
          <w:p w14:paraId="28F8E341" w14:textId="28EA4703" w:rsidR="00215006" w:rsidRDefault="00215006">
            <w:r w:rsidRPr="00215006">
              <w:t xml:space="preserve">Имя устройства </w:t>
            </w:r>
          </w:p>
        </w:tc>
        <w:tc>
          <w:tcPr>
            <w:tcW w:w="3115" w:type="dxa"/>
          </w:tcPr>
          <w:p w14:paraId="6F32F739" w14:textId="7825CEBF" w:rsidR="00215006" w:rsidRDefault="00215006">
            <w:r w:rsidRPr="00215006">
              <w:t>IP-адрес</w:t>
            </w:r>
          </w:p>
        </w:tc>
        <w:tc>
          <w:tcPr>
            <w:tcW w:w="3115" w:type="dxa"/>
          </w:tcPr>
          <w:p w14:paraId="114331E8" w14:textId="3EB30EA3" w:rsidR="00215006" w:rsidRDefault="00215006">
            <w:r w:rsidRPr="00215006">
              <w:t>Шлюз по умолчанию</w:t>
            </w:r>
          </w:p>
        </w:tc>
      </w:tr>
      <w:tr w:rsidR="00215006" w14:paraId="649D9CC9" w14:textId="77777777" w:rsidTr="00215006">
        <w:tc>
          <w:tcPr>
            <w:tcW w:w="3115" w:type="dxa"/>
          </w:tcPr>
          <w:p w14:paraId="0B123F56" w14:textId="2AE904BF" w:rsidR="00215006" w:rsidRPr="00215006" w:rsidRDefault="00215006">
            <w:pPr>
              <w:rPr>
                <w:lang w:val="en-US"/>
              </w:rPr>
            </w:pPr>
            <w:r>
              <w:rPr>
                <w:lang w:val="en-US"/>
              </w:rPr>
              <w:t>ISP</w:t>
            </w:r>
          </w:p>
        </w:tc>
        <w:tc>
          <w:tcPr>
            <w:tcW w:w="3115" w:type="dxa"/>
          </w:tcPr>
          <w:p w14:paraId="780DA109" w14:textId="6B8540EC" w:rsidR="00215006" w:rsidRDefault="00215006">
            <w:pPr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  <w:p w14:paraId="021C39AB" w14:textId="0F70A47F" w:rsidR="00215006" w:rsidRDefault="00215006">
            <w:pPr>
              <w:rPr>
                <w:lang w:val="en-US"/>
              </w:rPr>
            </w:pPr>
            <w:r>
              <w:rPr>
                <w:lang w:val="en-US"/>
              </w:rPr>
              <w:t>172.16.4.1/28</w:t>
            </w:r>
          </w:p>
          <w:p w14:paraId="56146BB5" w14:textId="4EDE181F" w:rsidR="00215006" w:rsidRPr="00215006" w:rsidRDefault="00215006">
            <w:pPr>
              <w:rPr>
                <w:lang w:val="en-US"/>
              </w:rPr>
            </w:pPr>
            <w:r>
              <w:rPr>
                <w:lang w:val="en-US"/>
              </w:rPr>
              <w:t>172.16.5.1/28</w:t>
            </w:r>
          </w:p>
        </w:tc>
        <w:tc>
          <w:tcPr>
            <w:tcW w:w="3115" w:type="dxa"/>
          </w:tcPr>
          <w:p w14:paraId="6874D1B3" w14:textId="19C280C4" w:rsidR="00215006" w:rsidRPr="00215006" w:rsidRDefault="00215006">
            <w:pPr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</w:tr>
      <w:tr w:rsidR="00215006" w14:paraId="6AB101B1" w14:textId="77777777" w:rsidTr="00215006">
        <w:tc>
          <w:tcPr>
            <w:tcW w:w="3115" w:type="dxa"/>
          </w:tcPr>
          <w:p w14:paraId="40AA0502" w14:textId="2905838B" w:rsidR="00215006" w:rsidRDefault="00215006">
            <w:r w:rsidRPr="00215006">
              <w:t>HQ-RTR</w:t>
            </w:r>
          </w:p>
        </w:tc>
        <w:tc>
          <w:tcPr>
            <w:tcW w:w="3115" w:type="dxa"/>
          </w:tcPr>
          <w:p w14:paraId="048E9E0A" w14:textId="48966F67" w:rsidR="00215006" w:rsidRDefault="00215006">
            <w:pPr>
              <w:rPr>
                <w:lang w:val="en-US"/>
              </w:rPr>
            </w:pPr>
            <w:r>
              <w:rPr>
                <w:lang w:val="en-US"/>
              </w:rPr>
              <w:t>172.16.4.</w:t>
            </w:r>
            <w:r w:rsidR="00B86130">
              <w:rPr>
                <w:lang w:val="en-US"/>
              </w:rPr>
              <w:t>2</w:t>
            </w:r>
            <w:r>
              <w:rPr>
                <w:lang w:val="en-US"/>
              </w:rPr>
              <w:t>/28</w:t>
            </w:r>
          </w:p>
          <w:p w14:paraId="208A2444" w14:textId="77777777" w:rsidR="00215006" w:rsidRDefault="00215006">
            <w:pPr>
              <w:rPr>
                <w:lang w:val="en-US"/>
              </w:rPr>
            </w:pPr>
            <w:r>
              <w:rPr>
                <w:lang w:val="en-US"/>
              </w:rPr>
              <w:t>192.168.100.1/26</w:t>
            </w:r>
          </w:p>
          <w:p w14:paraId="6E55CAE8" w14:textId="77777777" w:rsidR="00215006" w:rsidRDefault="00215006">
            <w:pPr>
              <w:rPr>
                <w:lang w:val="en-US"/>
              </w:rPr>
            </w:pPr>
            <w:r>
              <w:rPr>
                <w:lang w:val="en-US"/>
              </w:rPr>
              <w:t>192.168.200.1/28</w:t>
            </w:r>
          </w:p>
          <w:p w14:paraId="1E542388" w14:textId="4DBBF123" w:rsidR="00B86130" w:rsidRDefault="00B86130">
            <w:pPr>
              <w:rPr>
                <w:lang w:val="en-US"/>
              </w:rPr>
            </w:pPr>
            <w:r>
              <w:rPr>
                <w:lang w:val="en-US"/>
              </w:rPr>
              <w:t>192.168.99.1/29</w:t>
            </w:r>
          </w:p>
          <w:p w14:paraId="558EFB03" w14:textId="3E50B670" w:rsidR="00B86130" w:rsidRPr="00215006" w:rsidRDefault="00B86130">
            <w:pPr>
              <w:rPr>
                <w:lang w:val="en-US"/>
              </w:rPr>
            </w:pPr>
            <w:r>
              <w:rPr>
                <w:lang w:val="en-US"/>
              </w:rPr>
              <w:t>10.5.</w:t>
            </w:r>
            <w:proofErr w:type="gramStart"/>
            <w:r>
              <w:rPr>
                <w:lang w:val="en-US"/>
              </w:rPr>
              <w:t>5.1</w:t>
            </w:r>
            <w:proofErr w:type="gramEnd"/>
            <w:r>
              <w:rPr>
                <w:lang w:val="en-US"/>
              </w:rPr>
              <w:t>/30</w:t>
            </w:r>
          </w:p>
        </w:tc>
        <w:tc>
          <w:tcPr>
            <w:tcW w:w="3115" w:type="dxa"/>
          </w:tcPr>
          <w:p w14:paraId="69408165" w14:textId="44B97EBD" w:rsidR="00215006" w:rsidRPr="00215006" w:rsidRDefault="00215006">
            <w:pPr>
              <w:rPr>
                <w:lang w:val="en-US"/>
              </w:rPr>
            </w:pPr>
            <w:r>
              <w:rPr>
                <w:lang w:val="en-US"/>
              </w:rPr>
              <w:t>172.16.4.1</w:t>
            </w:r>
          </w:p>
        </w:tc>
      </w:tr>
      <w:tr w:rsidR="00215006" w14:paraId="77FE8C83" w14:textId="77777777" w:rsidTr="00215006">
        <w:tc>
          <w:tcPr>
            <w:tcW w:w="3115" w:type="dxa"/>
          </w:tcPr>
          <w:p w14:paraId="239AC2C3" w14:textId="6877393D" w:rsidR="00215006" w:rsidRDefault="00215006">
            <w:r w:rsidRPr="00215006">
              <w:t>BR-RTR</w:t>
            </w:r>
          </w:p>
        </w:tc>
        <w:tc>
          <w:tcPr>
            <w:tcW w:w="3115" w:type="dxa"/>
          </w:tcPr>
          <w:p w14:paraId="1C5D1FDF" w14:textId="0440D8CD" w:rsidR="00215006" w:rsidRDefault="00215006">
            <w:pPr>
              <w:rPr>
                <w:lang w:val="en-US"/>
              </w:rPr>
            </w:pPr>
            <w:r>
              <w:rPr>
                <w:lang w:val="en-US"/>
              </w:rPr>
              <w:t>172.16.5.</w:t>
            </w:r>
            <w:r w:rsidR="00B86130">
              <w:rPr>
                <w:lang w:val="en-US"/>
              </w:rPr>
              <w:t>2</w:t>
            </w:r>
            <w:r>
              <w:rPr>
                <w:lang w:val="en-US"/>
              </w:rPr>
              <w:t>/28</w:t>
            </w:r>
          </w:p>
          <w:p w14:paraId="27073FBA" w14:textId="474738A2" w:rsidR="00215006" w:rsidRDefault="00215006">
            <w:pPr>
              <w:rPr>
                <w:lang w:val="en-US"/>
              </w:rPr>
            </w:pPr>
            <w:r>
              <w:rPr>
                <w:lang w:val="en-US"/>
              </w:rPr>
              <w:t>192.168.300.1/2</w:t>
            </w:r>
            <w:r w:rsidR="00B86130">
              <w:rPr>
                <w:lang w:val="en-US"/>
              </w:rPr>
              <w:t>7</w:t>
            </w:r>
          </w:p>
          <w:p w14:paraId="032E760E" w14:textId="21AF42A1" w:rsidR="00B86130" w:rsidRPr="00215006" w:rsidRDefault="00B86130">
            <w:pPr>
              <w:rPr>
                <w:lang w:val="en-US"/>
              </w:rPr>
            </w:pPr>
            <w:r>
              <w:rPr>
                <w:lang w:val="en-US"/>
              </w:rPr>
              <w:t>10.5.5.2/30</w:t>
            </w:r>
          </w:p>
        </w:tc>
        <w:tc>
          <w:tcPr>
            <w:tcW w:w="3115" w:type="dxa"/>
          </w:tcPr>
          <w:p w14:paraId="2873A7F1" w14:textId="2AF7BBA2" w:rsidR="00215006" w:rsidRPr="00691A7D" w:rsidRDefault="00215006">
            <w:r>
              <w:rPr>
                <w:lang w:val="en-US"/>
              </w:rPr>
              <w:t>172.16.5.1</w:t>
            </w:r>
          </w:p>
        </w:tc>
      </w:tr>
      <w:tr w:rsidR="00215006" w14:paraId="3C64EE9A" w14:textId="77777777" w:rsidTr="00215006">
        <w:tc>
          <w:tcPr>
            <w:tcW w:w="3115" w:type="dxa"/>
          </w:tcPr>
          <w:p w14:paraId="7B6164C3" w14:textId="174F6843" w:rsidR="00215006" w:rsidRDefault="00215006">
            <w:r w:rsidRPr="00215006">
              <w:t>HQ-SRV</w:t>
            </w:r>
          </w:p>
        </w:tc>
        <w:tc>
          <w:tcPr>
            <w:tcW w:w="3115" w:type="dxa"/>
          </w:tcPr>
          <w:p w14:paraId="626391B0" w14:textId="0D8800AD" w:rsidR="00215006" w:rsidRPr="00B86130" w:rsidRDefault="00B86130">
            <w:pPr>
              <w:rPr>
                <w:lang w:val="en-US"/>
              </w:rPr>
            </w:pPr>
            <w:r>
              <w:rPr>
                <w:lang w:val="en-US"/>
              </w:rPr>
              <w:t>192.168.100.2/26</w:t>
            </w:r>
          </w:p>
        </w:tc>
        <w:tc>
          <w:tcPr>
            <w:tcW w:w="3115" w:type="dxa"/>
          </w:tcPr>
          <w:p w14:paraId="20D8E8BA" w14:textId="13F2B173" w:rsidR="00215006" w:rsidRPr="00B86130" w:rsidRDefault="00B86130">
            <w:pPr>
              <w:rPr>
                <w:lang w:val="en-US"/>
              </w:rPr>
            </w:pPr>
            <w:r>
              <w:rPr>
                <w:lang w:val="en-US"/>
              </w:rPr>
              <w:t>192.168.100.1</w:t>
            </w:r>
          </w:p>
        </w:tc>
      </w:tr>
      <w:tr w:rsidR="00215006" w14:paraId="4C488ACD" w14:textId="77777777" w:rsidTr="00215006">
        <w:tc>
          <w:tcPr>
            <w:tcW w:w="3115" w:type="dxa"/>
          </w:tcPr>
          <w:p w14:paraId="07226B48" w14:textId="353E0F0F" w:rsidR="00215006" w:rsidRDefault="00215006">
            <w:r w:rsidRPr="00215006">
              <w:t>HQ-CLI</w:t>
            </w:r>
          </w:p>
        </w:tc>
        <w:tc>
          <w:tcPr>
            <w:tcW w:w="3115" w:type="dxa"/>
          </w:tcPr>
          <w:p w14:paraId="4E7A5AC2" w14:textId="2C4986FD" w:rsidR="00215006" w:rsidRPr="00B86130" w:rsidRDefault="00B86130">
            <w:pPr>
              <w:rPr>
                <w:lang w:val="en-US"/>
              </w:rPr>
            </w:pPr>
            <w:r>
              <w:rPr>
                <w:lang w:val="en-US"/>
              </w:rPr>
              <w:t>192.168.200.2/28</w:t>
            </w:r>
          </w:p>
        </w:tc>
        <w:tc>
          <w:tcPr>
            <w:tcW w:w="3115" w:type="dxa"/>
          </w:tcPr>
          <w:p w14:paraId="46F8A7C2" w14:textId="5CF56C6A" w:rsidR="00215006" w:rsidRPr="00B86130" w:rsidRDefault="00B86130">
            <w:pPr>
              <w:rPr>
                <w:lang w:val="en-US"/>
              </w:rPr>
            </w:pPr>
            <w:r>
              <w:rPr>
                <w:lang w:val="en-US"/>
              </w:rPr>
              <w:t>192.168.200.1</w:t>
            </w:r>
          </w:p>
        </w:tc>
      </w:tr>
      <w:tr w:rsidR="00215006" w14:paraId="742CF034" w14:textId="77777777" w:rsidTr="00215006">
        <w:tc>
          <w:tcPr>
            <w:tcW w:w="3115" w:type="dxa"/>
          </w:tcPr>
          <w:p w14:paraId="1601C5B3" w14:textId="09E4E20D" w:rsidR="00215006" w:rsidRDefault="00215006">
            <w:r w:rsidRPr="00215006">
              <w:t>BR-SRV</w:t>
            </w:r>
          </w:p>
        </w:tc>
        <w:tc>
          <w:tcPr>
            <w:tcW w:w="3115" w:type="dxa"/>
          </w:tcPr>
          <w:p w14:paraId="5D0A14BB" w14:textId="016945A3" w:rsidR="00215006" w:rsidRPr="00B86130" w:rsidRDefault="00B86130">
            <w:pPr>
              <w:rPr>
                <w:lang w:val="en-US"/>
              </w:rPr>
            </w:pPr>
            <w:r>
              <w:rPr>
                <w:lang w:val="en-US"/>
              </w:rPr>
              <w:t>192.168.300.2/27</w:t>
            </w:r>
          </w:p>
        </w:tc>
        <w:tc>
          <w:tcPr>
            <w:tcW w:w="3115" w:type="dxa"/>
          </w:tcPr>
          <w:p w14:paraId="66CA2651" w14:textId="15D184DF" w:rsidR="00215006" w:rsidRPr="00B86130" w:rsidRDefault="00B86130">
            <w:pPr>
              <w:rPr>
                <w:lang w:val="en-US"/>
              </w:rPr>
            </w:pPr>
            <w:r>
              <w:rPr>
                <w:lang w:val="en-US"/>
              </w:rPr>
              <w:t>192.168.300.1</w:t>
            </w:r>
          </w:p>
        </w:tc>
      </w:tr>
    </w:tbl>
    <w:p w14:paraId="3338B524" w14:textId="77777777" w:rsidR="00215006" w:rsidRDefault="00215006"/>
    <w:p w14:paraId="7C1955C6" w14:textId="72FC7C1F" w:rsidR="00691A7D" w:rsidRDefault="00691A7D">
      <w:r>
        <w:br w:type="page"/>
      </w:r>
    </w:p>
    <w:p w14:paraId="5C1331B2" w14:textId="77777777" w:rsidR="00691A7D" w:rsidRPr="00691A7D" w:rsidRDefault="00691A7D" w:rsidP="00691A7D">
      <w:pPr>
        <w:pStyle w:val="2"/>
      </w:pPr>
      <w:r w:rsidRPr="00691A7D">
        <w:lastRenderedPageBreak/>
        <w:t>Задания 1, 2, 4 и 8</w:t>
      </w:r>
    </w:p>
    <w:p w14:paraId="5B32A061" w14:textId="5C7303F7" w:rsidR="00691A7D" w:rsidRPr="00691A7D" w:rsidRDefault="00691A7D">
      <w:r>
        <w:t xml:space="preserve">Настройка на </w:t>
      </w:r>
      <w:r>
        <w:rPr>
          <w:lang w:val="en-US"/>
        </w:rPr>
        <w:t>ISP</w:t>
      </w:r>
    </w:p>
    <w:p w14:paraId="7940A1E2" w14:textId="438789F4" w:rsidR="00691A7D" w:rsidRDefault="00691A7D">
      <w:pPr>
        <w:rPr>
          <w:lang w:val="en-US"/>
        </w:rPr>
      </w:pPr>
      <w:r w:rsidRPr="00691A7D">
        <w:drawing>
          <wp:inline distT="0" distB="0" distL="0" distR="0" wp14:anchorId="41C4206B" wp14:editId="0A2BBC37">
            <wp:extent cx="5940425" cy="2809875"/>
            <wp:effectExtent l="0" t="0" r="3175" b="9525"/>
            <wp:docPr id="66547854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7854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B834" w14:textId="17393DFC" w:rsidR="00217D8C" w:rsidRDefault="00217D8C">
      <w:pPr>
        <w:rPr>
          <w:lang w:val="en-US"/>
        </w:rPr>
      </w:pPr>
      <w:r>
        <w:t xml:space="preserve">Настройка на </w:t>
      </w:r>
      <w:r>
        <w:rPr>
          <w:lang w:val="en-US"/>
        </w:rPr>
        <w:t>HQ-RTR</w:t>
      </w:r>
    </w:p>
    <w:p w14:paraId="7BFE0CBA" w14:textId="46A258A0" w:rsidR="00217D8C" w:rsidRDefault="00C30552">
      <w:pPr>
        <w:rPr>
          <w:lang w:val="en-US"/>
        </w:rPr>
      </w:pPr>
      <w:r w:rsidRPr="00C30552">
        <w:rPr>
          <w:lang w:val="en-US"/>
        </w:rPr>
        <w:drawing>
          <wp:inline distT="0" distB="0" distL="0" distR="0" wp14:anchorId="5D2ED627" wp14:editId="7976B85F">
            <wp:extent cx="5940425" cy="3350260"/>
            <wp:effectExtent l="0" t="0" r="3175" b="2540"/>
            <wp:docPr id="178499415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9415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8745" w14:textId="4B7046D3" w:rsidR="00C30552" w:rsidRDefault="00C30552">
      <w:pPr>
        <w:rPr>
          <w:lang w:val="en-US"/>
        </w:rPr>
      </w:pPr>
      <w:r>
        <w:t xml:space="preserve">Настройка на </w:t>
      </w:r>
      <w:r>
        <w:rPr>
          <w:lang w:val="en-US"/>
        </w:rPr>
        <w:t>HQ-SRV</w:t>
      </w:r>
    </w:p>
    <w:p w14:paraId="6F000984" w14:textId="69B82AA6" w:rsidR="00F43334" w:rsidRDefault="00F43334">
      <w:pPr>
        <w:rPr>
          <w:lang w:val="en-US"/>
        </w:rPr>
      </w:pPr>
      <w:r w:rsidRPr="00F43334">
        <w:rPr>
          <w:lang w:val="en-US"/>
        </w:rPr>
        <w:drawing>
          <wp:inline distT="0" distB="0" distL="0" distR="0" wp14:anchorId="03769B4C" wp14:editId="6CD7F960">
            <wp:extent cx="5940425" cy="1008380"/>
            <wp:effectExtent l="0" t="0" r="3175" b="1270"/>
            <wp:docPr id="13149502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502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062F" w14:textId="77777777" w:rsidR="00F43334" w:rsidRDefault="00F43334">
      <w:pPr>
        <w:rPr>
          <w:lang w:val="en-US"/>
        </w:rPr>
      </w:pPr>
      <w:r>
        <w:rPr>
          <w:lang w:val="en-US"/>
        </w:rPr>
        <w:br w:type="page"/>
      </w:r>
    </w:p>
    <w:p w14:paraId="3275BBF3" w14:textId="56A24592" w:rsidR="00C30552" w:rsidRDefault="00F43334">
      <w:pPr>
        <w:rPr>
          <w:lang w:val="en-US"/>
        </w:rPr>
      </w:pPr>
      <w:r>
        <w:lastRenderedPageBreak/>
        <w:t xml:space="preserve">Настройка на </w:t>
      </w:r>
      <w:r w:rsidR="00681161">
        <w:rPr>
          <w:lang w:val="en-US"/>
        </w:rPr>
        <w:t>HQ</w:t>
      </w:r>
      <w:r>
        <w:rPr>
          <w:lang w:val="en-US"/>
        </w:rPr>
        <w:t>-</w:t>
      </w:r>
      <w:r w:rsidR="00681161">
        <w:rPr>
          <w:lang w:val="en-US"/>
        </w:rPr>
        <w:t>CLI</w:t>
      </w:r>
    </w:p>
    <w:p w14:paraId="3AF5FC66" w14:textId="4FD95F4D" w:rsidR="00F43334" w:rsidRDefault="00B81D27">
      <w:pPr>
        <w:rPr>
          <w:lang w:val="en-US"/>
        </w:rPr>
      </w:pPr>
      <w:r w:rsidRPr="00B81D27">
        <w:rPr>
          <w:lang w:val="en-US"/>
        </w:rPr>
        <w:drawing>
          <wp:inline distT="0" distB="0" distL="0" distR="0" wp14:anchorId="6129E0D1" wp14:editId="2CCCC9DB">
            <wp:extent cx="5940425" cy="1105535"/>
            <wp:effectExtent l="0" t="0" r="3175" b="0"/>
            <wp:docPr id="3143745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745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1564" w14:textId="77777777" w:rsidR="00681161" w:rsidRDefault="00681161">
      <w:pPr>
        <w:rPr>
          <w:lang w:val="en-US"/>
        </w:rPr>
      </w:pPr>
    </w:p>
    <w:p w14:paraId="20627B23" w14:textId="7EAA45FF" w:rsidR="00681161" w:rsidRDefault="00681161">
      <w:pPr>
        <w:rPr>
          <w:lang w:val="en-US"/>
        </w:rPr>
      </w:pPr>
      <w:r>
        <w:t xml:space="preserve">Настройка на </w:t>
      </w:r>
      <w:r>
        <w:rPr>
          <w:lang w:val="en-US"/>
        </w:rPr>
        <w:t>BR-RTR</w:t>
      </w:r>
    </w:p>
    <w:p w14:paraId="38A3C957" w14:textId="4BF92F11" w:rsidR="00681161" w:rsidRDefault="00681161">
      <w:pPr>
        <w:rPr>
          <w:lang w:val="en-US"/>
        </w:rPr>
      </w:pPr>
      <w:r w:rsidRPr="00681161">
        <w:rPr>
          <w:lang w:val="en-US"/>
        </w:rPr>
        <w:drawing>
          <wp:inline distT="0" distB="0" distL="0" distR="0" wp14:anchorId="318F8FCB" wp14:editId="731D3CC1">
            <wp:extent cx="5940425" cy="2868930"/>
            <wp:effectExtent l="0" t="0" r="3175" b="7620"/>
            <wp:docPr id="195797664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7664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D6EF" w14:textId="6B14BD7B" w:rsidR="00681161" w:rsidRDefault="00681161">
      <w:pPr>
        <w:rPr>
          <w:lang w:val="en-US"/>
        </w:rPr>
      </w:pPr>
      <w:r>
        <w:t xml:space="preserve">Настройка на </w:t>
      </w:r>
      <w:r>
        <w:rPr>
          <w:lang w:val="en-US"/>
        </w:rPr>
        <w:t>BR-SRV</w:t>
      </w:r>
    </w:p>
    <w:p w14:paraId="053AF72A" w14:textId="29695E36" w:rsidR="00681161" w:rsidRPr="00681161" w:rsidRDefault="00681161">
      <w:pPr>
        <w:rPr>
          <w:lang w:val="en-US"/>
        </w:rPr>
      </w:pPr>
      <w:r w:rsidRPr="00681161">
        <w:rPr>
          <w:lang w:val="en-US"/>
        </w:rPr>
        <w:drawing>
          <wp:inline distT="0" distB="0" distL="0" distR="0" wp14:anchorId="4A500C71" wp14:editId="462BAC5F">
            <wp:extent cx="5940425" cy="966470"/>
            <wp:effectExtent l="0" t="0" r="3175" b="5080"/>
            <wp:docPr id="64600690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0690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161" w:rsidRPr="00681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8E"/>
    <w:rsid w:val="00037EAC"/>
    <w:rsid w:val="000D678E"/>
    <w:rsid w:val="00215006"/>
    <w:rsid w:val="00217D8C"/>
    <w:rsid w:val="00681161"/>
    <w:rsid w:val="00691A7D"/>
    <w:rsid w:val="00931EF0"/>
    <w:rsid w:val="00A62AAE"/>
    <w:rsid w:val="00B80861"/>
    <w:rsid w:val="00B81D27"/>
    <w:rsid w:val="00B86130"/>
    <w:rsid w:val="00C30552"/>
    <w:rsid w:val="00CB726F"/>
    <w:rsid w:val="00F4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280E"/>
  <w15:chartTrackingRefBased/>
  <w15:docId w15:val="{F3803C4A-B3F0-4F89-901A-2C788A77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6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D6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D6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6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67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67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67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67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67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67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67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67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67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6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67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678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1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Бельский</dc:creator>
  <cp:keywords/>
  <dc:description/>
  <cp:lastModifiedBy>Андрей Бельский</cp:lastModifiedBy>
  <cp:revision>6</cp:revision>
  <dcterms:created xsi:type="dcterms:W3CDTF">2025-03-12T18:26:00Z</dcterms:created>
  <dcterms:modified xsi:type="dcterms:W3CDTF">2025-03-12T21:32:00Z</dcterms:modified>
</cp:coreProperties>
</file>