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apiget1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Запрос списка регионов </w:t>
            </w:r>
            <w:r w:rsidDel="00000000" w:rsidR="00000000" w:rsidRPr="00000000">
              <w:rPr>
                <w:rtl w:val="0"/>
              </w:rPr>
              <w:t xml:space="preserve">возвращает неполный список: первые 10 регионов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запроса списка регионов:</w:t>
            </w:r>
          </w:p>
          <w:p w:rsidR="00000000" w:rsidDel="00000000" w:rsidP="00000000" w:rsidRDefault="00000000" w:rsidRPr="00000000" w14:paraId="0000000C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список из первых 10 регионов (в алфавитном порядке)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—  Согласно документации метод GET /1.0/regions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 список из регионов.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—  Количество элементов в ответе согласно документации по умолчанию — 15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apiget2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Неверный подсчет общего количества объектов в ключ-значении «total»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Общее количество объектов (регионов), содержащееся в строке «total», не соответствует количеству уникальных объектов в базе.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Предусловия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1) Отправить 3 раза GET для запроса страницы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https://regions-test.2gis.com/1.0/regions?page=1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чередуя параметры «page»: 1, 2, 3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2) Подсчитать количество уникальных регионов на всех страницах, не учитывая повторяющиеся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запроса списка регионов:</w:t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строка: "total": 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строка: "total", с значение равным количеству уникальных объектов в базе: 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Список регионов в базе отображается постранично: по 10 записей на странице. Всего 3 страницы. При этом происходит дублирование записей: последняя запись на странице также отображается первой записью на следующей странице. Всего уникальных записей регионов = 21.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apiget3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Ошибка 500 Internal Server Error при запросе страницы с порядковым номером «0»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запроса страницы «0»:</w:t>
            </w:r>
          </w:p>
          <w:p w:rsidR="00000000" w:rsidDel="00000000" w:rsidP="00000000" w:rsidRDefault="00000000" w:rsidRPr="00000000" w14:paraId="0000003C">
            <w:pPr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https://regions-test.2gis.com/1.0/regions?page=0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возвращается: «Server got itself in trouble», статус: 500 Internal Server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сообщение об ошибке: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— "Параметр 'page' должен быть больше 0", статус: 200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Bag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apiget4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Опечатка в слове «должен» в тексте сообщения об ошибке "Параметр 'page' длжен быть целым числом"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запроса по номеру страницы, не указывая порядковый номер страницы:</w:t>
            </w:r>
          </w:p>
          <w:p w:rsidR="00000000" w:rsidDel="00000000" w:rsidP="00000000" w:rsidRDefault="00000000" w:rsidRPr="00000000" w14:paraId="00000051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https://regions-test.2gis.com/1.0/regions?page=</w:t>
              <w:br w:type="textWrapping"/>
            </w:r>
            <w:r w:rsidDel="00000000" w:rsidR="00000000" w:rsidRPr="00000000">
              <w:rPr>
                <w:rtl w:val="0"/>
              </w:rPr>
              <w:t xml:space="preserve">или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https://regions-test.2gis.com/1.0/regions?page=*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сообщение об ошибке с текстом: "Параметр 'page' длжен быть целым числом"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сообщение об ошибке с текстом: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"Параметр 'page' должен быть целым числом"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Тривиальный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apiget5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Ошибка 500 Internal Server Error при поиске по названию региона без ввода значения для поиска (пустое поле)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поиска по названию региона:</w:t>
            </w:r>
          </w:p>
          <w:p w:rsidR="00000000" w:rsidDel="00000000" w:rsidP="00000000" w:rsidRDefault="00000000" w:rsidRPr="00000000" w14:paraId="00000068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https://regions-test.2gis.com/1.0/regions?q=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563c1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https://regions-test.2gis.com/1.0/regions?q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возвращается: «Server got itself in trouble», статус: 500 Internal Server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сообщение об ошибке: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— "Параметр 'q' должен быть не менее 3 символов", статус: 200 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apiget6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поиска по названию региона при вводе буквы «ё»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поиска по названию региона: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https://regions-test.2gis.com/1.0/regions?q=орё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Поиск не выдал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Поиск выдаст регион «Орёл»: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"Орёл"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"orel"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"Россия"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E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apiget7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поиска по названию региона, возникающая из-за ограничения минимального количества символов =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поиска по названию региона: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https://regions-test.2gis.com/1.0/regions?q=ош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возвращается сообщение об ошибке: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— "Параметр 'q' должен быть не менее 3 символов"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Поиск выдаст регион «Ош»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Согласно документации, поиск по названию регионов имеет ограничения минимального количества символов = 3.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При данном ограничении поиск регионов, с названием менее 3 символа становятся невозможен. В базе таким регионом является «Ош»:</w:t>
            </w:r>
          </w:p>
          <w:p w:rsidR="00000000" w:rsidDel="00000000" w:rsidP="00000000" w:rsidRDefault="00000000" w:rsidRPr="00000000" w14:paraId="000000A7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171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"Ош"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"osh"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"Кыргызстан"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"kg"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apiget8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Ошибка документации: отсутствует значение «ua» для фильтрации страны по коду страны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поиска по названию региона: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https://regions-test.2gis.com/1.0/regions?country_code=ua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страны «ua»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стран: ru, kg, kz, cz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Согласно документации код страны для фильтрации может принимать значения: ru, kg, kz, cz. В базе есть регион «Днепр» с кодом «ua»:</w:t>
            </w:r>
          </w:p>
          <w:p w:rsidR="00000000" w:rsidDel="00000000" w:rsidP="00000000" w:rsidRDefault="00000000" w:rsidRPr="00000000" w14:paraId="000000C5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"Днепр"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"dnepropetrovsk"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"Украина"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e1e1e" w:val="clear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"ua"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tlasGroteskLCWeb" w:cs="AtlasGroteskLCWeb" w:eastAsia="AtlasGroteskLCWeb" w:hAnsi="AtlasGroteskLCWe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apiget9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при фильтрации страны по коду страны региона «kz»: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получены регионы с кодом: kz и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фильтрации страны по коду «kz»:</w:t>
            </w:r>
          </w:p>
          <w:p w:rsidR="00000000" w:rsidDel="00000000" w:rsidP="00000000" w:rsidRDefault="00000000" w:rsidRPr="00000000" w14:paraId="000000DB">
            <w:pPr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https://regions-test.2gis.com/1.0/regions?country_code=kz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страны: kz и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 «kz»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apiget10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при фильтрации страны по коду страны региона «kg»: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получены регионы с кодом: kg и kz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фильтрации страны по коду «kg»:</w:t>
            </w:r>
          </w:p>
          <w:p w:rsidR="00000000" w:rsidDel="00000000" w:rsidP="00000000" w:rsidRDefault="00000000" w:rsidRPr="00000000" w14:paraId="000000F0">
            <w:pPr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https://regions-test.2gis.com/1.0/regions?country_code=kg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страны: kz и kg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регионы с кодом стран: «kg»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apiget11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при фильтрации страны по коду страны региона «ru»: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получены только первые 10 записей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фильтрации страны по коду «ru»:</w:t>
            </w:r>
          </w:p>
          <w:p w:rsidR="00000000" w:rsidDel="00000000" w:rsidP="00000000" w:rsidRDefault="00000000" w:rsidRPr="00000000" w14:paraId="00000105">
            <w:pPr>
              <w:rPr/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https://regions-test.2gis.com/1.0/regions?country_code=ru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первые 10 регионов (в алфавитном порядке) с кодом страны «ru»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 возвращаются все регионы (13 шт.) с кодом страны «ru»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Возможно, данная ошибка возникает при поиске по всем кодам из документации, но на данный момент недостаточно записей для проверки данной теории: менее 10 по каждому коду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apiget12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Дублирование записей при постраничной выдаче регионов: последняя запись на странице также отображается первой записью на следующей странице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1) Отправить GET для запроса страницы 1:</w:t>
            </w:r>
          </w:p>
          <w:p w:rsidR="00000000" w:rsidDel="00000000" w:rsidP="00000000" w:rsidRDefault="00000000" w:rsidRPr="00000000" w14:paraId="0000011C">
            <w:pPr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https://regions-test.2gis.com/1.0/regions?page=1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2) Отправить GET для запроса страницы 2:</w:t>
            </w:r>
          </w:p>
          <w:p w:rsidR="00000000" w:rsidDel="00000000" w:rsidP="00000000" w:rsidRDefault="00000000" w:rsidRPr="00000000" w14:paraId="0000011E">
            <w:pPr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https://regions-test.2gis.com/1.0/regions?page=2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3) Сравнить последнюю запись первой страницы с первой записью второй страницы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возвращается: </w:t>
            </w:r>
          </w:p>
          <w:p w:rsidR="00000000" w:rsidDel="00000000" w:rsidP="00000000" w:rsidRDefault="00000000" w:rsidRPr="00000000" w14:paraId="0000012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— последняя запись первой страницы: </w:t>
            </w:r>
            <w:r w:rsidDel="00000000" w:rsidR="00000000" w:rsidRPr="00000000">
              <w:rPr>
                <w:i w:val="1"/>
                <w:rtl w:val="0"/>
              </w:rPr>
              <w:t xml:space="preserve">"id": 32,"name": "Москва"...</w:t>
            </w:r>
          </w:p>
          <w:p w:rsidR="00000000" w:rsidDel="00000000" w:rsidP="00000000" w:rsidRDefault="00000000" w:rsidRPr="00000000" w14:paraId="0000012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— первая запись второй страницы:</w:t>
            </w:r>
            <w:r w:rsidDel="00000000" w:rsidR="00000000" w:rsidRPr="00000000">
              <w:rPr>
                <w:i w:val="1"/>
                <w:rtl w:val="0"/>
              </w:rPr>
              <w:t xml:space="preserve"> "id": 32,"name": "Москва"...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возвращается: </w:t>
            </w:r>
          </w:p>
          <w:p w:rsidR="00000000" w:rsidDel="00000000" w:rsidP="00000000" w:rsidRDefault="00000000" w:rsidRPr="00000000" w14:paraId="0000012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— последняя запись первой страницы: </w:t>
            </w:r>
            <w:r w:rsidDel="00000000" w:rsidR="00000000" w:rsidRPr="00000000">
              <w:rPr>
                <w:i w:val="1"/>
                <w:rtl w:val="0"/>
              </w:rPr>
              <w:t xml:space="preserve">"id": 32,"name": "Москва"...</w:t>
            </w:r>
          </w:p>
          <w:p w:rsidR="00000000" w:rsidDel="00000000" w:rsidP="00000000" w:rsidRDefault="00000000" w:rsidRPr="00000000" w14:paraId="0000012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— первая запись второй страницы: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"id": 19,"name": "Нижний Новгород"... (следующий регион, после региона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i w:val="1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Доп.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Ошибка возникает при всех допустимых query-параметрах: page_size (5, 10, 15).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Но при этом при изменении query-параметра: page_size (5, 10, 15) в ответе возвращается строка: "total" со значением «22»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apiget13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не защищены шифрованием: запрос списка регионов возвращает по протоколу HTTP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 для запроса списка регионов:</w:t>
            </w:r>
          </w:p>
          <w:p w:rsidR="00000000" w:rsidDel="00000000" w:rsidP="00000000" w:rsidRDefault="00000000" w:rsidRPr="00000000" w14:paraId="0000013B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http://regions-test.2gis.com/1.0/regions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список регионов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— В ответе возвращается ошибка </w:t>
            </w: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  <w:t xml:space="preserve"> Bad Request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  <w:t xml:space="preserve">Обеспечена конфиденциальность информации путем ее шифрования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7082"/>
        <w:tblGridChange w:id="0">
          <w:tblGrid>
            <w:gridCol w:w="3114"/>
            <w:gridCol w:w="708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apiget14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Поиск региона с большим количеством символов в названии невозможен: ограничение в 30 символов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Стабильность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Стабильный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Отправить GET: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https://regions-test.2gis.com/1.0/regions?q=Крунг Тхеп Маханакхон Амон Раттанакосин Махинтараюттхая Махадилок Пхоп Ноппарат Ратчатхани Буриром Удомратчанивет Махасатан Амон Пиман Аватан Сатит Саккатхаттийя Витсанукам Прасит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Актуальный результат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В ответе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возвращается сообщение о том, что </w:t>
            </w:r>
            <w:r w:rsidDel="00000000" w:rsidR="00000000" w:rsidRPr="00000000">
              <w:rPr>
                <w:rtl w:val="0"/>
              </w:rPr>
              <w:t xml:space="preserve">параметр 'q' должен быть не более 30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— В ответе возвращается регион с любым возможным количеством знаком в названии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Серьезность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Критический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60" w:top="850" w:left="850" w:right="850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Times New Roman"/>
  <w:font w:name="AtlasGroteskLCWe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1468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5645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7C1A32"/>
  </w:style>
  <w:style w:type="table" w:styleId="1">
    <w:name w:val="Plain Table 1"/>
    <w:basedOn w:val="a1"/>
    <w:uiPriority w:val="41"/>
    <w:rsid w:val="00AE2F75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">
    <w:name w:val="Plain Table 2"/>
    <w:basedOn w:val="a1"/>
    <w:uiPriority w:val="42"/>
    <w:rsid w:val="00AE2F75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">
    <w:name w:val="Plain Table 3"/>
    <w:basedOn w:val="a1"/>
    <w:uiPriority w:val="43"/>
    <w:rsid w:val="00AE2F75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">
    <w:name w:val="Plain Table 4"/>
    <w:basedOn w:val="a1"/>
    <w:uiPriority w:val="44"/>
    <w:rsid w:val="00AE2F75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">
    <w:name w:val="Plain Table 5"/>
    <w:basedOn w:val="a1"/>
    <w:uiPriority w:val="45"/>
    <w:rsid w:val="00AE2F75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-1">
    <w:name w:val="Grid Table 1 Light"/>
    <w:basedOn w:val="a1"/>
    <w:uiPriority w:val="46"/>
    <w:rsid w:val="00AE2F75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1">
    <w:name w:val="Grid Table 1 Light Accent 1"/>
    <w:basedOn w:val="a1"/>
    <w:uiPriority w:val="46"/>
    <w:rsid w:val="00AE2F75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-14">
    <w:name w:val="Grid Table 1 Light Accent 4"/>
    <w:basedOn w:val="a1"/>
    <w:uiPriority w:val="46"/>
    <w:rsid w:val="00AE2F75"/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5">
    <w:name w:val="Grid Table Light"/>
    <w:basedOn w:val="a1"/>
    <w:uiPriority w:val="40"/>
    <w:rsid w:val="00AE2F75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a6">
    <w:name w:val="Hyperlink"/>
    <w:basedOn w:val="a0"/>
    <w:uiPriority w:val="99"/>
    <w:unhideWhenUsed w:val="1"/>
    <w:rsid w:val="00AE2F7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AE2F75"/>
    <w:rPr>
      <w:color w:val="605e5c"/>
      <w:shd w:color="auto" w:fill="e1dfdd" w:val="clear"/>
    </w:rPr>
  </w:style>
  <w:style w:type="character" w:styleId="a8">
    <w:name w:val="FollowedHyperlink"/>
    <w:basedOn w:val="a0"/>
    <w:uiPriority w:val="99"/>
    <w:semiHidden w:val="1"/>
    <w:unhideWhenUsed w:val="1"/>
    <w:rsid w:val="00AE2F7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 w:val="1"/>
    <w:rsid w:val="00ED59BE"/>
    <w:pPr>
      <w:ind w:left="720"/>
      <w:contextualSpacing w:val="1"/>
    </w:pPr>
  </w:style>
  <w:style w:type="paragraph" w:styleId="aa">
    <w:name w:val="Normal (Web)"/>
    <w:basedOn w:val="a"/>
    <w:uiPriority w:val="99"/>
    <w:unhideWhenUsed w:val="1"/>
    <w:rsid w:val="0017651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gions-test.2gis.com/1.0/regions?page" TargetMode="External"/><Relationship Id="rId10" Type="http://schemas.openxmlformats.org/officeDocument/2006/relationships/hyperlink" Target="https://regions-test.2gis.com/1.0/regions?page=0" TargetMode="External"/><Relationship Id="rId13" Type="http://schemas.openxmlformats.org/officeDocument/2006/relationships/hyperlink" Target="https://regions-test.2gis.com/1.0/regions?country_code=kz" TargetMode="External"/><Relationship Id="rId12" Type="http://schemas.openxmlformats.org/officeDocument/2006/relationships/hyperlink" Target="https://regions-test.2gis.com/1.0/regions?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gions-test.2gis.com/1.0/regions" TargetMode="External"/><Relationship Id="rId15" Type="http://schemas.openxmlformats.org/officeDocument/2006/relationships/hyperlink" Target="https://regions-test.2gis.com/1.0/regions?country_code=ru" TargetMode="External"/><Relationship Id="rId14" Type="http://schemas.openxmlformats.org/officeDocument/2006/relationships/hyperlink" Target="https://regions-test.2gis.com/1.0/regions?country_code=kg" TargetMode="External"/><Relationship Id="rId17" Type="http://schemas.openxmlformats.org/officeDocument/2006/relationships/hyperlink" Target="https://regions-test.2gis.com/1.0/regions?page=2" TargetMode="External"/><Relationship Id="rId16" Type="http://schemas.openxmlformats.org/officeDocument/2006/relationships/hyperlink" Target="https://regions-test.2gis.com/1.0/regions?page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gions-test.2gis.com/1.0/regions?q=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regions-test.2gis.com/1.0/regions" TargetMode="External"/><Relationship Id="rId7" Type="http://schemas.openxmlformats.org/officeDocument/2006/relationships/hyperlink" Target="https://regions-test.2gis.com/1.0/regions" TargetMode="External"/><Relationship Id="rId8" Type="http://schemas.openxmlformats.org/officeDocument/2006/relationships/hyperlink" Target="https://regions-test.2gis.com/1.0/regions?pag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7rvF35n4xOO7qOzVUwvQPnS18w==">AMUW2mUPV97R2Q3YZQU8mir91nu5GvKiETYq8f46h/YUROwLXZ2c0w+4bwcYL0GpjElqKa3dqlB17ao0yuOC5PQvMl6qCf2WfPAJ9QwdNumKl2AVdzWmGe8=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2021-08-24T09:10:00Z</dcterms:created>
  <dc:creator>Microsoft Office User</dc:creator>
</cp:coreProperties>
</file>