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5B77F" w14:textId="77777777" w:rsidR="00E134C3" w:rsidRDefault="00E134C3" w:rsidP="00C377EA">
      <w:pPr>
        <w:rPr>
          <w:b/>
          <w:bCs/>
          <w:sz w:val="56"/>
          <w:szCs w:val="56"/>
          <w:lang w:val="en-US"/>
        </w:rPr>
      </w:pPr>
    </w:p>
    <w:p w14:paraId="1579E127" w14:textId="77777777" w:rsidR="00E134C3" w:rsidRDefault="00E134C3" w:rsidP="00C377EA">
      <w:pPr>
        <w:rPr>
          <w:b/>
          <w:bCs/>
          <w:sz w:val="56"/>
          <w:szCs w:val="56"/>
          <w:lang w:val="en-US"/>
        </w:rPr>
      </w:pPr>
    </w:p>
    <w:p w14:paraId="02932832" w14:textId="559D7AB9" w:rsidR="00C377EA" w:rsidRPr="00E134C3" w:rsidRDefault="00C377EA" w:rsidP="00C377EA">
      <w:pPr>
        <w:rPr>
          <w:b/>
          <w:bCs/>
          <w:sz w:val="56"/>
          <w:szCs w:val="56"/>
          <w:lang w:val="en-US"/>
        </w:rPr>
      </w:pPr>
      <w:r w:rsidRPr="00E134C3">
        <w:rPr>
          <w:b/>
          <w:bCs/>
          <w:sz w:val="56"/>
          <w:szCs w:val="56"/>
          <w:lang w:val="en-US"/>
        </w:rPr>
        <w:t>Data Science Capstone Project</w:t>
      </w:r>
    </w:p>
    <w:p w14:paraId="283A5BC7" w14:textId="2EA26A15" w:rsidR="00E134C3" w:rsidRPr="00E134C3" w:rsidRDefault="00E134C3" w:rsidP="00C377EA">
      <w:pPr>
        <w:rPr>
          <w:b/>
          <w:bCs/>
          <w:sz w:val="56"/>
          <w:szCs w:val="56"/>
          <w:lang w:val="en-US"/>
        </w:rPr>
      </w:pPr>
      <w:r w:rsidRPr="00E134C3">
        <w:rPr>
          <w:b/>
          <w:bCs/>
          <w:sz w:val="56"/>
          <w:szCs w:val="56"/>
          <w:lang w:val="en-US"/>
        </w:rPr>
        <w:t>Housing Prices</w:t>
      </w:r>
      <w:r w:rsidR="002941D9">
        <w:rPr>
          <w:b/>
          <w:bCs/>
          <w:sz w:val="56"/>
          <w:szCs w:val="56"/>
          <w:lang w:val="en-US"/>
        </w:rPr>
        <w:t xml:space="preserve"> and Social Venues</w:t>
      </w:r>
      <w:r w:rsidRPr="00E134C3">
        <w:rPr>
          <w:b/>
          <w:bCs/>
          <w:sz w:val="56"/>
          <w:szCs w:val="56"/>
          <w:lang w:val="en-US"/>
        </w:rPr>
        <w:t xml:space="preserve"> of Buenos Aires City</w:t>
      </w:r>
    </w:p>
    <w:p w14:paraId="28B0C306" w14:textId="77777777" w:rsidR="00E134C3" w:rsidRPr="00DF4CC0" w:rsidRDefault="00E134C3" w:rsidP="00C377EA">
      <w:pPr>
        <w:rPr>
          <w:b/>
          <w:bCs/>
          <w:sz w:val="72"/>
          <w:szCs w:val="72"/>
          <w:lang w:val="en-US"/>
        </w:rPr>
      </w:pPr>
    </w:p>
    <w:p w14:paraId="25FA6CEF" w14:textId="77777777" w:rsidR="00E134C3" w:rsidRDefault="00E134C3" w:rsidP="00E134C3">
      <w:pPr>
        <w:jc w:val="right"/>
        <w:rPr>
          <w:b/>
          <w:bCs/>
          <w:i/>
          <w:iCs/>
          <w:sz w:val="52"/>
          <w:szCs w:val="52"/>
          <w:lang w:val="en-US"/>
        </w:rPr>
      </w:pPr>
    </w:p>
    <w:p w14:paraId="7C4E1AB8" w14:textId="77777777" w:rsidR="00E134C3" w:rsidRDefault="00E134C3" w:rsidP="00E134C3">
      <w:pPr>
        <w:jc w:val="right"/>
        <w:rPr>
          <w:b/>
          <w:bCs/>
          <w:i/>
          <w:iCs/>
          <w:sz w:val="52"/>
          <w:szCs w:val="52"/>
          <w:lang w:val="en-US"/>
        </w:rPr>
      </w:pPr>
    </w:p>
    <w:p w14:paraId="277E6AF8" w14:textId="77777777" w:rsidR="00E134C3" w:rsidRDefault="00E134C3" w:rsidP="00E134C3">
      <w:pPr>
        <w:jc w:val="right"/>
        <w:rPr>
          <w:b/>
          <w:bCs/>
          <w:i/>
          <w:iCs/>
          <w:sz w:val="52"/>
          <w:szCs w:val="52"/>
          <w:lang w:val="en-US"/>
        </w:rPr>
      </w:pPr>
    </w:p>
    <w:p w14:paraId="53C72536" w14:textId="77777777" w:rsidR="00E134C3" w:rsidRDefault="00E134C3" w:rsidP="00E134C3">
      <w:pPr>
        <w:jc w:val="right"/>
        <w:rPr>
          <w:b/>
          <w:bCs/>
          <w:i/>
          <w:iCs/>
          <w:sz w:val="52"/>
          <w:szCs w:val="52"/>
          <w:lang w:val="en-US"/>
        </w:rPr>
      </w:pPr>
    </w:p>
    <w:p w14:paraId="7A3AA57C" w14:textId="77777777" w:rsidR="00E134C3" w:rsidRDefault="00E134C3" w:rsidP="00E134C3">
      <w:pPr>
        <w:jc w:val="right"/>
        <w:rPr>
          <w:b/>
          <w:bCs/>
          <w:i/>
          <w:iCs/>
          <w:sz w:val="52"/>
          <w:szCs w:val="52"/>
          <w:lang w:val="en-US"/>
        </w:rPr>
      </w:pPr>
    </w:p>
    <w:p w14:paraId="05BDA93D" w14:textId="77777777" w:rsidR="00E134C3" w:rsidRDefault="00E134C3" w:rsidP="00E134C3">
      <w:pPr>
        <w:jc w:val="right"/>
        <w:rPr>
          <w:b/>
          <w:bCs/>
          <w:i/>
          <w:iCs/>
          <w:sz w:val="52"/>
          <w:szCs w:val="52"/>
          <w:lang w:val="en-US"/>
        </w:rPr>
      </w:pPr>
    </w:p>
    <w:p w14:paraId="4DDB3454" w14:textId="77777777" w:rsidR="00E134C3" w:rsidRDefault="00E134C3" w:rsidP="00E134C3">
      <w:pPr>
        <w:jc w:val="right"/>
        <w:rPr>
          <w:b/>
          <w:bCs/>
          <w:i/>
          <w:iCs/>
          <w:sz w:val="52"/>
          <w:szCs w:val="52"/>
          <w:lang w:val="en-US"/>
        </w:rPr>
      </w:pPr>
    </w:p>
    <w:p w14:paraId="14641400" w14:textId="5812372A" w:rsidR="00DF4CC0" w:rsidRDefault="00DF4CC0" w:rsidP="00E134C3">
      <w:pPr>
        <w:jc w:val="right"/>
        <w:rPr>
          <w:b/>
          <w:bCs/>
          <w:i/>
          <w:iCs/>
          <w:sz w:val="52"/>
          <w:szCs w:val="52"/>
          <w:lang w:val="en-US"/>
        </w:rPr>
      </w:pPr>
      <w:r w:rsidRPr="00E134C3">
        <w:rPr>
          <w:b/>
          <w:bCs/>
          <w:i/>
          <w:iCs/>
          <w:sz w:val="52"/>
          <w:szCs w:val="52"/>
          <w:lang w:val="en-US"/>
        </w:rPr>
        <w:t>By Matias Rapagna</w:t>
      </w:r>
    </w:p>
    <w:p w14:paraId="6A49BCFB" w14:textId="233D727D" w:rsidR="00E134C3" w:rsidRDefault="00E134C3" w:rsidP="00E134C3">
      <w:pPr>
        <w:jc w:val="right"/>
        <w:rPr>
          <w:b/>
          <w:bCs/>
          <w:i/>
          <w:iCs/>
          <w:sz w:val="52"/>
          <w:szCs w:val="52"/>
          <w:lang w:val="en-US"/>
        </w:rPr>
      </w:pPr>
      <w:r>
        <w:rPr>
          <w:b/>
          <w:bCs/>
          <w:i/>
          <w:iCs/>
          <w:sz w:val="52"/>
          <w:szCs w:val="52"/>
          <w:lang w:val="en-US"/>
        </w:rPr>
        <w:t>June 22 2020</w:t>
      </w:r>
    </w:p>
    <w:p w14:paraId="075DDB10" w14:textId="77777777" w:rsidR="00E134C3" w:rsidRPr="00E134C3" w:rsidRDefault="00E134C3" w:rsidP="00E134C3">
      <w:pPr>
        <w:jc w:val="right"/>
        <w:rPr>
          <w:b/>
          <w:bCs/>
          <w:i/>
          <w:iCs/>
          <w:sz w:val="52"/>
          <w:szCs w:val="52"/>
          <w:lang w:val="en-US"/>
        </w:rPr>
      </w:pPr>
    </w:p>
    <w:p w14:paraId="1D2E2171" w14:textId="0545A3EE" w:rsidR="00C377EA" w:rsidRDefault="00C377EA" w:rsidP="00C377EA">
      <w:pPr>
        <w:pStyle w:val="Ttulo1"/>
        <w:numPr>
          <w:ilvl w:val="0"/>
          <w:numId w:val="6"/>
        </w:numPr>
        <w:rPr>
          <w:lang w:val="en-US"/>
        </w:rPr>
      </w:pPr>
      <w:bookmarkStart w:id="0" w:name="_Toc43744275"/>
      <w:r>
        <w:rPr>
          <w:lang w:val="en-US"/>
        </w:rPr>
        <w:t>Index</w:t>
      </w:r>
      <w:bookmarkEnd w:id="0"/>
    </w:p>
    <w:p w14:paraId="01C9F869" w14:textId="77777777" w:rsidR="00C377EA" w:rsidRDefault="00C377EA" w:rsidP="00C377EA">
      <w:pPr>
        <w:rPr>
          <w:b/>
          <w:bCs/>
          <w:lang w:val="en-US"/>
        </w:rPr>
      </w:pPr>
    </w:p>
    <w:p w14:paraId="199CC3BB" w14:textId="0B9658B3" w:rsidR="002946A4" w:rsidRDefault="00C377EA">
      <w:pPr>
        <w:pStyle w:val="TDC1"/>
        <w:tabs>
          <w:tab w:val="left" w:pos="440"/>
          <w:tab w:val="right" w:leader="dot" w:pos="8828"/>
        </w:tabs>
        <w:rPr>
          <w:rFonts w:eastAsiaTheme="minorEastAsia"/>
          <w:noProof/>
          <w:lang w:eastAsia="es-MX"/>
        </w:rPr>
      </w:pPr>
      <w:r>
        <w:rPr>
          <w:b/>
          <w:bCs/>
          <w:lang w:val="en-US"/>
        </w:rPr>
        <w:fldChar w:fldCharType="begin"/>
      </w:r>
      <w:r>
        <w:rPr>
          <w:b/>
          <w:bCs/>
          <w:lang w:val="en-US"/>
        </w:rPr>
        <w:instrText xml:space="preserve"> TOC \o "1-3" \h \z \u </w:instrText>
      </w:r>
      <w:r>
        <w:rPr>
          <w:b/>
          <w:bCs/>
          <w:lang w:val="en-US"/>
        </w:rPr>
        <w:fldChar w:fldCharType="separate"/>
      </w:r>
      <w:hyperlink w:anchor="_Toc43744275" w:history="1">
        <w:r w:rsidR="002946A4" w:rsidRPr="00D20B9A">
          <w:rPr>
            <w:rStyle w:val="Hipervnculo"/>
            <w:noProof/>
            <w:lang w:val="en-US"/>
          </w:rPr>
          <w:t>1.</w:t>
        </w:r>
        <w:r w:rsidR="002946A4">
          <w:rPr>
            <w:rFonts w:eastAsiaTheme="minorEastAsia"/>
            <w:noProof/>
            <w:lang w:eastAsia="es-MX"/>
          </w:rPr>
          <w:tab/>
        </w:r>
        <w:r w:rsidR="002946A4" w:rsidRPr="00D20B9A">
          <w:rPr>
            <w:rStyle w:val="Hipervnculo"/>
            <w:noProof/>
            <w:lang w:val="en-US"/>
          </w:rPr>
          <w:t>Index</w:t>
        </w:r>
        <w:r w:rsidR="002946A4">
          <w:rPr>
            <w:noProof/>
            <w:webHidden/>
          </w:rPr>
          <w:tab/>
        </w:r>
        <w:r w:rsidR="002946A4">
          <w:rPr>
            <w:noProof/>
            <w:webHidden/>
          </w:rPr>
          <w:fldChar w:fldCharType="begin"/>
        </w:r>
        <w:r w:rsidR="002946A4">
          <w:rPr>
            <w:noProof/>
            <w:webHidden/>
          </w:rPr>
          <w:instrText xml:space="preserve"> PAGEREF _Toc43744275 \h </w:instrText>
        </w:r>
        <w:r w:rsidR="002946A4">
          <w:rPr>
            <w:noProof/>
            <w:webHidden/>
          </w:rPr>
        </w:r>
        <w:r w:rsidR="002946A4">
          <w:rPr>
            <w:noProof/>
            <w:webHidden/>
          </w:rPr>
          <w:fldChar w:fldCharType="separate"/>
        </w:r>
        <w:r w:rsidR="002946A4">
          <w:rPr>
            <w:noProof/>
            <w:webHidden/>
          </w:rPr>
          <w:t>2</w:t>
        </w:r>
        <w:r w:rsidR="002946A4">
          <w:rPr>
            <w:noProof/>
            <w:webHidden/>
          </w:rPr>
          <w:fldChar w:fldCharType="end"/>
        </w:r>
      </w:hyperlink>
    </w:p>
    <w:p w14:paraId="2E0D9CC6" w14:textId="5C9698F0" w:rsidR="002946A4" w:rsidRDefault="002946A4">
      <w:pPr>
        <w:pStyle w:val="TDC1"/>
        <w:tabs>
          <w:tab w:val="left" w:pos="440"/>
          <w:tab w:val="right" w:leader="dot" w:pos="8828"/>
        </w:tabs>
        <w:rPr>
          <w:rFonts w:eastAsiaTheme="minorEastAsia"/>
          <w:noProof/>
          <w:lang w:eastAsia="es-MX"/>
        </w:rPr>
      </w:pPr>
      <w:hyperlink w:anchor="_Toc43744276" w:history="1">
        <w:r w:rsidRPr="00D20B9A">
          <w:rPr>
            <w:rStyle w:val="Hipervnculo"/>
            <w:noProof/>
            <w:lang w:val="en-US"/>
          </w:rPr>
          <w:t>2.</w:t>
        </w:r>
        <w:r>
          <w:rPr>
            <w:rFonts w:eastAsiaTheme="minorEastAsia"/>
            <w:noProof/>
            <w:lang w:eastAsia="es-MX"/>
          </w:rPr>
          <w:tab/>
        </w:r>
        <w:r w:rsidRPr="00D20B9A">
          <w:rPr>
            <w:rStyle w:val="Hipervnculo"/>
            <w:noProof/>
            <w:lang w:val="en-US"/>
          </w:rPr>
          <w:t>Introduction</w:t>
        </w:r>
        <w:r>
          <w:rPr>
            <w:noProof/>
            <w:webHidden/>
          </w:rPr>
          <w:tab/>
        </w:r>
        <w:r>
          <w:rPr>
            <w:noProof/>
            <w:webHidden/>
          </w:rPr>
          <w:fldChar w:fldCharType="begin"/>
        </w:r>
        <w:r>
          <w:rPr>
            <w:noProof/>
            <w:webHidden/>
          </w:rPr>
          <w:instrText xml:space="preserve"> PAGEREF _Toc43744276 \h </w:instrText>
        </w:r>
        <w:r>
          <w:rPr>
            <w:noProof/>
            <w:webHidden/>
          </w:rPr>
        </w:r>
        <w:r>
          <w:rPr>
            <w:noProof/>
            <w:webHidden/>
          </w:rPr>
          <w:fldChar w:fldCharType="separate"/>
        </w:r>
        <w:r>
          <w:rPr>
            <w:noProof/>
            <w:webHidden/>
          </w:rPr>
          <w:t>3</w:t>
        </w:r>
        <w:r>
          <w:rPr>
            <w:noProof/>
            <w:webHidden/>
          </w:rPr>
          <w:fldChar w:fldCharType="end"/>
        </w:r>
      </w:hyperlink>
    </w:p>
    <w:p w14:paraId="5B44287A" w14:textId="5E937695" w:rsidR="002946A4" w:rsidRDefault="002946A4">
      <w:pPr>
        <w:pStyle w:val="TDC2"/>
        <w:tabs>
          <w:tab w:val="left" w:pos="880"/>
          <w:tab w:val="right" w:leader="dot" w:pos="8828"/>
        </w:tabs>
        <w:rPr>
          <w:rFonts w:eastAsiaTheme="minorEastAsia"/>
          <w:noProof/>
          <w:lang w:eastAsia="es-MX"/>
        </w:rPr>
      </w:pPr>
      <w:hyperlink w:anchor="_Toc43744277" w:history="1">
        <w:r w:rsidRPr="00D20B9A">
          <w:rPr>
            <w:rStyle w:val="Hipervnculo"/>
            <w:noProof/>
            <w:lang w:val="en-US"/>
          </w:rPr>
          <w:t>2.1</w:t>
        </w:r>
        <w:r>
          <w:rPr>
            <w:rFonts w:eastAsiaTheme="minorEastAsia"/>
            <w:noProof/>
            <w:lang w:eastAsia="es-MX"/>
          </w:rPr>
          <w:tab/>
        </w:r>
        <w:r w:rsidRPr="00D20B9A">
          <w:rPr>
            <w:rStyle w:val="Hipervnculo"/>
            <w:noProof/>
            <w:lang w:val="en-US"/>
          </w:rPr>
          <w:t>Description &amp; Disscusion of the Background</w:t>
        </w:r>
        <w:r>
          <w:rPr>
            <w:noProof/>
            <w:webHidden/>
          </w:rPr>
          <w:tab/>
        </w:r>
        <w:r>
          <w:rPr>
            <w:noProof/>
            <w:webHidden/>
          </w:rPr>
          <w:fldChar w:fldCharType="begin"/>
        </w:r>
        <w:r>
          <w:rPr>
            <w:noProof/>
            <w:webHidden/>
          </w:rPr>
          <w:instrText xml:space="preserve"> PAGEREF _Toc43744277 \h </w:instrText>
        </w:r>
        <w:r>
          <w:rPr>
            <w:noProof/>
            <w:webHidden/>
          </w:rPr>
        </w:r>
        <w:r>
          <w:rPr>
            <w:noProof/>
            <w:webHidden/>
          </w:rPr>
          <w:fldChar w:fldCharType="separate"/>
        </w:r>
        <w:r>
          <w:rPr>
            <w:noProof/>
            <w:webHidden/>
          </w:rPr>
          <w:t>3</w:t>
        </w:r>
        <w:r>
          <w:rPr>
            <w:noProof/>
            <w:webHidden/>
          </w:rPr>
          <w:fldChar w:fldCharType="end"/>
        </w:r>
      </w:hyperlink>
    </w:p>
    <w:p w14:paraId="60D1B446" w14:textId="5016C4F9" w:rsidR="002946A4" w:rsidRDefault="002946A4">
      <w:pPr>
        <w:pStyle w:val="TDC2"/>
        <w:tabs>
          <w:tab w:val="left" w:pos="880"/>
          <w:tab w:val="right" w:leader="dot" w:pos="8828"/>
        </w:tabs>
        <w:rPr>
          <w:rFonts w:eastAsiaTheme="minorEastAsia"/>
          <w:noProof/>
          <w:lang w:eastAsia="es-MX"/>
        </w:rPr>
      </w:pPr>
      <w:hyperlink w:anchor="_Toc43744278" w:history="1">
        <w:r w:rsidRPr="00D20B9A">
          <w:rPr>
            <w:rStyle w:val="Hipervnculo"/>
            <w:noProof/>
            <w:lang w:val="en-US"/>
          </w:rPr>
          <w:t>2.2</w:t>
        </w:r>
        <w:r>
          <w:rPr>
            <w:rFonts w:eastAsiaTheme="minorEastAsia"/>
            <w:noProof/>
            <w:lang w:eastAsia="es-MX"/>
          </w:rPr>
          <w:tab/>
        </w:r>
        <w:r w:rsidRPr="00D20B9A">
          <w:rPr>
            <w:rStyle w:val="Hipervnculo"/>
            <w:noProof/>
            <w:lang w:val="en-US"/>
          </w:rPr>
          <w:t>Data Description</w:t>
        </w:r>
        <w:r>
          <w:rPr>
            <w:noProof/>
            <w:webHidden/>
          </w:rPr>
          <w:tab/>
        </w:r>
        <w:r>
          <w:rPr>
            <w:noProof/>
            <w:webHidden/>
          </w:rPr>
          <w:fldChar w:fldCharType="begin"/>
        </w:r>
        <w:r>
          <w:rPr>
            <w:noProof/>
            <w:webHidden/>
          </w:rPr>
          <w:instrText xml:space="preserve"> PAGEREF _Toc43744278 \h </w:instrText>
        </w:r>
        <w:r>
          <w:rPr>
            <w:noProof/>
            <w:webHidden/>
          </w:rPr>
        </w:r>
        <w:r>
          <w:rPr>
            <w:noProof/>
            <w:webHidden/>
          </w:rPr>
          <w:fldChar w:fldCharType="separate"/>
        </w:r>
        <w:r>
          <w:rPr>
            <w:noProof/>
            <w:webHidden/>
          </w:rPr>
          <w:t>3</w:t>
        </w:r>
        <w:r>
          <w:rPr>
            <w:noProof/>
            <w:webHidden/>
          </w:rPr>
          <w:fldChar w:fldCharType="end"/>
        </w:r>
      </w:hyperlink>
    </w:p>
    <w:p w14:paraId="67FDC71B" w14:textId="41E370D2" w:rsidR="002946A4" w:rsidRDefault="002946A4">
      <w:pPr>
        <w:pStyle w:val="TDC1"/>
        <w:tabs>
          <w:tab w:val="left" w:pos="440"/>
          <w:tab w:val="right" w:leader="dot" w:pos="8828"/>
        </w:tabs>
        <w:rPr>
          <w:rFonts w:eastAsiaTheme="minorEastAsia"/>
          <w:noProof/>
          <w:lang w:eastAsia="es-MX"/>
        </w:rPr>
      </w:pPr>
      <w:hyperlink w:anchor="_Toc43744279" w:history="1">
        <w:r w:rsidRPr="00D20B9A">
          <w:rPr>
            <w:rStyle w:val="Hipervnculo"/>
            <w:noProof/>
          </w:rPr>
          <w:t>3.</w:t>
        </w:r>
        <w:r>
          <w:rPr>
            <w:rFonts w:eastAsiaTheme="minorEastAsia"/>
            <w:noProof/>
            <w:lang w:eastAsia="es-MX"/>
          </w:rPr>
          <w:tab/>
        </w:r>
        <w:r w:rsidRPr="00D20B9A">
          <w:rPr>
            <w:rStyle w:val="Hipervnculo"/>
            <w:noProof/>
          </w:rPr>
          <w:t>Methodology</w:t>
        </w:r>
        <w:r>
          <w:rPr>
            <w:noProof/>
            <w:webHidden/>
          </w:rPr>
          <w:tab/>
        </w:r>
        <w:r>
          <w:rPr>
            <w:noProof/>
            <w:webHidden/>
          </w:rPr>
          <w:fldChar w:fldCharType="begin"/>
        </w:r>
        <w:r>
          <w:rPr>
            <w:noProof/>
            <w:webHidden/>
          </w:rPr>
          <w:instrText xml:space="preserve"> PAGEREF _Toc43744279 \h </w:instrText>
        </w:r>
        <w:r>
          <w:rPr>
            <w:noProof/>
            <w:webHidden/>
          </w:rPr>
        </w:r>
        <w:r>
          <w:rPr>
            <w:noProof/>
            <w:webHidden/>
          </w:rPr>
          <w:fldChar w:fldCharType="separate"/>
        </w:r>
        <w:r>
          <w:rPr>
            <w:noProof/>
            <w:webHidden/>
          </w:rPr>
          <w:t>5</w:t>
        </w:r>
        <w:r>
          <w:rPr>
            <w:noProof/>
            <w:webHidden/>
          </w:rPr>
          <w:fldChar w:fldCharType="end"/>
        </w:r>
      </w:hyperlink>
    </w:p>
    <w:p w14:paraId="0DCC434F" w14:textId="7A035E1C" w:rsidR="002946A4" w:rsidRDefault="002946A4">
      <w:pPr>
        <w:pStyle w:val="TDC1"/>
        <w:tabs>
          <w:tab w:val="left" w:pos="440"/>
          <w:tab w:val="right" w:leader="dot" w:pos="8828"/>
        </w:tabs>
        <w:rPr>
          <w:rFonts w:eastAsiaTheme="minorEastAsia"/>
          <w:noProof/>
          <w:lang w:eastAsia="es-MX"/>
        </w:rPr>
      </w:pPr>
      <w:hyperlink w:anchor="_Toc43744280" w:history="1">
        <w:r w:rsidRPr="00D20B9A">
          <w:rPr>
            <w:rStyle w:val="Hipervnculo"/>
            <w:noProof/>
            <w:lang w:val="en-US"/>
          </w:rPr>
          <w:t>4.</w:t>
        </w:r>
        <w:r>
          <w:rPr>
            <w:rFonts w:eastAsiaTheme="minorEastAsia"/>
            <w:noProof/>
            <w:lang w:eastAsia="es-MX"/>
          </w:rPr>
          <w:tab/>
        </w:r>
        <w:r w:rsidRPr="00D20B9A">
          <w:rPr>
            <w:rStyle w:val="Hipervnculo"/>
            <w:noProof/>
            <w:lang w:val="en-US"/>
          </w:rPr>
          <w:t>Results</w:t>
        </w:r>
        <w:r>
          <w:rPr>
            <w:noProof/>
            <w:webHidden/>
          </w:rPr>
          <w:tab/>
        </w:r>
        <w:r>
          <w:rPr>
            <w:noProof/>
            <w:webHidden/>
          </w:rPr>
          <w:fldChar w:fldCharType="begin"/>
        </w:r>
        <w:r>
          <w:rPr>
            <w:noProof/>
            <w:webHidden/>
          </w:rPr>
          <w:instrText xml:space="preserve"> PAGEREF _Toc43744280 \h </w:instrText>
        </w:r>
        <w:r>
          <w:rPr>
            <w:noProof/>
            <w:webHidden/>
          </w:rPr>
        </w:r>
        <w:r>
          <w:rPr>
            <w:noProof/>
            <w:webHidden/>
          </w:rPr>
          <w:fldChar w:fldCharType="separate"/>
        </w:r>
        <w:r>
          <w:rPr>
            <w:noProof/>
            <w:webHidden/>
          </w:rPr>
          <w:t>11</w:t>
        </w:r>
        <w:r>
          <w:rPr>
            <w:noProof/>
            <w:webHidden/>
          </w:rPr>
          <w:fldChar w:fldCharType="end"/>
        </w:r>
      </w:hyperlink>
    </w:p>
    <w:p w14:paraId="703EE1C6" w14:textId="75BD85E1" w:rsidR="002946A4" w:rsidRDefault="002946A4">
      <w:pPr>
        <w:pStyle w:val="TDC1"/>
        <w:tabs>
          <w:tab w:val="left" w:pos="440"/>
          <w:tab w:val="right" w:leader="dot" w:pos="8828"/>
        </w:tabs>
        <w:rPr>
          <w:rFonts w:eastAsiaTheme="minorEastAsia"/>
          <w:noProof/>
          <w:lang w:eastAsia="es-MX"/>
        </w:rPr>
      </w:pPr>
      <w:hyperlink w:anchor="_Toc43744281" w:history="1">
        <w:r w:rsidRPr="00D20B9A">
          <w:rPr>
            <w:rStyle w:val="Hipervnculo"/>
            <w:noProof/>
            <w:lang w:val="en-US"/>
          </w:rPr>
          <w:t>5.</w:t>
        </w:r>
        <w:r>
          <w:rPr>
            <w:rFonts w:eastAsiaTheme="minorEastAsia"/>
            <w:noProof/>
            <w:lang w:eastAsia="es-MX"/>
          </w:rPr>
          <w:tab/>
        </w:r>
        <w:r w:rsidRPr="00D20B9A">
          <w:rPr>
            <w:rStyle w:val="Hipervnculo"/>
            <w:noProof/>
            <w:lang w:val="en-US"/>
          </w:rPr>
          <w:t>Discussion</w:t>
        </w:r>
        <w:r>
          <w:rPr>
            <w:noProof/>
            <w:webHidden/>
          </w:rPr>
          <w:tab/>
        </w:r>
        <w:r>
          <w:rPr>
            <w:noProof/>
            <w:webHidden/>
          </w:rPr>
          <w:fldChar w:fldCharType="begin"/>
        </w:r>
        <w:r>
          <w:rPr>
            <w:noProof/>
            <w:webHidden/>
          </w:rPr>
          <w:instrText xml:space="preserve"> PAGEREF _Toc43744281 \h </w:instrText>
        </w:r>
        <w:r>
          <w:rPr>
            <w:noProof/>
            <w:webHidden/>
          </w:rPr>
        </w:r>
        <w:r>
          <w:rPr>
            <w:noProof/>
            <w:webHidden/>
          </w:rPr>
          <w:fldChar w:fldCharType="separate"/>
        </w:r>
        <w:r>
          <w:rPr>
            <w:noProof/>
            <w:webHidden/>
          </w:rPr>
          <w:t>12</w:t>
        </w:r>
        <w:r>
          <w:rPr>
            <w:noProof/>
            <w:webHidden/>
          </w:rPr>
          <w:fldChar w:fldCharType="end"/>
        </w:r>
      </w:hyperlink>
    </w:p>
    <w:p w14:paraId="37684BFC" w14:textId="5306D6AC" w:rsidR="002946A4" w:rsidRDefault="002946A4">
      <w:pPr>
        <w:pStyle w:val="TDC1"/>
        <w:tabs>
          <w:tab w:val="left" w:pos="440"/>
          <w:tab w:val="right" w:leader="dot" w:pos="8828"/>
        </w:tabs>
        <w:rPr>
          <w:rFonts w:eastAsiaTheme="minorEastAsia"/>
          <w:noProof/>
          <w:lang w:eastAsia="es-MX"/>
        </w:rPr>
      </w:pPr>
      <w:hyperlink w:anchor="_Toc43744282" w:history="1">
        <w:r w:rsidRPr="00D20B9A">
          <w:rPr>
            <w:rStyle w:val="Hipervnculo"/>
            <w:noProof/>
            <w:lang w:val="en-US"/>
          </w:rPr>
          <w:t>6.</w:t>
        </w:r>
        <w:r>
          <w:rPr>
            <w:rFonts w:eastAsiaTheme="minorEastAsia"/>
            <w:noProof/>
            <w:lang w:eastAsia="es-MX"/>
          </w:rPr>
          <w:tab/>
        </w:r>
        <w:r w:rsidRPr="00D20B9A">
          <w:rPr>
            <w:rStyle w:val="Hipervnculo"/>
            <w:noProof/>
            <w:lang w:val="en-US"/>
          </w:rPr>
          <w:t>Conclusion</w:t>
        </w:r>
        <w:r>
          <w:rPr>
            <w:noProof/>
            <w:webHidden/>
          </w:rPr>
          <w:tab/>
        </w:r>
        <w:r>
          <w:rPr>
            <w:noProof/>
            <w:webHidden/>
          </w:rPr>
          <w:fldChar w:fldCharType="begin"/>
        </w:r>
        <w:r>
          <w:rPr>
            <w:noProof/>
            <w:webHidden/>
          </w:rPr>
          <w:instrText xml:space="preserve"> PAGEREF _Toc43744282 \h </w:instrText>
        </w:r>
        <w:r>
          <w:rPr>
            <w:noProof/>
            <w:webHidden/>
          </w:rPr>
        </w:r>
        <w:r>
          <w:rPr>
            <w:noProof/>
            <w:webHidden/>
          </w:rPr>
          <w:fldChar w:fldCharType="separate"/>
        </w:r>
        <w:r>
          <w:rPr>
            <w:noProof/>
            <w:webHidden/>
          </w:rPr>
          <w:t>13</w:t>
        </w:r>
        <w:r>
          <w:rPr>
            <w:noProof/>
            <w:webHidden/>
          </w:rPr>
          <w:fldChar w:fldCharType="end"/>
        </w:r>
      </w:hyperlink>
    </w:p>
    <w:p w14:paraId="3737E17B" w14:textId="46820FEF" w:rsidR="002946A4" w:rsidRDefault="002946A4">
      <w:pPr>
        <w:pStyle w:val="TDC1"/>
        <w:tabs>
          <w:tab w:val="left" w:pos="440"/>
          <w:tab w:val="right" w:leader="dot" w:pos="8828"/>
        </w:tabs>
        <w:rPr>
          <w:rFonts w:eastAsiaTheme="minorEastAsia"/>
          <w:noProof/>
          <w:lang w:eastAsia="es-MX"/>
        </w:rPr>
      </w:pPr>
      <w:hyperlink w:anchor="_Toc43744283" w:history="1">
        <w:r w:rsidRPr="00D20B9A">
          <w:rPr>
            <w:rStyle w:val="Hipervnculo"/>
            <w:noProof/>
            <w:lang w:val="en-US"/>
          </w:rPr>
          <w:t>7.</w:t>
        </w:r>
        <w:r>
          <w:rPr>
            <w:rFonts w:eastAsiaTheme="minorEastAsia"/>
            <w:noProof/>
            <w:lang w:eastAsia="es-MX"/>
          </w:rPr>
          <w:tab/>
        </w:r>
        <w:r w:rsidRPr="00D20B9A">
          <w:rPr>
            <w:rStyle w:val="Hipervnculo"/>
            <w:noProof/>
            <w:lang w:val="en-US"/>
          </w:rPr>
          <w:t>References:</w:t>
        </w:r>
        <w:r>
          <w:rPr>
            <w:noProof/>
            <w:webHidden/>
          </w:rPr>
          <w:tab/>
        </w:r>
        <w:r>
          <w:rPr>
            <w:noProof/>
            <w:webHidden/>
          </w:rPr>
          <w:fldChar w:fldCharType="begin"/>
        </w:r>
        <w:r>
          <w:rPr>
            <w:noProof/>
            <w:webHidden/>
          </w:rPr>
          <w:instrText xml:space="preserve"> PAGEREF _Toc43744283 \h </w:instrText>
        </w:r>
        <w:r>
          <w:rPr>
            <w:noProof/>
            <w:webHidden/>
          </w:rPr>
        </w:r>
        <w:r>
          <w:rPr>
            <w:noProof/>
            <w:webHidden/>
          </w:rPr>
          <w:fldChar w:fldCharType="separate"/>
        </w:r>
        <w:r>
          <w:rPr>
            <w:noProof/>
            <w:webHidden/>
          </w:rPr>
          <w:t>14</w:t>
        </w:r>
        <w:r>
          <w:rPr>
            <w:noProof/>
            <w:webHidden/>
          </w:rPr>
          <w:fldChar w:fldCharType="end"/>
        </w:r>
      </w:hyperlink>
    </w:p>
    <w:p w14:paraId="458DF29F" w14:textId="75D20AD7" w:rsidR="00C377EA" w:rsidRDefault="00C377EA" w:rsidP="00C377EA">
      <w:pPr>
        <w:pStyle w:val="Ttulo1"/>
        <w:rPr>
          <w:rFonts w:asciiTheme="minorHAnsi" w:eastAsiaTheme="minorHAnsi" w:hAnsiTheme="minorHAnsi" w:cstheme="minorBidi"/>
          <w:b/>
          <w:bCs/>
          <w:color w:val="auto"/>
          <w:sz w:val="22"/>
          <w:szCs w:val="22"/>
          <w:lang w:val="en-US"/>
        </w:rPr>
      </w:pPr>
      <w:r>
        <w:rPr>
          <w:rFonts w:asciiTheme="minorHAnsi" w:eastAsiaTheme="minorHAnsi" w:hAnsiTheme="minorHAnsi" w:cstheme="minorBidi"/>
          <w:b/>
          <w:bCs/>
          <w:color w:val="auto"/>
          <w:sz w:val="22"/>
          <w:szCs w:val="22"/>
          <w:lang w:val="en-US"/>
        </w:rPr>
        <w:fldChar w:fldCharType="end"/>
      </w:r>
    </w:p>
    <w:p w14:paraId="71A194AD" w14:textId="77777777" w:rsidR="00C377EA" w:rsidRDefault="00C377EA" w:rsidP="00C377EA">
      <w:pPr>
        <w:pStyle w:val="Ttulo1"/>
        <w:rPr>
          <w:rFonts w:asciiTheme="minorHAnsi" w:eastAsiaTheme="minorHAnsi" w:hAnsiTheme="minorHAnsi" w:cstheme="minorBidi"/>
          <w:b/>
          <w:bCs/>
          <w:color w:val="auto"/>
          <w:sz w:val="22"/>
          <w:szCs w:val="22"/>
          <w:lang w:val="en-US"/>
        </w:rPr>
      </w:pPr>
      <w:r>
        <w:rPr>
          <w:rFonts w:asciiTheme="minorHAnsi" w:eastAsiaTheme="minorHAnsi" w:hAnsiTheme="minorHAnsi" w:cstheme="minorBidi"/>
          <w:b/>
          <w:bCs/>
          <w:color w:val="auto"/>
          <w:sz w:val="22"/>
          <w:szCs w:val="22"/>
          <w:lang w:val="en-US"/>
        </w:rPr>
        <w:br/>
      </w:r>
    </w:p>
    <w:p w14:paraId="712CB3B9" w14:textId="77777777" w:rsidR="00C377EA" w:rsidRDefault="00C377EA" w:rsidP="00C377EA">
      <w:pPr>
        <w:pStyle w:val="Ttulo1"/>
        <w:rPr>
          <w:lang w:val="en-US"/>
        </w:rPr>
      </w:pPr>
    </w:p>
    <w:p w14:paraId="4DC32674" w14:textId="0DC59D35" w:rsidR="00C377EA" w:rsidRDefault="00C377EA" w:rsidP="00C377EA">
      <w:pPr>
        <w:pStyle w:val="Ttulo1"/>
        <w:rPr>
          <w:lang w:val="en-US"/>
        </w:rPr>
      </w:pPr>
      <w:r>
        <w:rPr>
          <w:lang w:val="en-US"/>
        </w:rPr>
        <w:br w:type="page"/>
      </w:r>
    </w:p>
    <w:p w14:paraId="32617F3D" w14:textId="381E47DC" w:rsidR="00C377EA" w:rsidRDefault="00C377EA" w:rsidP="00C377EA">
      <w:pPr>
        <w:pStyle w:val="Ttulo1"/>
        <w:numPr>
          <w:ilvl w:val="0"/>
          <w:numId w:val="6"/>
        </w:numPr>
        <w:rPr>
          <w:lang w:val="en-US"/>
        </w:rPr>
      </w:pPr>
      <w:bookmarkStart w:id="1" w:name="_Toc43744276"/>
      <w:r w:rsidRPr="00C377EA">
        <w:rPr>
          <w:lang w:val="en-US"/>
        </w:rPr>
        <w:lastRenderedPageBreak/>
        <w:t>Introduc</w:t>
      </w:r>
      <w:r>
        <w:rPr>
          <w:lang w:val="en-US"/>
        </w:rPr>
        <w:t>t</w:t>
      </w:r>
      <w:r w:rsidRPr="00C377EA">
        <w:rPr>
          <w:lang w:val="en-US"/>
        </w:rPr>
        <w:t>ion</w:t>
      </w:r>
      <w:bookmarkEnd w:id="1"/>
    </w:p>
    <w:p w14:paraId="637A0AE3" w14:textId="77777777" w:rsidR="00C377EA" w:rsidRPr="00C377EA" w:rsidRDefault="00C377EA" w:rsidP="00C377EA">
      <w:pPr>
        <w:pStyle w:val="Prrafodelista"/>
        <w:rPr>
          <w:lang w:val="en-US"/>
        </w:rPr>
      </w:pPr>
    </w:p>
    <w:p w14:paraId="615B28A4" w14:textId="7C66232C" w:rsidR="00C377EA" w:rsidRDefault="00C377EA" w:rsidP="00C377EA">
      <w:pPr>
        <w:pStyle w:val="Ttulo2"/>
        <w:numPr>
          <w:ilvl w:val="1"/>
          <w:numId w:val="6"/>
        </w:numPr>
        <w:rPr>
          <w:lang w:val="en-US"/>
        </w:rPr>
      </w:pPr>
      <w:bookmarkStart w:id="2" w:name="_Toc43744277"/>
      <w:r w:rsidRPr="00C377EA">
        <w:rPr>
          <w:lang w:val="en-US"/>
        </w:rPr>
        <w:t xml:space="preserve">Description &amp; </w:t>
      </w:r>
      <w:proofErr w:type="spellStart"/>
      <w:r w:rsidRPr="00C377EA">
        <w:rPr>
          <w:lang w:val="en-US"/>
        </w:rPr>
        <w:t>Disscusion</w:t>
      </w:r>
      <w:proofErr w:type="spellEnd"/>
      <w:r w:rsidRPr="00C377EA">
        <w:rPr>
          <w:lang w:val="en-US"/>
        </w:rPr>
        <w:t xml:space="preserve"> of the Background</w:t>
      </w:r>
      <w:bookmarkEnd w:id="2"/>
    </w:p>
    <w:p w14:paraId="0A3A5F49" w14:textId="77777777" w:rsidR="00C377EA" w:rsidRPr="00C377EA" w:rsidRDefault="00C377EA" w:rsidP="00C377EA">
      <w:pPr>
        <w:pStyle w:val="Prrafodelista"/>
        <w:ind w:left="744"/>
        <w:rPr>
          <w:lang w:val="en-US"/>
        </w:rPr>
      </w:pPr>
    </w:p>
    <w:p w14:paraId="25D00CEC" w14:textId="5D26702D" w:rsidR="00F37863" w:rsidRDefault="00F37863" w:rsidP="00F37863">
      <w:pPr>
        <w:rPr>
          <w:lang w:val="en-US"/>
        </w:rPr>
      </w:pPr>
      <w:r w:rsidRPr="00F37863">
        <w:rPr>
          <w:lang w:val="en-US"/>
        </w:rPr>
        <w:t>Greater Buenos Aires</w:t>
      </w:r>
      <w:r>
        <w:rPr>
          <w:lang w:val="en-US"/>
        </w:rPr>
        <w:t xml:space="preserve">, </w:t>
      </w:r>
      <w:r w:rsidRPr="00F37863">
        <w:rPr>
          <w:lang w:val="en-US"/>
        </w:rPr>
        <w:t>also known as the Buenos Aires Metropolitan Area</w:t>
      </w:r>
      <w:r>
        <w:rPr>
          <w:lang w:val="en-US"/>
        </w:rPr>
        <w:t xml:space="preserve">, </w:t>
      </w:r>
      <w:r w:rsidRPr="00F37863">
        <w:rPr>
          <w:lang w:val="en-US"/>
        </w:rPr>
        <w:t xml:space="preserve">refers to the urban agglomeration comprising the autonomous city of Buenos Aires and the adjacent 24 </w:t>
      </w:r>
      <w:proofErr w:type="spellStart"/>
      <w:r w:rsidRPr="00F37863">
        <w:rPr>
          <w:lang w:val="en-US"/>
        </w:rPr>
        <w:t>partidos</w:t>
      </w:r>
      <w:proofErr w:type="spellEnd"/>
      <w:r w:rsidRPr="00F37863">
        <w:rPr>
          <w:lang w:val="en-US"/>
        </w:rPr>
        <w:t xml:space="preserve"> (districts) in the Province of Buenos Aires. Thus, it does not constitute a single administrative unit. The conurbation spreads south, west and north of Buenos Aires city. To the east, the River Plate serves as a natural boundary.</w:t>
      </w:r>
    </w:p>
    <w:p w14:paraId="1CAB4B1F" w14:textId="4E3F76B8" w:rsidR="00F37863" w:rsidRDefault="00F37863" w:rsidP="00F37863">
      <w:pPr>
        <w:rPr>
          <w:lang w:val="en-US"/>
        </w:rPr>
      </w:pPr>
      <w:r w:rsidRPr="00F37863">
        <w:rPr>
          <w:lang w:val="en-US"/>
        </w:rPr>
        <w:t xml:space="preserve">Urban sprawl, especially between 1945 and 1980, created a vast conurbation of 9,910,282 inhabitants in the 24 </w:t>
      </w:r>
      <w:proofErr w:type="spellStart"/>
      <w:r w:rsidRPr="00F37863">
        <w:rPr>
          <w:lang w:val="en-US"/>
        </w:rPr>
        <w:t>conurbated</w:t>
      </w:r>
      <w:proofErr w:type="spellEnd"/>
      <w:r w:rsidRPr="00F37863">
        <w:rPr>
          <w:lang w:val="en-US"/>
        </w:rPr>
        <w:t xml:space="preserve"> </w:t>
      </w:r>
      <w:proofErr w:type="spellStart"/>
      <w:r w:rsidRPr="00F37863">
        <w:rPr>
          <w:lang w:val="en-US"/>
        </w:rPr>
        <w:t>partidos</w:t>
      </w:r>
      <w:proofErr w:type="spellEnd"/>
      <w:r w:rsidRPr="00F37863">
        <w:rPr>
          <w:lang w:val="en-US"/>
        </w:rPr>
        <w:t>, as of 201</w:t>
      </w:r>
      <w:r w:rsidR="00023138">
        <w:rPr>
          <w:lang w:val="en-US"/>
        </w:rPr>
        <w:t>8</w:t>
      </w:r>
      <w:r w:rsidRPr="00F37863">
        <w:rPr>
          <w:lang w:val="en-US"/>
        </w:rPr>
        <w:t>, and a total of</w:t>
      </w:r>
      <w:r w:rsidR="00023138">
        <w:rPr>
          <w:lang w:val="en-US"/>
        </w:rPr>
        <w:t xml:space="preserve"> </w:t>
      </w:r>
      <w:r w:rsidR="00023138" w:rsidRPr="00023138">
        <w:rPr>
          <w:lang w:val="en-US"/>
        </w:rPr>
        <w:t>14,967,000</w:t>
      </w:r>
      <w:r w:rsidRPr="00F37863">
        <w:rPr>
          <w:lang w:val="en-US"/>
        </w:rPr>
        <w:t xml:space="preserve"> including the City of Buenos Aires, a third of the total population of Argentina and generating more than half of the country's GDP.</w:t>
      </w:r>
      <w:r w:rsidR="00023138">
        <w:rPr>
          <w:lang w:val="en-US"/>
        </w:rPr>
        <w:t xml:space="preserve"> This makes Buenos Aires, the 13</w:t>
      </w:r>
      <w:r w:rsidR="00023138" w:rsidRPr="00023138">
        <w:rPr>
          <w:vertAlign w:val="superscript"/>
          <w:lang w:val="en-US"/>
        </w:rPr>
        <w:t>th</w:t>
      </w:r>
      <w:r w:rsidR="00023138">
        <w:rPr>
          <w:lang w:val="en-US"/>
        </w:rPr>
        <w:t xml:space="preserve"> largest city in the world. </w:t>
      </w:r>
    </w:p>
    <w:p w14:paraId="73BA3DB8" w14:textId="75B5D9E6" w:rsidR="00023138" w:rsidRDefault="00023138" w:rsidP="00F37863">
      <w:pPr>
        <w:rPr>
          <w:lang w:val="en-US"/>
        </w:rPr>
      </w:pPr>
      <w:r>
        <w:rPr>
          <w:lang w:val="en-US"/>
        </w:rPr>
        <w:t xml:space="preserve">To try to simplify the exercise, I will focus only in the City of Buenos Aires, the capital of Argentina. It is divided in 48 districts, has </w:t>
      </w:r>
      <w:proofErr w:type="gramStart"/>
      <w:r>
        <w:rPr>
          <w:lang w:val="en-US"/>
        </w:rPr>
        <w:t>a 203 square kilometers of area</w:t>
      </w:r>
      <w:proofErr w:type="gramEnd"/>
      <w:r>
        <w:rPr>
          <w:lang w:val="en-US"/>
        </w:rPr>
        <w:t xml:space="preserve">, and </w:t>
      </w:r>
      <w:r w:rsidR="00683B91" w:rsidRPr="00683B91">
        <w:rPr>
          <w:lang w:val="en-US"/>
        </w:rPr>
        <w:t>3,075,646</w:t>
      </w:r>
      <w:r w:rsidR="00683B91">
        <w:rPr>
          <w:lang w:val="en-US"/>
        </w:rPr>
        <w:t xml:space="preserve"> inhabitants, with a population density of 15,151 </w:t>
      </w:r>
      <w:proofErr w:type="spellStart"/>
      <w:r w:rsidR="00683B91">
        <w:rPr>
          <w:lang w:val="en-US"/>
        </w:rPr>
        <w:t>hab</w:t>
      </w:r>
      <w:proofErr w:type="spellEnd"/>
      <w:r w:rsidR="00683B91">
        <w:rPr>
          <w:lang w:val="en-US"/>
        </w:rPr>
        <w:t xml:space="preserve">/m2. </w:t>
      </w:r>
    </w:p>
    <w:p w14:paraId="1CCCA6B9" w14:textId="1FA17288" w:rsidR="00C377EA" w:rsidRPr="00C377EA" w:rsidRDefault="00C377EA" w:rsidP="00683B91">
      <w:pPr>
        <w:rPr>
          <w:lang w:val="en-US"/>
        </w:rPr>
      </w:pPr>
      <w:r w:rsidRPr="00C377EA">
        <w:rPr>
          <w:lang w:val="en-US"/>
        </w:rPr>
        <w:t xml:space="preserve">As you can see from the figures, </w:t>
      </w:r>
      <w:r w:rsidR="00023138">
        <w:rPr>
          <w:lang w:val="en-US"/>
        </w:rPr>
        <w:t>Buenos Aires</w:t>
      </w:r>
      <w:r w:rsidRPr="00C377EA">
        <w:rPr>
          <w:lang w:val="en-US"/>
        </w:rPr>
        <w:t xml:space="preserve"> is a city with a high population and population density. </w:t>
      </w:r>
      <w:r w:rsidR="00683B91">
        <w:rPr>
          <w:lang w:val="en-US"/>
        </w:rPr>
        <w:t xml:space="preserve">When making a decision to purchase a house or apartment in the city, investors would want to choose a district with low property value, but with hi social venues density. Today, there is no consolidated information regarding this topic.  </w:t>
      </w:r>
    </w:p>
    <w:p w14:paraId="7224D548" w14:textId="2EADA97F" w:rsidR="00C377EA" w:rsidRPr="00C377EA" w:rsidRDefault="00C377EA" w:rsidP="00C377EA">
      <w:pPr>
        <w:rPr>
          <w:lang w:val="en-US"/>
        </w:rPr>
      </w:pPr>
      <w:r w:rsidRPr="00C377EA">
        <w:rPr>
          <w:lang w:val="en-US"/>
        </w:rPr>
        <w:t xml:space="preserve">When we consider these problems, we can create a map and information chart where the real estate index is placed on </w:t>
      </w:r>
      <w:r w:rsidR="00F32880">
        <w:rPr>
          <w:lang w:val="en-US"/>
        </w:rPr>
        <w:t>Buenos Aires</w:t>
      </w:r>
      <w:r w:rsidRPr="00C377EA">
        <w:rPr>
          <w:lang w:val="en-US"/>
        </w:rPr>
        <w:t xml:space="preserve"> and each district is clustered according to the venue density.</w:t>
      </w:r>
    </w:p>
    <w:p w14:paraId="0A171AD7" w14:textId="71ADFCD6" w:rsidR="00C377EA" w:rsidRDefault="00C377EA" w:rsidP="00C377EA">
      <w:pPr>
        <w:pStyle w:val="Ttulo2"/>
        <w:numPr>
          <w:ilvl w:val="1"/>
          <w:numId w:val="6"/>
        </w:numPr>
        <w:rPr>
          <w:lang w:val="en-US"/>
        </w:rPr>
      </w:pPr>
      <w:bookmarkStart w:id="3" w:name="_Toc43744278"/>
      <w:r w:rsidRPr="00C377EA">
        <w:rPr>
          <w:lang w:val="en-US"/>
        </w:rPr>
        <w:t>Data Description</w:t>
      </w:r>
      <w:bookmarkEnd w:id="3"/>
    </w:p>
    <w:p w14:paraId="74CCD901" w14:textId="77777777" w:rsidR="00C377EA" w:rsidRPr="00C377EA" w:rsidRDefault="00C377EA" w:rsidP="00C377EA">
      <w:pPr>
        <w:pStyle w:val="Prrafodelista"/>
        <w:ind w:left="744"/>
        <w:rPr>
          <w:lang w:val="en-US"/>
        </w:rPr>
      </w:pPr>
    </w:p>
    <w:p w14:paraId="336D66B9" w14:textId="73524015" w:rsidR="00C377EA" w:rsidRDefault="00C377EA" w:rsidP="00C377EA">
      <w:pPr>
        <w:rPr>
          <w:lang w:val="en-US"/>
        </w:rPr>
      </w:pPr>
      <w:r w:rsidRPr="00C377EA">
        <w:rPr>
          <w:lang w:val="en-US"/>
        </w:rPr>
        <w:t xml:space="preserve">To consider the problem we can list the </w:t>
      </w:r>
      <w:proofErr w:type="spellStart"/>
      <w:r w:rsidRPr="00C377EA">
        <w:rPr>
          <w:lang w:val="en-US"/>
        </w:rPr>
        <w:t>datas</w:t>
      </w:r>
      <w:proofErr w:type="spellEnd"/>
      <w:r w:rsidRPr="00C377EA">
        <w:rPr>
          <w:lang w:val="en-US"/>
        </w:rPr>
        <w:t xml:space="preserve"> as below:</w:t>
      </w:r>
    </w:p>
    <w:p w14:paraId="357155CC" w14:textId="77777777" w:rsidR="002941D9" w:rsidRPr="00C377EA" w:rsidRDefault="002941D9" w:rsidP="00C377EA">
      <w:pPr>
        <w:rPr>
          <w:lang w:val="en-US"/>
        </w:rPr>
      </w:pPr>
    </w:p>
    <w:p w14:paraId="16F05942" w14:textId="77777777" w:rsidR="00612BB2" w:rsidRDefault="00612BB2" w:rsidP="00612BB2">
      <w:pPr>
        <w:numPr>
          <w:ilvl w:val="0"/>
          <w:numId w:val="8"/>
        </w:numPr>
        <w:spacing w:line="256" w:lineRule="auto"/>
        <w:rPr>
          <w:lang w:val="en-US"/>
        </w:rPr>
      </w:pPr>
      <w:r>
        <w:rPr>
          <w:lang w:val="en-US"/>
        </w:rPr>
        <w:t xml:space="preserve">I have found Geo Referential Data regarding districts in Buenos Aires, from a National Government site </w:t>
      </w:r>
      <w:hyperlink r:id="rId6" w:history="1">
        <w:r>
          <w:rPr>
            <w:rStyle w:val="Hipervnculo"/>
            <w:lang w:val="en-US"/>
          </w:rPr>
          <w:t>https://datosgobar.github.io/georef-ar-api/download/</w:t>
        </w:r>
      </w:hyperlink>
      <w:r>
        <w:rPr>
          <w:lang w:val="en-US"/>
        </w:rPr>
        <w:t xml:space="preserve"> where you can obtain json files to use in your code. I obtained also the information regarding each district to use as a base data frame. I will obtain 2 files, one is a </w:t>
      </w:r>
      <w:proofErr w:type="spellStart"/>
      <w:r>
        <w:rPr>
          <w:lang w:val="en-US"/>
        </w:rPr>
        <w:t>GeoJson</w:t>
      </w:r>
      <w:proofErr w:type="spellEnd"/>
      <w:r>
        <w:rPr>
          <w:lang w:val="en-US"/>
        </w:rPr>
        <w:t xml:space="preserve"> to be able to draw Choropleth map of the districts in Buenos Aires based on the prices of </w:t>
      </w:r>
      <w:proofErr w:type="spellStart"/>
      <w:r>
        <w:rPr>
          <w:lang w:val="en-US"/>
        </w:rPr>
        <w:t>Sq</w:t>
      </w:r>
      <w:proofErr w:type="spellEnd"/>
      <w:r>
        <w:rPr>
          <w:lang w:val="en-US"/>
        </w:rPr>
        <w:t xml:space="preserve"> M2. The other file contains latitude and longitude data for each of the districts. </w:t>
      </w:r>
    </w:p>
    <w:p w14:paraId="1D9CFB37" w14:textId="77777777" w:rsidR="00612BB2" w:rsidRDefault="00612BB2" w:rsidP="00612BB2">
      <w:pPr>
        <w:numPr>
          <w:ilvl w:val="0"/>
          <w:numId w:val="8"/>
        </w:numPr>
        <w:spacing w:line="256" w:lineRule="auto"/>
        <w:rPr>
          <w:lang w:val="en-US"/>
        </w:rPr>
      </w:pPr>
      <w:r>
        <w:rPr>
          <w:lang w:val="en-US"/>
        </w:rPr>
        <w:t xml:space="preserve">I had to create an Excel data with the average price per square meter in each of the districts. This was based on information obtained by </w:t>
      </w:r>
      <w:hyperlink r:id="rId7" w:history="1">
        <w:r>
          <w:rPr>
            <w:rStyle w:val="Hipervnculo"/>
            <w:lang w:val="en-US"/>
          </w:rPr>
          <w:t>https://data.buenosaires.gob.ar/</w:t>
        </w:r>
      </w:hyperlink>
      <w:r>
        <w:rPr>
          <w:lang w:val="en-US"/>
        </w:rPr>
        <w:t xml:space="preserve">, from the City of Buenos Aires government. This file will be merged with the Location information of each of the districts and the top 10 venues. </w:t>
      </w:r>
    </w:p>
    <w:p w14:paraId="2A5E3656" w14:textId="77777777" w:rsidR="00612BB2" w:rsidRDefault="00612BB2" w:rsidP="00612BB2">
      <w:pPr>
        <w:numPr>
          <w:ilvl w:val="0"/>
          <w:numId w:val="8"/>
        </w:numPr>
        <w:spacing w:line="256" w:lineRule="auto"/>
        <w:rPr>
          <w:lang w:val="en-US"/>
        </w:rPr>
      </w:pPr>
      <w:r>
        <w:rPr>
          <w:lang w:val="en-US"/>
        </w:rPr>
        <w:lastRenderedPageBreak/>
        <w:t>I used </w:t>
      </w:r>
      <w:proofErr w:type="spellStart"/>
      <w:r>
        <w:rPr>
          <w:b/>
          <w:bCs/>
          <w:lang w:val="en-US"/>
        </w:rPr>
        <w:t>Forsquare</w:t>
      </w:r>
      <w:proofErr w:type="spellEnd"/>
      <w:r>
        <w:rPr>
          <w:b/>
          <w:bCs/>
          <w:lang w:val="en-US"/>
        </w:rPr>
        <w:t xml:space="preserve"> API</w:t>
      </w:r>
      <w:r>
        <w:rPr>
          <w:lang w:val="en-US"/>
        </w:rPr>
        <w:t xml:space="preserve"> to get the most common venues of given each of the districts in Buenos Aires. </w:t>
      </w:r>
    </w:p>
    <w:p w14:paraId="7B575469" w14:textId="77777777" w:rsidR="00612BB2" w:rsidRDefault="00612BB2" w:rsidP="00612BB2">
      <w:pPr>
        <w:numPr>
          <w:ilvl w:val="0"/>
          <w:numId w:val="8"/>
        </w:numPr>
        <w:spacing w:line="256" w:lineRule="auto"/>
        <w:rPr>
          <w:lang w:val="en-US"/>
        </w:rPr>
      </w:pPr>
      <w:r>
        <w:rPr>
          <w:lang w:val="en-US"/>
        </w:rPr>
        <w:t xml:space="preserve">I also used Wikipedia information regarding general data of Buenos Aires City, Greater Buenos Aires, and other useful data. </w:t>
      </w:r>
    </w:p>
    <w:p w14:paraId="23C84DFA" w14:textId="77777777" w:rsidR="00C377EA" w:rsidRPr="00E923D5" w:rsidRDefault="00C377EA">
      <w:pPr>
        <w:rPr>
          <w:rFonts w:asciiTheme="majorHAnsi" w:eastAsiaTheme="majorEastAsia" w:hAnsiTheme="majorHAnsi" w:cstheme="majorBidi"/>
          <w:color w:val="2F5496" w:themeColor="accent1" w:themeShade="BF"/>
          <w:sz w:val="32"/>
          <w:szCs w:val="32"/>
          <w:lang w:val="en-US"/>
        </w:rPr>
      </w:pPr>
      <w:r w:rsidRPr="00E923D5">
        <w:rPr>
          <w:lang w:val="en-US"/>
        </w:rPr>
        <w:br w:type="page"/>
      </w:r>
    </w:p>
    <w:p w14:paraId="3B56E69B" w14:textId="51F1C4EF" w:rsidR="00C377EA" w:rsidRDefault="00C377EA" w:rsidP="00C377EA">
      <w:pPr>
        <w:pStyle w:val="Ttulo1"/>
        <w:numPr>
          <w:ilvl w:val="0"/>
          <w:numId w:val="6"/>
        </w:numPr>
      </w:pPr>
      <w:bookmarkStart w:id="4" w:name="_Toc43744279"/>
      <w:proofErr w:type="spellStart"/>
      <w:r w:rsidRPr="00C377EA">
        <w:lastRenderedPageBreak/>
        <w:t>Methodology</w:t>
      </w:r>
      <w:bookmarkEnd w:id="4"/>
      <w:proofErr w:type="spellEnd"/>
    </w:p>
    <w:p w14:paraId="7D982C8B" w14:textId="77777777" w:rsidR="00C377EA" w:rsidRPr="00C377EA" w:rsidRDefault="00C377EA" w:rsidP="00C377EA"/>
    <w:p w14:paraId="0FD9AE84" w14:textId="0CBFD122" w:rsidR="00C377EA" w:rsidRPr="00C377EA" w:rsidRDefault="00C377EA" w:rsidP="00C377EA">
      <w:pPr>
        <w:rPr>
          <w:lang w:val="en-US"/>
        </w:rPr>
      </w:pPr>
      <w:r w:rsidRPr="00C377EA">
        <w:rPr>
          <w:lang w:val="en-US"/>
        </w:rPr>
        <w:t>My master data which has the main components </w:t>
      </w:r>
      <w:r w:rsidR="009B3410">
        <w:rPr>
          <w:i/>
          <w:iCs/>
          <w:lang w:val="en-US"/>
        </w:rPr>
        <w:t>District</w:t>
      </w:r>
      <w:r w:rsidRPr="00C377EA">
        <w:rPr>
          <w:i/>
          <w:iCs/>
          <w:lang w:val="en-US"/>
        </w:rPr>
        <w:t>, Latitude</w:t>
      </w:r>
      <w:r w:rsidRPr="00C377EA">
        <w:rPr>
          <w:lang w:val="en-US"/>
        </w:rPr>
        <w:t> and </w:t>
      </w:r>
      <w:r w:rsidRPr="00C377EA">
        <w:rPr>
          <w:i/>
          <w:iCs/>
          <w:lang w:val="en-US"/>
        </w:rPr>
        <w:t>Longitude</w:t>
      </w:r>
      <w:r w:rsidR="009B3410">
        <w:rPr>
          <w:i/>
          <w:iCs/>
          <w:lang w:val="en-US"/>
        </w:rPr>
        <w:t>, and average prices per square meter.</w:t>
      </w:r>
    </w:p>
    <w:p w14:paraId="2D08A824" w14:textId="2D674925" w:rsidR="00C377EA" w:rsidRDefault="009B3410" w:rsidP="00C377EA">
      <w:r w:rsidRPr="009B3410">
        <w:drawing>
          <wp:inline distT="0" distB="0" distL="0" distR="0" wp14:anchorId="04CFF62D" wp14:editId="3923CC74">
            <wp:extent cx="3574090" cy="54868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4090" cy="5486875"/>
                    </a:xfrm>
                    <a:prstGeom prst="rect">
                      <a:avLst/>
                    </a:prstGeom>
                  </pic:spPr>
                </pic:pic>
              </a:graphicData>
            </a:graphic>
          </wp:inline>
        </w:drawing>
      </w:r>
    </w:p>
    <w:p w14:paraId="6E6DE376" w14:textId="28131740" w:rsidR="009B3410" w:rsidRDefault="009B3410" w:rsidP="00C377EA">
      <w:pPr>
        <w:rPr>
          <w:lang w:val="en-US"/>
        </w:rPr>
      </w:pPr>
      <w:proofErr w:type="spellStart"/>
      <w:r w:rsidRPr="009B3410">
        <w:rPr>
          <w:lang w:val="en-US"/>
        </w:rPr>
        <w:t>Localidad</w:t>
      </w:r>
      <w:proofErr w:type="spellEnd"/>
      <w:r w:rsidRPr="009B3410">
        <w:rPr>
          <w:lang w:val="en-US"/>
        </w:rPr>
        <w:t xml:space="preserve"> is the column</w:t>
      </w:r>
      <w:r>
        <w:rPr>
          <w:lang w:val="en-US"/>
        </w:rPr>
        <w:t xml:space="preserve"> that contains District name. </w:t>
      </w:r>
    </w:p>
    <w:p w14:paraId="40272AAB" w14:textId="1A514DF3" w:rsidR="00C377EA" w:rsidRPr="00C377EA" w:rsidRDefault="00C377EA" w:rsidP="00C377EA">
      <w:pPr>
        <w:rPr>
          <w:lang w:val="en-US"/>
        </w:rPr>
      </w:pPr>
      <w:r w:rsidRPr="00C377EA">
        <w:rPr>
          <w:lang w:val="en-US"/>
        </w:rPr>
        <w:t>I used python </w:t>
      </w:r>
      <w:r w:rsidRPr="00C377EA">
        <w:rPr>
          <w:b/>
          <w:bCs/>
          <w:lang w:val="en-US"/>
        </w:rPr>
        <w:t>folium</w:t>
      </w:r>
      <w:r w:rsidRPr="00C377EA">
        <w:rPr>
          <w:lang w:val="en-US"/>
        </w:rPr>
        <w:t xml:space="preserve"> library to visualize geographic details of </w:t>
      </w:r>
      <w:r w:rsidR="009B3410">
        <w:rPr>
          <w:lang w:val="en-US"/>
        </w:rPr>
        <w:t xml:space="preserve">Buenos Aires and its districts. Based on the information obtained from national government data, I was able to draw the map, with each of the districts, with their correspondent labels. </w:t>
      </w:r>
    </w:p>
    <w:p w14:paraId="399CC7CD" w14:textId="6C001920" w:rsidR="00C377EA" w:rsidRDefault="00C377EA" w:rsidP="00C377EA">
      <w:pPr>
        <w:rPr>
          <w:noProof/>
        </w:rPr>
      </w:pPr>
    </w:p>
    <w:p w14:paraId="5AD0C21B" w14:textId="4A0E6AEB" w:rsidR="009B3410" w:rsidRPr="00C377EA" w:rsidRDefault="009B3410" w:rsidP="00C377EA">
      <w:r w:rsidRPr="009B3410">
        <w:lastRenderedPageBreak/>
        <w:drawing>
          <wp:inline distT="0" distB="0" distL="0" distR="0" wp14:anchorId="26288DBE" wp14:editId="4891CDD9">
            <wp:extent cx="5612130" cy="37750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75075"/>
                    </a:xfrm>
                    <a:prstGeom prst="rect">
                      <a:avLst/>
                    </a:prstGeom>
                  </pic:spPr>
                </pic:pic>
              </a:graphicData>
            </a:graphic>
          </wp:inline>
        </w:drawing>
      </w:r>
    </w:p>
    <w:p w14:paraId="13CE66E0" w14:textId="78BA294D" w:rsidR="009B3410" w:rsidRDefault="009B3410" w:rsidP="00C377EA">
      <w:pPr>
        <w:rPr>
          <w:lang w:val="en-US"/>
        </w:rPr>
      </w:pPr>
    </w:p>
    <w:p w14:paraId="18CF5B52" w14:textId="1DA41E39" w:rsidR="009B3410" w:rsidRDefault="009B3410" w:rsidP="00C377EA">
      <w:pPr>
        <w:rPr>
          <w:lang w:val="en-US"/>
        </w:rPr>
      </w:pPr>
      <w:r>
        <w:rPr>
          <w:lang w:val="en-US"/>
        </w:rPr>
        <w:t>Using the information of the average price per M2, I uploaded the data:</w:t>
      </w:r>
    </w:p>
    <w:p w14:paraId="3C28400F" w14:textId="16B6AAF8" w:rsidR="009B3410" w:rsidRDefault="009B3410" w:rsidP="00C377EA">
      <w:pPr>
        <w:rPr>
          <w:lang w:val="en-US"/>
        </w:rPr>
      </w:pPr>
      <w:r w:rsidRPr="009B3410">
        <w:rPr>
          <w:lang w:val="en-US"/>
        </w:rPr>
        <w:drawing>
          <wp:inline distT="0" distB="0" distL="0" distR="0" wp14:anchorId="21F2C8A2" wp14:editId="7A07C252">
            <wp:extent cx="1630821" cy="1569856"/>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0821" cy="1569856"/>
                    </a:xfrm>
                    <a:prstGeom prst="rect">
                      <a:avLst/>
                    </a:prstGeom>
                  </pic:spPr>
                </pic:pic>
              </a:graphicData>
            </a:graphic>
          </wp:inline>
        </w:drawing>
      </w:r>
    </w:p>
    <w:p w14:paraId="78C9A436" w14:textId="6768F2B6" w:rsidR="009B3410" w:rsidRDefault="009B3410" w:rsidP="00C377EA">
      <w:pPr>
        <w:rPr>
          <w:lang w:val="en-US"/>
        </w:rPr>
      </w:pPr>
      <w:r>
        <w:rPr>
          <w:lang w:val="en-US"/>
        </w:rPr>
        <w:t xml:space="preserve">And I Merged this information, with the geo data of each district. </w:t>
      </w:r>
    </w:p>
    <w:p w14:paraId="4034289A" w14:textId="4B754D86" w:rsidR="009B3410" w:rsidRDefault="009B3410" w:rsidP="00C377EA">
      <w:pPr>
        <w:rPr>
          <w:lang w:val="en-US"/>
        </w:rPr>
      </w:pPr>
      <w:r w:rsidRPr="009B3410">
        <w:rPr>
          <w:lang w:val="en-US"/>
        </w:rPr>
        <w:lastRenderedPageBreak/>
        <w:drawing>
          <wp:inline distT="0" distB="0" distL="0" distR="0" wp14:anchorId="29E157C0" wp14:editId="44F022D6">
            <wp:extent cx="3558848" cy="2324301"/>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8848" cy="2324301"/>
                    </a:xfrm>
                    <a:prstGeom prst="rect">
                      <a:avLst/>
                    </a:prstGeom>
                  </pic:spPr>
                </pic:pic>
              </a:graphicData>
            </a:graphic>
          </wp:inline>
        </w:drawing>
      </w:r>
    </w:p>
    <w:p w14:paraId="3AD15845" w14:textId="0EDC0046" w:rsidR="00EF7A98" w:rsidRDefault="00EF7A98" w:rsidP="00EF7A98">
      <w:pPr>
        <w:rPr>
          <w:lang w:val="en-US"/>
        </w:rPr>
      </w:pPr>
      <w:r>
        <w:rPr>
          <w:lang w:val="en-US"/>
        </w:rPr>
        <w:t>This information allowed me to create a Choropleth Map, with price information:</w:t>
      </w:r>
    </w:p>
    <w:p w14:paraId="29032F8F" w14:textId="7A444847" w:rsidR="00EF7A98" w:rsidRDefault="00EF7A98" w:rsidP="00EF7A98">
      <w:pPr>
        <w:rPr>
          <w:lang w:val="en-US"/>
        </w:rPr>
      </w:pPr>
    </w:p>
    <w:p w14:paraId="2895C900" w14:textId="789C4AF7" w:rsidR="00EF7A98" w:rsidRDefault="00EF7A98" w:rsidP="00EF7A98">
      <w:pPr>
        <w:rPr>
          <w:lang w:val="en-US"/>
        </w:rPr>
      </w:pPr>
      <w:r w:rsidRPr="00EF7A98">
        <w:rPr>
          <w:lang w:val="en-US"/>
        </w:rPr>
        <w:drawing>
          <wp:inline distT="0" distB="0" distL="0" distR="0" wp14:anchorId="1EF4E7A9" wp14:editId="2B3329B7">
            <wp:extent cx="5612130" cy="300799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07995"/>
                    </a:xfrm>
                    <a:prstGeom prst="rect">
                      <a:avLst/>
                    </a:prstGeom>
                  </pic:spPr>
                </pic:pic>
              </a:graphicData>
            </a:graphic>
          </wp:inline>
        </w:drawing>
      </w:r>
    </w:p>
    <w:p w14:paraId="44776777" w14:textId="77777777" w:rsidR="00EF7A98" w:rsidRDefault="00EF7A98" w:rsidP="00EF7A98">
      <w:pPr>
        <w:rPr>
          <w:lang w:val="en-US"/>
        </w:rPr>
      </w:pPr>
    </w:p>
    <w:p w14:paraId="47887D3E" w14:textId="356475F4" w:rsidR="009B3410" w:rsidRDefault="00EF7A98" w:rsidP="00EF7A98">
      <w:pPr>
        <w:rPr>
          <w:lang w:val="en-US"/>
        </w:rPr>
      </w:pPr>
      <w:r>
        <w:rPr>
          <w:lang w:val="en-US"/>
        </w:rPr>
        <w:t xml:space="preserve">With this done, we have half of the needed data to perform our analysis. We need to complete it with the social venues for each district. To complete this, </w:t>
      </w:r>
      <w:r w:rsidR="009B3410">
        <w:rPr>
          <w:lang w:val="en-US"/>
        </w:rPr>
        <w:t xml:space="preserve">I used the Foursquare API to explore each of the districts in the city, and obtain venues in a radius of 1000 meters from the coordinates of the district. </w:t>
      </w:r>
    </w:p>
    <w:p w14:paraId="62A819BF" w14:textId="783A2AA7" w:rsidR="00C377EA" w:rsidRPr="001A2BAE" w:rsidRDefault="001A2BAE" w:rsidP="00C377EA">
      <w:pPr>
        <w:rPr>
          <w:noProof/>
          <w:lang w:val="en-US"/>
        </w:rPr>
      </w:pPr>
      <w:r w:rsidRPr="001A2BAE">
        <w:rPr>
          <w:noProof/>
          <w:lang w:val="en-US"/>
        </w:rPr>
        <w:t>I was able to r</w:t>
      </w:r>
      <w:r>
        <w:rPr>
          <w:noProof/>
          <w:lang w:val="en-US"/>
        </w:rPr>
        <w:t xml:space="preserve">etrieve 2669 venues for the 48 districts. </w:t>
      </w:r>
    </w:p>
    <w:p w14:paraId="2936ACE8" w14:textId="6A833217" w:rsidR="00EF7A98" w:rsidRDefault="001A2BAE" w:rsidP="00C377EA">
      <w:pPr>
        <w:rPr>
          <w:noProof/>
        </w:rPr>
      </w:pPr>
      <w:r w:rsidRPr="001A2BAE">
        <w:rPr>
          <w:noProof/>
        </w:rPr>
        <w:lastRenderedPageBreak/>
        <w:drawing>
          <wp:inline distT="0" distB="0" distL="0" distR="0" wp14:anchorId="3DAE697F" wp14:editId="38DA1649">
            <wp:extent cx="5612130" cy="10191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019175"/>
                    </a:xfrm>
                    <a:prstGeom prst="rect">
                      <a:avLst/>
                    </a:prstGeom>
                  </pic:spPr>
                </pic:pic>
              </a:graphicData>
            </a:graphic>
          </wp:inline>
        </w:drawing>
      </w:r>
    </w:p>
    <w:p w14:paraId="46258C13" w14:textId="297B8813" w:rsidR="001A2BAE" w:rsidRDefault="001A2BAE" w:rsidP="00C377EA">
      <w:pPr>
        <w:rPr>
          <w:noProof/>
        </w:rPr>
      </w:pPr>
    </w:p>
    <w:p w14:paraId="03200C36" w14:textId="47A4DF5A" w:rsidR="001A2BAE" w:rsidRPr="001A2BAE" w:rsidRDefault="001A2BAE" w:rsidP="00C377EA">
      <w:pPr>
        <w:rPr>
          <w:noProof/>
          <w:lang w:val="en-US"/>
        </w:rPr>
      </w:pPr>
      <w:r w:rsidRPr="001A2BAE">
        <w:rPr>
          <w:noProof/>
          <w:lang w:val="en-US"/>
        </w:rPr>
        <w:t>Even though I established a</w:t>
      </w:r>
      <w:r>
        <w:rPr>
          <w:noProof/>
          <w:lang w:val="en-US"/>
        </w:rPr>
        <w:t xml:space="preserve"> limit of 100 venues per district, we can see that not all districts have that many venues, which can be an important piece of information, as could indicate districts that do not have many social venues nearby. </w:t>
      </w:r>
    </w:p>
    <w:p w14:paraId="129C47FF" w14:textId="2B057401" w:rsidR="00EF7A98" w:rsidRPr="00C377EA" w:rsidRDefault="00EF7A98" w:rsidP="00C377EA">
      <w:r w:rsidRPr="00EF7A98">
        <w:drawing>
          <wp:inline distT="0" distB="0" distL="0" distR="0" wp14:anchorId="0B400F13" wp14:editId="51958B18">
            <wp:extent cx="5612130" cy="351726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17265"/>
                    </a:xfrm>
                    <a:prstGeom prst="rect">
                      <a:avLst/>
                    </a:prstGeom>
                  </pic:spPr>
                </pic:pic>
              </a:graphicData>
            </a:graphic>
          </wp:inline>
        </w:drawing>
      </w:r>
    </w:p>
    <w:p w14:paraId="26793C70" w14:textId="6A460584" w:rsidR="00C377EA" w:rsidRPr="00C377EA" w:rsidRDefault="00C377EA" w:rsidP="00C377EA"/>
    <w:p w14:paraId="14105E32" w14:textId="5062DC05" w:rsidR="00C377EA" w:rsidRDefault="00D42307" w:rsidP="00C377EA">
      <w:pPr>
        <w:rPr>
          <w:lang w:val="en-US"/>
        </w:rPr>
      </w:pPr>
      <w:r>
        <w:rPr>
          <w:lang w:val="en-US"/>
        </w:rPr>
        <w:t xml:space="preserve">I </w:t>
      </w:r>
      <w:proofErr w:type="gramStart"/>
      <w:r>
        <w:rPr>
          <w:lang w:val="en-US"/>
        </w:rPr>
        <w:t xml:space="preserve">obtained </w:t>
      </w:r>
      <w:r w:rsidR="00C377EA" w:rsidRPr="00C377EA">
        <w:rPr>
          <w:lang w:val="en-US"/>
        </w:rPr>
        <w:t> </w:t>
      </w:r>
      <w:r w:rsidR="001A2BAE">
        <w:rPr>
          <w:b/>
          <w:bCs/>
          <w:lang w:val="en-US"/>
        </w:rPr>
        <w:t>251</w:t>
      </w:r>
      <w:proofErr w:type="gramEnd"/>
      <w:r w:rsidR="00C377EA" w:rsidRPr="00C377EA">
        <w:rPr>
          <w:lang w:val="en-US"/>
        </w:rPr>
        <w:t xml:space="preserve"> unique categories </w:t>
      </w:r>
      <w:r>
        <w:rPr>
          <w:lang w:val="en-US"/>
        </w:rPr>
        <w:t>from</w:t>
      </w:r>
      <w:r w:rsidR="00C377EA" w:rsidRPr="00C377EA">
        <w:rPr>
          <w:lang w:val="en-US"/>
        </w:rPr>
        <w:t xml:space="preserve"> Foursquare</w:t>
      </w:r>
      <w:r>
        <w:rPr>
          <w:lang w:val="en-US"/>
        </w:rPr>
        <w:t xml:space="preserve">, and I was able to establish the </w:t>
      </w:r>
      <w:proofErr w:type="spellStart"/>
      <w:r>
        <w:rPr>
          <w:lang w:val="en-US"/>
        </w:rPr>
        <w:t>frequence</w:t>
      </w:r>
      <w:proofErr w:type="spellEnd"/>
      <w:r>
        <w:rPr>
          <w:lang w:val="en-US"/>
        </w:rPr>
        <w:t xml:space="preserve"> of each one in all the districts:</w:t>
      </w:r>
    </w:p>
    <w:p w14:paraId="3A4075F3" w14:textId="4DE06E6E" w:rsidR="00D42307" w:rsidRDefault="00D42307" w:rsidP="00C377EA">
      <w:pPr>
        <w:rPr>
          <w:lang w:val="en-US"/>
        </w:rPr>
      </w:pPr>
      <w:r w:rsidRPr="00D42307">
        <w:rPr>
          <w:lang w:val="en-US"/>
        </w:rPr>
        <w:lastRenderedPageBreak/>
        <w:drawing>
          <wp:inline distT="0" distB="0" distL="0" distR="0" wp14:anchorId="35F94E6C" wp14:editId="7E781DF9">
            <wp:extent cx="5612130" cy="191770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17700"/>
                    </a:xfrm>
                    <a:prstGeom prst="rect">
                      <a:avLst/>
                    </a:prstGeom>
                  </pic:spPr>
                </pic:pic>
              </a:graphicData>
            </a:graphic>
          </wp:inline>
        </w:drawing>
      </w:r>
    </w:p>
    <w:p w14:paraId="3164C48F" w14:textId="22488E2D" w:rsidR="00D42307" w:rsidRDefault="00D42307" w:rsidP="00C377EA">
      <w:pPr>
        <w:rPr>
          <w:lang w:val="en-US"/>
        </w:rPr>
      </w:pPr>
      <w:r>
        <w:rPr>
          <w:lang w:val="en-US"/>
        </w:rPr>
        <w:t>Once I was able to do this, I was able to establish the 10 most common Venues of each district:</w:t>
      </w:r>
    </w:p>
    <w:p w14:paraId="52FA5EE8" w14:textId="48854336" w:rsidR="00C377EA" w:rsidRPr="00C377EA" w:rsidRDefault="00D42307" w:rsidP="00C377EA">
      <w:r w:rsidRPr="00D42307">
        <w:drawing>
          <wp:inline distT="0" distB="0" distL="0" distR="0" wp14:anchorId="3B703D46" wp14:editId="18D40D73">
            <wp:extent cx="5612130" cy="13265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26515"/>
                    </a:xfrm>
                    <a:prstGeom prst="rect">
                      <a:avLst/>
                    </a:prstGeom>
                  </pic:spPr>
                </pic:pic>
              </a:graphicData>
            </a:graphic>
          </wp:inline>
        </w:drawing>
      </w:r>
    </w:p>
    <w:p w14:paraId="6A17D3B4" w14:textId="132FF1AE" w:rsidR="00C377EA" w:rsidRDefault="00C377EA" w:rsidP="00C377EA">
      <w:pPr>
        <w:rPr>
          <w:lang w:val="en-US"/>
        </w:rPr>
      </w:pPr>
      <w:r w:rsidRPr="00C377EA">
        <w:rPr>
          <w:lang w:val="en-US"/>
        </w:rPr>
        <w:t xml:space="preserve">We have common venue categories in </w:t>
      </w:r>
      <w:r w:rsidR="00414BB3">
        <w:rPr>
          <w:lang w:val="en-US"/>
        </w:rPr>
        <w:t>the districts</w:t>
      </w:r>
      <w:r w:rsidRPr="00C377EA">
        <w:rPr>
          <w:lang w:val="en-US"/>
        </w:rPr>
        <w:t>. In this reason I used unsupervised learning </w:t>
      </w:r>
      <w:r w:rsidRPr="00C377EA">
        <w:rPr>
          <w:b/>
          <w:bCs/>
          <w:lang w:val="en-US"/>
        </w:rPr>
        <w:t>K-means algorithm</w:t>
      </w:r>
      <w:r w:rsidRPr="00C377EA">
        <w:rPr>
          <w:lang w:val="en-US"/>
        </w:rPr>
        <w:t xml:space="preserve"> to cluster the boroughs. </w:t>
      </w:r>
    </w:p>
    <w:p w14:paraId="31575EED" w14:textId="404FC464" w:rsidR="00414BB3" w:rsidRDefault="00414BB3" w:rsidP="00C377EA">
      <w:pPr>
        <w:rPr>
          <w:lang w:val="en-US"/>
        </w:rPr>
      </w:pPr>
      <w:r>
        <w:rPr>
          <w:lang w:val="en-US"/>
        </w:rPr>
        <w:t>To be able to do so, I needed to select the best K for the K-Means algorithm, so I used the Elbow method:</w:t>
      </w:r>
    </w:p>
    <w:p w14:paraId="4F2E0E96" w14:textId="772E8BDC" w:rsidR="00414BB3" w:rsidRDefault="00414BB3" w:rsidP="00C377EA">
      <w:pPr>
        <w:rPr>
          <w:lang w:val="en-US"/>
        </w:rPr>
      </w:pPr>
      <w:r w:rsidRPr="00414BB3">
        <w:rPr>
          <w:lang w:val="en-US"/>
        </w:rPr>
        <w:drawing>
          <wp:inline distT="0" distB="0" distL="0" distR="0" wp14:anchorId="4FB86152" wp14:editId="6F7A5DEE">
            <wp:extent cx="4069433" cy="262912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433" cy="2629128"/>
                    </a:xfrm>
                    <a:prstGeom prst="rect">
                      <a:avLst/>
                    </a:prstGeom>
                  </pic:spPr>
                </pic:pic>
              </a:graphicData>
            </a:graphic>
          </wp:inline>
        </w:drawing>
      </w:r>
    </w:p>
    <w:p w14:paraId="714DC0E6" w14:textId="77777777" w:rsidR="00414BB3" w:rsidRPr="00C377EA" w:rsidRDefault="00414BB3" w:rsidP="00C377EA">
      <w:pPr>
        <w:rPr>
          <w:lang w:val="en-US"/>
        </w:rPr>
      </w:pPr>
    </w:p>
    <w:p w14:paraId="359F7579" w14:textId="70D8A01A" w:rsidR="00C377EA" w:rsidRPr="00414BB3" w:rsidRDefault="00414BB3" w:rsidP="00C377EA">
      <w:pPr>
        <w:rPr>
          <w:lang w:val="en-US"/>
        </w:rPr>
      </w:pPr>
      <w:r w:rsidRPr="00414BB3">
        <w:rPr>
          <w:lang w:val="en-US"/>
        </w:rPr>
        <w:t>Unfortunately, there was no s</w:t>
      </w:r>
      <w:r>
        <w:rPr>
          <w:lang w:val="en-US"/>
        </w:rPr>
        <w:t xml:space="preserve">ignificant curve in the graph, so I established 6 as my K for the K-means, as it was the point where the line started to have a </w:t>
      </w:r>
      <w:proofErr w:type="gramStart"/>
      <w:r>
        <w:rPr>
          <w:lang w:val="en-US"/>
        </w:rPr>
        <w:t>less steeper</w:t>
      </w:r>
      <w:proofErr w:type="gramEnd"/>
      <w:r>
        <w:rPr>
          <w:lang w:val="en-US"/>
        </w:rPr>
        <w:t xml:space="preserve"> curve.</w:t>
      </w:r>
    </w:p>
    <w:p w14:paraId="416A7262" w14:textId="68A2A232" w:rsidR="00C377EA" w:rsidRDefault="00414BB3" w:rsidP="00C377EA">
      <w:pPr>
        <w:rPr>
          <w:lang w:val="en-US"/>
        </w:rPr>
      </w:pPr>
      <w:r>
        <w:rPr>
          <w:lang w:val="en-US"/>
        </w:rPr>
        <w:lastRenderedPageBreak/>
        <w:t xml:space="preserve">I established the Cluster Label for each district: </w:t>
      </w:r>
    </w:p>
    <w:p w14:paraId="42355512" w14:textId="77777777" w:rsidR="00414BB3" w:rsidRPr="00C377EA" w:rsidRDefault="00414BB3" w:rsidP="00C377EA">
      <w:pPr>
        <w:rPr>
          <w:lang w:val="en-US"/>
        </w:rPr>
      </w:pPr>
    </w:p>
    <w:p w14:paraId="2BB2E1C2" w14:textId="38D40E49" w:rsidR="00C377EA" w:rsidRDefault="00414BB3" w:rsidP="00C377EA">
      <w:r w:rsidRPr="00414BB3">
        <w:drawing>
          <wp:inline distT="0" distB="0" distL="0" distR="0" wp14:anchorId="1F07C371" wp14:editId="0606400E">
            <wp:extent cx="5612130" cy="135191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351915"/>
                    </a:xfrm>
                    <a:prstGeom prst="rect">
                      <a:avLst/>
                    </a:prstGeom>
                  </pic:spPr>
                </pic:pic>
              </a:graphicData>
            </a:graphic>
          </wp:inline>
        </w:drawing>
      </w:r>
    </w:p>
    <w:p w14:paraId="104354DB" w14:textId="77777777" w:rsidR="00690D10" w:rsidRDefault="00690D10">
      <w:pPr>
        <w:rPr>
          <w:lang w:val="en-US"/>
        </w:rPr>
      </w:pPr>
      <w:r>
        <w:rPr>
          <w:lang w:val="en-US"/>
        </w:rPr>
        <w:br w:type="page"/>
      </w:r>
    </w:p>
    <w:p w14:paraId="65DE5939" w14:textId="0CAD4A04" w:rsidR="00C377EA" w:rsidRDefault="00C377EA" w:rsidP="00690D10">
      <w:pPr>
        <w:pStyle w:val="Ttulo1"/>
        <w:numPr>
          <w:ilvl w:val="0"/>
          <w:numId w:val="6"/>
        </w:numPr>
        <w:rPr>
          <w:lang w:val="en-US"/>
        </w:rPr>
      </w:pPr>
      <w:bookmarkStart w:id="5" w:name="_Toc43744280"/>
      <w:r w:rsidRPr="00C377EA">
        <w:rPr>
          <w:lang w:val="en-US"/>
        </w:rPr>
        <w:lastRenderedPageBreak/>
        <w:t>Results</w:t>
      </w:r>
      <w:bookmarkEnd w:id="5"/>
    </w:p>
    <w:p w14:paraId="601B26D3" w14:textId="77777777" w:rsidR="00690D10" w:rsidRPr="00690D10" w:rsidRDefault="00690D10" w:rsidP="00690D10">
      <w:pPr>
        <w:pStyle w:val="Prrafodelista"/>
        <w:rPr>
          <w:lang w:val="en-US"/>
        </w:rPr>
      </w:pPr>
    </w:p>
    <w:p w14:paraId="7DD13680" w14:textId="16618B09" w:rsidR="00C377EA" w:rsidRPr="00C377EA" w:rsidRDefault="00690D10" w:rsidP="00690D10">
      <w:r>
        <w:rPr>
          <w:lang w:val="en-US"/>
        </w:rPr>
        <w:t xml:space="preserve">Once I had all the information merged in one Data Frame, and generated the 6 clusters of districts, I was able to draw the map, with the clusters, and the Choropleth information with the price of per M2 for all the districts. </w:t>
      </w:r>
    </w:p>
    <w:p w14:paraId="5E24D997" w14:textId="7527BA03" w:rsidR="00C377EA" w:rsidRPr="00C377EA" w:rsidRDefault="00690D10" w:rsidP="00C377EA">
      <w:pPr>
        <w:rPr>
          <w:lang w:val="en-US"/>
        </w:rPr>
      </w:pPr>
      <w:r>
        <w:rPr>
          <w:lang w:val="en-US"/>
        </w:rPr>
        <w:t xml:space="preserve">To do this, I obtained the Geo Data for all the districts in Buenos Aires city, from the National Government data service. </w:t>
      </w:r>
    </w:p>
    <w:p w14:paraId="46BC50E5" w14:textId="68CD9E0E" w:rsidR="00C377EA" w:rsidRPr="00C377EA" w:rsidRDefault="00C377EA" w:rsidP="00C377EA">
      <w:pPr>
        <w:rPr>
          <w:lang w:val="en-US"/>
        </w:rPr>
      </w:pPr>
      <w:r w:rsidRPr="00C377EA">
        <w:rPr>
          <w:lang w:val="en-US"/>
        </w:rPr>
        <w:t xml:space="preserve">I created choropleth map which also has the below </w:t>
      </w:r>
      <w:proofErr w:type="spellStart"/>
      <w:r w:rsidRPr="00C377EA">
        <w:rPr>
          <w:lang w:val="en-US"/>
        </w:rPr>
        <w:t>informations</w:t>
      </w:r>
      <w:proofErr w:type="spellEnd"/>
      <w:r w:rsidRPr="00C377EA">
        <w:rPr>
          <w:lang w:val="en-US"/>
        </w:rPr>
        <w:t xml:space="preserve"> for each borough:</w:t>
      </w:r>
    </w:p>
    <w:p w14:paraId="41782F44" w14:textId="6A708CAA" w:rsidR="00C377EA" w:rsidRPr="00C377EA" w:rsidRDefault="00FE0FF5" w:rsidP="00C377EA">
      <w:pPr>
        <w:numPr>
          <w:ilvl w:val="0"/>
          <w:numId w:val="4"/>
        </w:numPr>
      </w:pPr>
      <w:proofErr w:type="spellStart"/>
      <w:r>
        <w:t>District</w:t>
      </w:r>
      <w:proofErr w:type="spellEnd"/>
      <w:r>
        <w:t xml:space="preserve"> </w:t>
      </w:r>
      <w:proofErr w:type="spellStart"/>
      <w:r>
        <w:t>Name</w:t>
      </w:r>
      <w:proofErr w:type="spellEnd"/>
    </w:p>
    <w:p w14:paraId="3ABA27E2" w14:textId="77777777" w:rsidR="00C377EA" w:rsidRPr="00C377EA" w:rsidRDefault="00C377EA" w:rsidP="00C377EA">
      <w:pPr>
        <w:numPr>
          <w:ilvl w:val="0"/>
          <w:numId w:val="4"/>
        </w:numPr>
      </w:pPr>
      <w:proofErr w:type="spellStart"/>
      <w:r w:rsidRPr="00C377EA">
        <w:t>Cluster</w:t>
      </w:r>
      <w:proofErr w:type="spellEnd"/>
      <w:r w:rsidRPr="00C377EA">
        <w:t xml:space="preserve"> </w:t>
      </w:r>
      <w:proofErr w:type="spellStart"/>
      <w:r w:rsidRPr="00C377EA">
        <w:t>name</w:t>
      </w:r>
      <w:proofErr w:type="spellEnd"/>
      <w:r w:rsidRPr="00C377EA">
        <w:t>,</w:t>
      </w:r>
    </w:p>
    <w:p w14:paraId="0D6F72ED" w14:textId="73A9AC5D" w:rsidR="00C377EA" w:rsidRPr="00C377EA" w:rsidRDefault="00FE0FF5" w:rsidP="00FE0FF5">
      <w:pPr>
        <w:numPr>
          <w:ilvl w:val="0"/>
          <w:numId w:val="4"/>
        </w:numPr>
      </w:pPr>
      <w:r>
        <w:rPr>
          <w:lang w:val="en-US"/>
        </w:rPr>
        <w:t xml:space="preserve">Average Price per m2 </w:t>
      </w:r>
    </w:p>
    <w:p w14:paraId="0798A34D" w14:textId="359F1D1B" w:rsidR="00C377EA" w:rsidRDefault="00C377EA" w:rsidP="00C377EA">
      <w:pPr>
        <w:rPr>
          <w:noProof/>
        </w:rPr>
      </w:pPr>
    </w:p>
    <w:p w14:paraId="342C6E46" w14:textId="171B9C18" w:rsidR="00FE0FF5" w:rsidRDefault="00FE0FF5" w:rsidP="00C377EA">
      <w:pPr>
        <w:rPr>
          <w:noProof/>
        </w:rPr>
      </w:pPr>
      <w:r w:rsidRPr="00FE0FF5">
        <w:rPr>
          <w:noProof/>
        </w:rPr>
        <w:drawing>
          <wp:inline distT="0" distB="0" distL="0" distR="0" wp14:anchorId="194007B5" wp14:editId="25B832E7">
            <wp:extent cx="5612130" cy="280987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09875"/>
                    </a:xfrm>
                    <a:prstGeom prst="rect">
                      <a:avLst/>
                    </a:prstGeom>
                  </pic:spPr>
                </pic:pic>
              </a:graphicData>
            </a:graphic>
          </wp:inline>
        </w:drawing>
      </w:r>
    </w:p>
    <w:p w14:paraId="41D2DA24" w14:textId="77777777" w:rsidR="00FE0FF5" w:rsidRDefault="00FE0FF5" w:rsidP="00C377EA"/>
    <w:p w14:paraId="22B685D2" w14:textId="4F38829C" w:rsidR="00FE0FF5" w:rsidRDefault="00FE0FF5">
      <w:r>
        <w:br w:type="page"/>
      </w:r>
    </w:p>
    <w:p w14:paraId="45F772CA" w14:textId="77777777" w:rsidR="00FE0FF5" w:rsidRPr="00C377EA" w:rsidRDefault="00FE0FF5" w:rsidP="00C377EA"/>
    <w:p w14:paraId="05BD731B" w14:textId="6728E627" w:rsidR="00C377EA" w:rsidRDefault="00C377EA" w:rsidP="00C377EA">
      <w:pPr>
        <w:pStyle w:val="Ttulo1"/>
        <w:numPr>
          <w:ilvl w:val="0"/>
          <w:numId w:val="6"/>
        </w:numPr>
        <w:rPr>
          <w:lang w:val="en-US"/>
        </w:rPr>
      </w:pPr>
      <w:bookmarkStart w:id="6" w:name="_Toc43744281"/>
      <w:r w:rsidRPr="00C377EA">
        <w:rPr>
          <w:lang w:val="en-US"/>
        </w:rPr>
        <w:t>Discussion</w:t>
      </w:r>
      <w:bookmarkEnd w:id="6"/>
    </w:p>
    <w:p w14:paraId="5C133018" w14:textId="77777777" w:rsidR="00C377EA" w:rsidRPr="00C377EA" w:rsidRDefault="00C377EA" w:rsidP="00C377EA">
      <w:pPr>
        <w:pStyle w:val="Prrafodelista"/>
        <w:rPr>
          <w:lang w:val="en-US"/>
        </w:rPr>
      </w:pPr>
    </w:p>
    <w:p w14:paraId="6C7C4519" w14:textId="371AD3EC" w:rsidR="00FE0FF5" w:rsidRDefault="00FE0FF5" w:rsidP="00C377EA">
      <w:pPr>
        <w:rPr>
          <w:lang w:val="en-US"/>
        </w:rPr>
      </w:pPr>
      <w:r>
        <w:rPr>
          <w:lang w:val="en-US"/>
        </w:rPr>
        <w:t xml:space="preserve">Buenos Aires is a big city, with a lot of social venues, between all of its 48 districts. </w:t>
      </w:r>
    </w:p>
    <w:p w14:paraId="5A2C5A6B" w14:textId="7BECAE58" w:rsidR="00FE0FF5" w:rsidRDefault="00FE0FF5" w:rsidP="00C377EA">
      <w:pPr>
        <w:rPr>
          <w:lang w:val="en-US"/>
        </w:rPr>
      </w:pPr>
      <w:r>
        <w:rPr>
          <w:lang w:val="en-US"/>
        </w:rPr>
        <w:t xml:space="preserve">Having created 6 clusters using K-means, with an optimal K based on an Elbow method, we can see that most of the districts were in the cluster number 2. Being from Buenos Aires, allows me to see the similarities in the districts that are in this cluster, but </w:t>
      </w:r>
      <w:proofErr w:type="gramStart"/>
      <w:r>
        <w:rPr>
          <w:lang w:val="en-US"/>
        </w:rPr>
        <w:t>also</w:t>
      </w:r>
      <w:proofErr w:type="gramEnd"/>
      <w:r>
        <w:rPr>
          <w:lang w:val="en-US"/>
        </w:rPr>
        <w:t xml:space="preserve"> I can see the difference in price ranges within the cluster, allowing me to choose a district with a lower price, but with similar venues. </w:t>
      </w:r>
    </w:p>
    <w:p w14:paraId="16677023" w14:textId="71728CBD" w:rsidR="00C377EA" w:rsidRDefault="00FE0FF5" w:rsidP="00C377EA">
      <w:pPr>
        <w:rPr>
          <w:lang w:val="en-US"/>
        </w:rPr>
      </w:pPr>
      <w:r>
        <w:rPr>
          <w:lang w:val="en-US"/>
        </w:rPr>
        <w:t>I chose to perform this analysis at a district level, but</w:t>
      </w:r>
      <w:r w:rsidR="00C377EA" w:rsidRPr="00C377EA">
        <w:rPr>
          <w:lang w:val="en-US"/>
        </w:rPr>
        <w:t xml:space="preserve"> the data set can be expanded and the details of the neighborhood or street can also be drilled.</w:t>
      </w:r>
    </w:p>
    <w:p w14:paraId="528E13E3" w14:textId="3CB48ED5" w:rsidR="00FE0FF5" w:rsidRPr="00C377EA" w:rsidRDefault="00FE0FF5" w:rsidP="00C377EA">
      <w:pPr>
        <w:rPr>
          <w:lang w:val="en-US"/>
        </w:rPr>
      </w:pPr>
      <w:r>
        <w:rPr>
          <w:lang w:val="en-US"/>
        </w:rPr>
        <w:t xml:space="preserve">Also, in the future, I would create a list of excluded venues, as Foursquare brings some venues that do not add value to the </w:t>
      </w:r>
      <w:r w:rsidR="007458AF">
        <w:rPr>
          <w:lang w:val="en-US"/>
        </w:rPr>
        <w:t>decision-making</w:t>
      </w:r>
      <w:r w:rsidR="000B2B34">
        <w:rPr>
          <w:lang w:val="en-US"/>
        </w:rPr>
        <w:t xml:space="preserve"> process of buying a property. </w:t>
      </w:r>
    </w:p>
    <w:p w14:paraId="226B80F2" w14:textId="3D1F4BDB" w:rsidR="00C377EA" w:rsidRPr="00C377EA" w:rsidRDefault="000B2B34" w:rsidP="00C377EA">
      <w:pPr>
        <w:rPr>
          <w:lang w:val="en-US"/>
        </w:rPr>
      </w:pPr>
      <w:r>
        <w:rPr>
          <w:lang w:val="en-US"/>
        </w:rPr>
        <w:t xml:space="preserve"> </w:t>
      </w:r>
    </w:p>
    <w:p w14:paraId="2FA55072" w14:textId="77777777" w:rsidR="00C377EA" w:rsidRDefault="00C377EA">
      <w:pPr>
        <w:rPr>
          <w:rFonts w:asciiTheme="majorHAnsi" w:eastAsiaTheme="majorEastAsia" w:hAnsiTheme="majorHAnsi" w:cstheme="majorBidi"/>
          <w:color w:val="2F5496" w:themeColor="accent1" w:themeShade="BF"/>
          <w:sz w:val="32"/>
          <w:szCs w:val="32"/>
          <w:lang w:val="en-US"/>
        </w:rPr>
      </w:pPr>
      <w:r>
        <w:rPr>
          <w:lang w:val="en-US"/>
        </w:rPr>
        <w:br w:type="page"/>
      </w:r>
    </w:p>
    <w:p w14:paraId="113E8328" w14:textId="5DC47318" w:rsidR="00C377EA" w:rsidRDefault="00C377EA" w:rsidP="00C377EA">
      <w:pPr>
        <w:pStyle w:val="Ttulo1"/>
        <w:numPr>
          <w:ilvl w:val="0"/>
          <w:numId w:val="6"/>
        </w:numPr>
        <w:rPr>
          <w:lang w:val="en-US"/>
        </w:rPr>
      </w:pPr>
      <w:bookmarkStart w:id="7" w:name="_Toc43744282"/>
      <w:r w:rsidRPr="00C377EA">
        <w:rPr>
          <w:lang w:val="en-US"/>
        </w:rPr>
        <w:lastRenderedPageBreak/>
        <w:t>Conclusion</w:t>
      </w:r>
      <w:bookmarkEnd w:id="7"/>
    </w:p>
    <w:p w14:paraId="5E7F8955" w14:textId="77777777" w:rsidR="00C377EA" w:rsidRPr="00C377EA" w:rsidRDefault="00C377EA" w:rsidP="00C377EA">
      <w:pPr>
        <w:pStyle w:val="Prrafodelista"/>
        <w:rPr>
          <w:lang w:val="en-US"/>
        </w:rPr>
      </w:pPr>
    </w:p>
    <w:p w14:paraId="107B5B33" w14:textId="72AB2C0E" w:rsidR="00072CFA" w:rsidRDefault="00072CFA" w:rsidP="00C377EA">
      <w:pPr>
        <w:rPr>
          <w:lang w:val="en-US"/>
        </w:rPr>
      </w:pPr>
      <w:r>
        <w:rPr>
          <w:lang w:val="en-US"/>
        </w:rPr>
        <w:t xml:space="preserve">With the information at hand, potential buyers should be able to choose the district that will have the most attractive venues </w:t>
      </w:r>
      <w:r w:rsidR="007458AF">
        <w:rPr>
          <w:lang w:val="en-US"/>
        </w:rPr>
        <w:t>nearby</w:t>
      </w:r>
      <w:r>
        <w:rPr>
          <w:lang w:val="en-US"/>
        </w:rPr>
        <w:t xml:space="preserve">, and also invest less money than going to the most typical expensive districts. </w:t>
      </w:r>
    </w:p>
    <w:p w14:paraId="0C31A1C6" w14:textId="77777777" w:rsidR="00C377EA" w:rsidRPr="00805EA6" w:rsidRDefault="00C377EA" w:rsidP="00805EA6">
      <w:r>
        <w:rPr>
          <w:lang w:val="en-US"/>
        </w:rPr>
        <w:br/>
      </w:r>
    </w:p>
    <w:p w14:paraId="17D16614" w14:textId="77777777" w:rsidR="00C377EA" w:rsidRDefault="00C377EA">
      <w:pPr>
        <w:rPr>
          <w:rFonts w:asciiTheme="majorHAnsi" w:eastAsiaTheme="majorEastAsia" w:hAnsiTheme="majorHAnsi" w:cstheme="majorBidi"/>
          <w:color w:val="2F5496" w:themeColor="accent1" w:themeShade="BF"/>
          <w:sz w:val="32"/>
          <w:szCs w:val="32"/>
          <w:lang w:val="en-US"/>
        </w:rPr>
      </w:pPr>
      <w:r>
        <w:rPr>
          <w:lang w:val="en-US"/>
        </w:rPr>
        <w:br w:type="page"/>
      </w:r>
    </w:p>
    <w:p w14:paraId="248CF4E5" w14:textId="4697F829" w:rsidR="00C377EA" w:rsidRDefault="00C377EA" w:rsidP="00C377EA">
      <w:pPr>
        <w:pStyle w:val="Ttulo1"/>
        <w:numPr>
          <w:ilvl w:val="0"/>
          <w:numId w:val="6"/>
        </w:numPr>
        <w:rPr>
          <w:lang w:val="en-US"/>
        </w:rPr>
      </w:pPr>
      <w:bookmarkStart w:id="8" w:name="_Toc43744283"/>
      <w:r w:rsidRPr="00C377EA">
        <w:rPr>
          <w:lang w:val="en-US"/>
        </w:rPr>
        <w:lastRenderedPageBreak/>
        <w:t>References:</w:t>
      </w:r>
      <w:bookmarkEnd w:id="8"/>
    </w:p>
    <w:p w14:paraId="5179BEC2" w14:textId="77777777" w:rsidR="00C377EA" w:rsidRPr="00C377EA" w:rsidRDefault="00C377EA" w:rsidP="00C377EA">
      <w:pPr>
        <w:pStyle w:val="Prrafodelista"/>
        <w:rPr>
          <w:lang w:val="en-US"/>
        </w:rPr>
      </w:pPr>
    </w:p>
    <w:p w14:paraId="7046494A" w14:textId="3486004D" w:rsidR="0017311B" w:rsidRPr="0017311B" w:rsidRDefault="0017311B" w:rsidP="0017311B">
      <w:pPr>
        <w:pStyle w:val="NormalWeb"/>
        <w:numPr>
          <w:ilvl w:val="0"/>
          <w:numId w:val="7"/>
        </w:numPr>
        <w:rPr>
          <w:rFonts w:asciiTheme="minorHAnsi" w:hAnsiTheme="minorHAnsi" w:cstheme="minorHAnsi"/>
          <w:sz w:val="22"/>
          <w:szCs w:val="22"/>
          <w:lang w:val="x-none"/>
        </w:rPr>
      </w:pPr>
      <w:proofErr w:type="spellStart"/>
      <w:r w:rsidRPr="0017311B">
        <w:rPr>
          <w:rFonts w:asciiTheme="minorHAnsi" w:eastAsiaTheme="majorEastAsia" w:hAnsiTheme="minorHAnsi" w:cstheme="minorHAnsi"/>
          <w:sz w:val="22"/>
          <w:szCs w:val="22"/>
          <w:lang w:val="en-US"/>
        </w:rPr>
        <w:t>Neigborhood</w:t>
      </w:r>
      <w:proofErr w:type="spellEnd"/>
      <w:r w:rsidRPr="0017311B">
        <w:rPr>
          <w:rFonts w:asciiTheme="minorHAnsi" w:eastAsiaTheme="majorEastAsia" w:hAnsiTheme="minorHAnsi" w:cstheme="minorHAnsi"/>
          <w:sz w:val="22"/>
          <w:szCs w:val="22"/>
          <w:lang w:val="en-US"/>
        </w:rPr>
        <w:t xml:space="preserve"> data from Buenos Aires City. </w:t>
      </w:r>
      <w:hyperlink r:id="rId20" w:history="1">
        <w:r w:rsidRPr="0017311B">
          <w:rPr>
            <w:rStyle w:val="Hipervnculo"/>
            <w:rFonts w:asciiTheme="minorHAnsi" w:eastAsiaTheme="majorEastAsia" w:hAnsiTheme="minorHAnsi" w:cstheme="minorHAnsi"/>
            <w:sz w:val="22"/>
            <w:szCs w:val="22"/>
            <w:lang w:val="x-none"/>
          </w:rPr>
          <w:t>https://data.buenosaires.gob.ar/dataset/barrios/archivo/1c3d185b-fdc9-474b-b41b-9bd960a3806e</w:t>
        </w:r>
      </w:hyperlink>
    </w:p>
    <w:p w14:paraId="176C5478" w14:textId="6402D626" w:rsidR="0017311B" w:rsidRPr="0017311B" w:rsidRDefault="0017311B" w:rsidP="0017311B">
      <w:pPr>
        <w:pStyle w:val="NormalWeb"/>
        <w:numPr>
          <w:ilvl w:val="0"/>
          <w:numId w:val="7"/>
        </w:numPr>
        <w:rPr>
          <w:rFonts w:asciiTheme="minorHAnsi" w:hAnsiTheme="minorHAnsi" w:cstheme="minorHAnsi"/>
          <w:sz w:val="22"/>
          <w:szCs w:val="22"/>
          <w:lang w:val="x-none"/>
        </w:rPr>
      </w:pPr>
      <w:proofErr w:type="spellStart"/>
      <w:r w:rsidRPr="0017311B">
        <w:rPr>
          <w:rFonts w:asciiTheme="minorHAnsi" w:hAnsiTheme="minorHAnsi" w:cstheme="minorHAnsi"/>
          <w:sz w:val="22"/>
          <w:szCs w:val="22"/>
          <w:lang w:val="en-US"/>
        </w:rPr>
        <w:t>Georeferential</w:t>
      </w:r>
      <w:proofErr w:type="spellEnd"/>
      <w:r w:rsidRPr="0017311B">
        <w:rPr>
          <w:rFonts w:asciiTheme="minorHAnsi" w:hAnsiTheme="minorHAnsi" w:cstheme="minorHAnsi"/>
          <w:sz w:val="22"/>
          <w:szCs w:val="22"/>
          <w:lang w:val="en-US"/>
        </w:rPr>
        <w:t xml:space="preserve"> data from Buenos Aires City Neighborhood </w:t>
      </w:r>
      <w:hyperlink r:id="rId21" w:history="1">
        <w:r w:rsidRPr="0017311B">
          <w:rPr>
            <w:rStyle w:val="Hipervnculo"/>
            <w:rFonts w:asciiTheme="minorHAnsi" w:eastAsiaTheme="majorEastAsia" w:hAnsiTheme="minorHAnsi" w:cstheme="minorHAnsi"/>
            <w:sz w:val="22"/>
            <w:szCs w:val="22"/>
            <w:lang w:val="x-none"/>
          </w:rPr>
          <w:t>https://datosgobar.github.io/georef-ar-api/download/</w:t>
        </w:r>
      </w:hyperlink>
    </w:p>
    <w:p w14:paraId="09CD2894" w14:textId="78100C16" w:rsidR="00C377EA" w:rsidRPr="00C377EA" w:rsidRDefault="002946A4" w:rsidP="0017311B">
      <w:pPr>
        <w:numPr>
          <w:ilvl w:val="0"/>
          <w:numId w:val="7"/>
        </w:numPr>
        <w:rPr>
          <w:rFonts w:cstheme="minorHAnsi"/>
        </w:rPr>
      </w:pPr>
      <w:hyperlink r:id="rId22" w:tgtFrame="_blank" w:history="1">
        <w:proofErr w:type="spellStart"/>
        <w:r w:rsidR="00C377EA" w:rsidRPr="00C377EA">
          <w:rPr>
            <w:rStyle w:val="Hipervnculo"/>
            <w:rFonts w:cstheme="minorHAnsi"/>
          </w:rPr>
          <w:t>Forsquare</w:t>
        </w:r>
        <w:proofErr w:type="spellEnd"/>
        <w:r w:rsidR="00C377EA" w:rsidRPr="00C377EA">
          <w:rPr>
            <w:rStyle w:val="Hipervnculo"/>
            <w:rFonts w:cstheme="minorHAnsi"/>
          </w:rPr>
          <w:t xml:space="preserve"> API</w:t>
        </w:r>
      </w:hyperlink>
    </w:p>
    <w:p w14:paraId="1E9A6725" w14:textId="168B891F" w:rsidR="00C377EA" w:rsidRDefault="0017311B" w:rsidP="0017311B">
      <w:pPr>
        <w:numPr>
          <w:ilvl w:val="0"/>
          <w:numId w:val="7"/>
        </w:numPr>
        <w:rPr>
          <w:rFonts w:cstheme="minorHAnsi"/>
          <w:lang w:val="en-US"/>
        </w:rPr>
      </w:pPr>
      <w:r w:rsidRPr="0017311B">
        <w:rPr>
          <w:rFonts w:cstheme="minorHAnsi"/>
          <w:lang w:val="en-US"/>
        </w:rPr>
        <w:t xml:space="preserve">Housing Prices by square meter by neighborhood </w:t>
      </w:r>
      <w:hyperlink r:id="rId23" w:history="1">
        <w:r w:rsidRPr="0017311B">
          <w:rPr>
            <w:rStyle w:val="Hipervnculo"/>
            <w:rFonts w:cstheme="minorHAnsi"/>
            <w:lang w:val="en-US"/>
          </w:rPr>
          <w:t>https://www.estadisticaciudad.gob.ar/eyc/?p=27739</w:t>
        </w:r>
      </w:hyperlink>
    </w:p>
    <w:p w14:paraId="22C45071" w14:textId="512782E1" w:rsidR="00683B91" w:rsidRPr="00C377EA" w:rsidRDefault="00023138" w:rsidP="00683B91">
      <w:pPr>
        <w:numPr>
          <w:ilvl w:val="0"/>
          <w:numId w:val="7"/>
        </w:numPr>
        <w:rPr>
          <w:rFonts w:cstheme="minorHAnsi"/>
          <w:lang w:val="en-US"/>
        </w:rPr>
      </w:pPr>
      <w:r>
        <w:rPr>
          <w:rFonts w:cstheme="minorHAnsi"/>
          <w:lang w:val="en-US"/>
        </w:rPr>
        <w:t xml:space="preserve">Projection of </w:t>
      </w:r>
      <w:r w:rsidR="00683B91">
        <w:rPr>
          <w:rFonts w:cstheme="minorHAnsi"/>
          <w:lang w:val="en-US"/>
        </w:rPr>
        <w:t xml:space="preserve">habitants in Buenos Aires City from 2010 to 2040 </w:t>
      </w:r>
      <w:hyperlink r:id="rId24" w:history="1">
        <w:r w:rsidR="00683B91" w:rsidRPr="00683B91">
          <w:rPr>
            <w:rStyle w:val="Hipervnculo"/>
            <w:lang w:val="en-US"/>
          </w:rPr>
          <w:t>https://www.estadisticaciudad.gob.ar/eyc/?p=29329</w:t>
        </w:r>
      </w:hyperlink>
    </w:p>
    <w:p w14:paraId="35D212EA" w14:textId="77777777" w:rsidR="00167CB3" w:rsidRPr="0017311B" w:rsidRDefault="00167CB3">
      <w:pPr>
        <w:rPr>
          <w:lang w:val="en-US"/>
        </w:rPr>
      </w:pPr>
    </w:p>
    <w:sectPr w:rsidR="00167CB3" w:rsidRPr="0017311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055F0"/>
    <w:multiLevelType w:val="multilevel"/>
    <w:tmpl w:val="6340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4B1053"/>
    <w:multiLevelType w:val="multilevel"/>
    <w:tmpl w:val="D856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386193"/>
    <w:multiLevelType w:val="multilevel"/>
    <w:tmpl w:val="28F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7201C0"/>
    <w:multiLevelType w:val="hybridMultilevel"/>
    <w:tmpl w:val="B6F0B9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ABC720B"/>
    <w:multiLevelType w:val="multilevel"/>
    <w:tmpl w:val="B452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EC09AF"/>
    <w:multiLevelType w:val="multilevel"/>
    <w:tmpl w:val="7A5A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AD5143"/>
    <w:multiLevelType w:val="multilevel"/>
    <w:tmpl w:val="EABE101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 w:numId="3">
    <w:abstractNumId w:val="4"/>
  </w:num>
  <w:num w:numId="4">
    <w:abstractNumId w:val="5"/>
  </w:num>
  <w:num w:numId="5">
    <w:abstractNumId w:val="2"/>
  </w:num>
  <w:num w:numId="6">
    <w:abstractNumId w:val="6"/>
  </w:num>
  <w:num w:numId="7">
    <w:abstractNumId w:val="3"/>
  </w:num>
  <w:num w:numId="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7EA"/>
    <w:rsid w:val="00023138"/>
    <w:rsid w:val="00072CFA"/>
    <w:rsid w:val="000B2B34"/>
    <w:rsid w:val="00167CB3"/>
    <w:rsid w:val="0017311B"/>
    <w:rsid w:val="001A2BAE"/>
    <w:rsid w:val="002941D9"/>
    <w:rsid w:val="002946A4"/>
    <w:rsid w:val="00414BB3"/>
    <w:rsid w:val="004F0677"/>
    <w:rsid w:val="00612BB2"/>
    <w:rsid w:val="00683B91"/>
    <w:rsid w:val="00690D10"/>
    <w:rsid w:val="007458AF"/>
    <w:rsid w:val="00805EA6"/>
    <w:rsid w:val="009B3410"/>
    <w:rsid w:val="00C377EA"/>
    <w:rsid w:val="00D42307"/>
    <w:rsid w:val="00DF4CC0"/>
    <w:rsid w:val="00E134C3"/>
    <w:rsid w:val="00E923D5"/>
    <w:rsid w:val="00EF7A98"/>
    <w:rsid w:val="00F32880"/>
    <w:rsid w:val="00F37863"/>
    <w:rsid w:val="00FE0F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0925B"/>
  <w15:chartTrackingRefBased/>
  <w15:docId w15:val="{7EE658A1-0853-4F53-9931-E497358A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77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77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377EA"/>
    <w:rPr>
      <w:color w:val="0563C1" w:themeColor="hyperlink"/>
      <w:u w:val="single"/>
    </w:rPr>
  </w:style>
  <w:style w:type="character" w:styleId="Mencinsinresolver">
    <w:name w:val="Unresolved Mention"/>
    <w:basedOn w:val="Fuentedeprrafopredeter"/>
    <w:uiPriority w:val="99"/>
    <w:semiHidden/>
    <w:unhideWhenUsed/>
    <w:rsid w:val="00C377EA"/>
    <w:rPr>
      <w:color w:val="605E5C"/>
      <w:shd w:val="clear" w:color="auto" w:fill="E1DFDD"/>
    </w:rPr>
  </w:style>
  <w:style w:type="character" w:customStyle="1" w:styleId="Ttulo1Car">
    <w:name w:val="Título 1 Car"/>
    <w:basedOn w:val="Fuentedeprrafopredeter"/>
    <w:link w:val="Ttulo1"/>
    <w:uiPriority w:val="9"/>
    <w:rsid w:val="00C377E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377EA"/>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C377EA"/>
    <w:pPr>
      <w:spacing w:after="100"/>
    </w:pPr>
  </w:style>
  <w:style w:type="paragraph" w:styleId="TDC2">
    <w:name w:val="toc 2"/>
    <w:basedOn w:val="Normal"/>
    <w:next w:val="Normal"/>
    <w:autoRedefine/>
    <w:uiPriority w:val="39"/>
    <w:unhideWhenUsed/>
    <w:rsid w:val="00C377EA"/>
    <w:pPr>
      <w:spacing w:after="100"/>
      <w:ind w:left="220"/>
    </w:pPr>
  </w:style>
  <w:style w:type="paragraph" w:styleId="Prrafodelista">
    <w:name w:val="List Paragraph"/>
    <w:basedOn w:val="Normal"/>
    <w:uiPriority w:val="34"/>
    <w:qFormat/>
    <w:rsid w:val="00C377EA"/>
    <w:pPr>
      <w:ind w:left="720"/>
      <w:contextualSpacing/>
    </w:pPr>
  </w:style>
  <w:style w:type="paragraph" w:styleId="NormalWeb">
    <w:name w:val="Normal (Web)"/>
    <w:basedOn w:val="Normal"/>
    <w:uiPriority w:val="99"/>
    <w:semiHidden/>
    <w:unhideWhenUsed/>
    <w:rsid w:val="0017311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060727">
      <w:bodyDiv w:val="1"/>
      <w:marLeft w:val="0"/>
      <w:marRight w:val="0"/>
      <w:marTop w:val="0"/>
      <w:marBottom w:val="0"/>
      <w:divBdr>
        <w:top w:val="none" w:sz="0" w:space="0" w:color="auto"/>
        <w:left w:val="none" w:sz="0" w:space="0" w:color="auto"/>
        <w:bottom w:val="none" w:sz="0" w:space="0" w:color="auto"/>
        <w:right w:val="none" w:sz="0" w:space="0" w:color="auto"/>
      </w:divBdr>
    </w:div>
    <w:div w:id="977732212">
      <w:bodyDiv w:val="1"/>
      <w:marLeft w:val="0"/>
      <w:marRight w:val="0"/>
      <w:marTop w:val="0"/>
      <w:marBottom w:val="0"/>
      <w:divBdr>
        <w:top w:val="none" w:sz="0" w:space="0" w:color="auto"/>
        <w:left w:val="none" w:sz="0" w:space="0" w:color="auto"/>
        <w:bottom w:val="none" w:sz="0" w:space="0" w:color="auto"/>
        <w:right w:val="none" w:sz="0" w:space="0" w:color="auto"/>
      </w:divBdr>
      <w:divsChild>
        <w:div w:id="1984114095">
          <w:marLeft w:val="0"/>
          <w:marRight w:val="0"/>
          <w:marTop w:val="0"/>
          <w:marBottom w:val="0"/>
          <w:divBdr>
            <w:top w:val="none" w:sz="0" w:space="0" w:color="auto"/>
            <w:left w:val="none" w:sz="0" w:space="0" w:color="auto"/>
            <w:bottom w:val="none" w:sz="0" w:space="0" w:color="auto"/>
            <w:right w:val="none" w:sz="0" w:space="0" w:color="auto"/>
          </w:divBdr>
        </w:div>
        <w:div w:id="777220198">
          <w:marLeft w:val="0"/>
          <w:marRight w:val="0"/>
          <w:marTop w:val="0"/>
          <w:marBottom w:val="0"/>
          <w:divBdr>
            <w:top w:val="none" w:sz="0" w:space="0" w:color="auto"/>
            <w:left w:val="none" w:sz="0" w:space="0" w:color="auto"/>
            <w:bottom w:val="none" w:sz="0" w:space="0" w:color="auto"/>
            <w:right w:val="none" w:sz="0" w:space="0" w:color="auto"/>
          </w:divBdr>
        </w:div>
        <w:div w:id="360739382">
          <w:marLeft w:val="0"/>
          <w:marRight w:val="0"/>
          <w:marTop w:val="0"/>
          <w:marBottom w:val="0"/>
          <w:divBdr>
            <w:top w:val="none" w:sz="0" w:space="0" w:color="auto"/>
            <w:left w:val="none" w:sz="0" w:space="0" w:color="auto"/>
            <w:bottom w:val="none" w:sz="0" w:space="0" w:color="auto"/>
            <w:right w:val="none" w:sz="0" w:space="0" w:color="auto"/>
          </w:divBdr>
        </w:div>
        <w:div w:id="698554255">
          <w:marLeft w:val="0"/>
          <w:marRight w:val="0"/>
          <w:marTop w:val="0"/>
          <w:marBottom w:val="0"/>
          <w:divBdr>
            <w:top w:val="none" w:sz="0" w:space="0" w:color="auto"/>
            <w:left w:val="none" w:sz="0" w:space="0" w:color="auto"/>
            <w:bottom w:val="none" w:sz="0" w:space="0" w:color="auto"/>
            <w:right w:val="none" w:sz="0" w:space="0" w:color="auto"/>
          </w:divBdr>
        </w:div>
        <w:div w:id="1536502251">
          <w:marLeft w:val="0"/>
          <w:marRight w:val="0"/>
          <w:marTop w:val="0"/>
          <w:marBottom w:val="0"/>
          <w:divBdr>
            <w:top w:val="none" w:sz="0" w:space="0" w:color="auto"/>
            <w:left w:val="none" w:sz="0" w:space="0" w:color="auto"/>
            <w:bottom w:val="none" w:sz="0" w:space="0" w:color="auto"/>
            <w:right w:val="none" w:sz="0" w:space="0" w:color="auto"/>
          </w:divBdr>
        </w:div>
        <w:div w:id="1116371102">
          <w:marLeft w:val="0"/>
          <w:marRight w:val="0"/>
          <w:marTop w:val="0"/>
          <w:marBottom w:val="0"/>
          <w:divBdr>
            <w:top w:val="none" w:sz="0" w:space="0" w:color="auto"/>
            <w:left w:val="none" w:sz="0" w:space="0" w:color="auto"/>
            <w:bottom w:val="none" w:sz="0" w:space="0" w:color="auto"/>
            <w:right w:val="none" w:sz="0" w:space="0" w:color="auto"/>
          </w:divBdr>
        </w:div>
        <w:div w:id="50614768">
          <w:marLeft w:val="0"/>
          <w:marRight w:val="0"/>
          <w:marTop w:val="0"/>
          <w:marBottom w:val="0"/>
          <w:divBdr>
            <w:top w:val="none" w:sz="0" w:space="0" w:color="auto"/>
            <w:left w:val="none" w:sz="0" w:space="0" w:color="auto"/>
            <w:bottom w:val="none" w:sz="0" w:space="0" w:color="auto"/>
            <w:right w:val="none" w:sz="0" w:space="0" w:color="auto"/>
          </w:divBdr>
        </w:div>
        <w:div w:id="383910911">
          <w:marLeft w:val="0"/>
          <w:marRight w:val="0"/>
          <w:marTop w:val="0"/>
          <w:marBottom w:val="0"/>
          <w:divBdr>
            <w:top w:val="none" w:sz="0" w:space="0" w:color="auto"/>
            <w:left w:val="none" w:sz="0" w:space="0" w:color="auto"/>
            <w:bottom w:val="none" w:sz="0" w:space="0" w:color="auto"/>
            <w:right w:val="none" w:sz="0" w:space="0" w:color="auto"/>
          </w:divBdr>
        </w:div>
        <w:div w:id="1627806562">
          <w:marLeft w:val="0"/>
          <w:marRight w:val="0"/>
          <w:marTop w:val="0"/>
          <w:marBottom w:val="0"/>
          <w:divBdr>
            <w:top w:val="none" w:sz="0" w:space="0" w:color="auto"/>
            <w:left w:val="none" w:sz="0" w:space="0" w:color="auto"/>
            <w:bottom w:val="none" w:sz="0" w:space="0" w:color="auto"/>
            <w:right w:val="none" w:sz="0" w:space="0" w:color="auto"/>
          </w:divBdr>
        </w:div>
        <w:div w:id="1326937650">
          <w:marLeft w:val="0"/>
          <w:marRight w:val="0"/>
          <w:marTop w:val="0"/>
          <w:marBottom w:val="0"/>
          <w:divBdr>
            <w:top w:val="none" w:sz="0" w:space="0" w:color="auto"/>
            <w:left w:val="none" w:sz="0" w:space="0" w:color="auto"/>
            <w:bottom w:val="none" w:sz="0" w:space="0" w:color="auto"/>
            <w:right w:val="none" w:sz="0" w:space="0" w:color="auto"/>
          </w:divBdr>
        </w:div>
        <w:div w:id="1617175761">
          <w:marLeft w:val="0"/>
          <w:marRight w:val="0"/>
          <w:marTop w:val="0"/>
          <w:marBottom w:val="0"/>
          <w:divBdr>
            <w:top w:val="none" w:sz="0" w:space="0" w:color="auto"/>
            <w:left w:val="none" w:sz="0" w:space="0" w:color="auto"/>
            <w:bottom w:val="none" w:sz="0" w:space="0" w:color="auto"/>
            <w:right w:val="none" w:sz="0" w:space="0" w:color="auto"/>
          </w:divBdr>
        </w:div>
        <w:div w:id="99305810">
          <w:marLeft w:val="0"/>
          <w:marRight w:val="0"/>
          <w:marTop w:val="0"/>
          <w:marBottom w:val="0"/>
          <w:divBdr>
            <w:top w:val="none" w:sz="0" w:space="0" w:color="auto"/>
            <w:left w:val="none" w:sz="0" w:space="0" w:color="auto"/>
            <w:bottom w:val="none" w:sz="0" w:space="0" w:color="auto"/>
            <w:right w:val="none" w:sz="0" w:space="0" w:color="auto"/>
          </w:divBdr>
        </w:div>
        <w:div w:id="1790928452">
          <w:marLeft w:val="0"/>
          <w:marRight w:val="0"/>
          <w:marTop w:val="0"/>
          <w:marBottom w:val="0"/>
          <w:divBdr>
            <w:top w:val="none" w:sz="0" w:space="0" w:color="auto"/>
            <w:left w:val="none" w:sz="0" w:space="0" w:color="auto"/>
            <w:bottom w:val="none" w:sz="0" w:space="0" w:color="auto"/>
            <w:right w:val="none" w:sz="0" w:space="0" w:color="auto"/>
          </w:divBdr>
        </w:div>
        <w:div w:id="323290134">
          <w:marLeft w:val="0"/>
          <w:marRight w:val="0"/>
          <w:marTop w:val="0"/>
          <w:marBottom w:val="0"/>
          <w:divBdr>
            <w:top w:val="none" w:sz="0" w:space="0" w:color="auto"/>
            <w:left w:val="none" w:sz="0" w:space="0" w:color="auto"/>
            <w:bottom w:val="none" w:sz="0" w:space="0" w:color="auto"/>
            <w:right w:val="none" w:sz="0" w:space="0" w:color="auto"/>
          </w:divBdr>
        </w:div>
      </w:divsChild>
    </w:div>
    <w:div w:id="1307661423">
      <w:bodyDiv w:val="1"/>
      <w:marLeft w:val="0"/>
      <w:marRight w:val="0"/>
      <w:marTop w:val="0"/>
      <w:marBottom w:val="0"/>
      <w:divBdr>
        <w:top w:val="none" w:sz="0" w:space="0" w:color="auto"/>
        <w:left w:val="none" w:sz="0" w:space="0" w:color="auto"/>
        <w:bottom w:val="none" w:sz="0" w:space="0" w:color="auto"/>
        <w:right w:val="none" w:sz="0" w:space="0" w:color="auto"/>
      </w:divBdr>
    </w:div>
    <w:div w:id="1424762549">
      <w:bodyDiv w:val="1"/>
      <w:marLeft w:val="0"/>
      <w:marRight w:val="0"/>
      <w:marTop w:val="0"/>
      <w:marBottom w:val="0"/>
      <w:divBdr>
        <w:top w:val="none" w:sz="0" w:space="0" w:color="auto"/>
        <w:left w:val="none" w:sz="0" w:space="0" w:color="auto"/>
        <w:bottom w:val="none" w:sz="0" w:space="0" w:color="auto"/>
        <w:right w:val="none" w:sz="0" w:space="0" w:color="auto"/>
      </w:divBdr>
      <w:divsChild>
        <w:div w:id="135995667">
          <w:marLeft w:val="0"/>
          <w:marRight w:val="0"/>
          <w:marTop w:val="0"/>
          <w:marBottom w:val="0"/>
          <w:divBdr>
            <w:top w:val="none" w:sz="0" w:space="0" w:color="auto"/>
            <w:left w:val="none" w:sz="0" w:space="0" w:color="auto"/>
            <w:bottom w:val="none" w:sz="0" w:space="0" w:color="auto"/>
            <w:right w:val="none" w:sz="0" w:space="0" w:color="auto"/>
          </w:divBdr>
        </w:div>
        <w:div w:id="1565753041">
          <w:marLeft w:val="0"/>
          <w:marRight w:val="0"/>
          <w:marTop w:val="0"/>
          <w:marBottom w:val="0"/>
          <w:divBdr>
            <w:top w:val="none" w:sz="0" w:space="0" w:color="auto"/>
            <w:left w:val="none" w:sz="0" w:space="0" w:color="auto"/>
            <w:bottom w:val="none" w:sz="0" w:space="0" w:color="auto"/>
            <w:right w:val="none" w:sz="0" w:space="0" w:color="auto"/>
          </w:divBdr>
        </w:div>
        <w:div w:id="1152991634">
          <w:marLeft w:val="0"/>
          <w:marRight w:val="0"/>
          <w:marTop w:val="0"/>
          <w:marBottom w:val="0"/>
          <w:divBdr>
            <w:top w:val="none" w:sz="0" w:space="0" w:color="auto"/>
            <w:left w:val="none" w:sz="0" w:space="0" w:color="auto"/>
            <w:bottom w:val="none" w:sz="0" w:space="0" w:color="auto"/>
            <w:right w:val="none" w:sz="0" w:space="0" w:color="auto"/>
          </w:divBdr>
        </w:div>
        <w:div w:id="557713085">
          <w:marLeft w:val="0"/>
          <w:marRight w:val="0"/>
          <w:marTop w:val="0"/>
          <w:marBottom w:val="0"/>
          <w:divBdr>
            <w:top w:val="none" w:sz="0" w:space="0" w:color="auto"/>
            <w:left w:val="none" w:sz="0" w:space="0" w:color="auto"/>
            <w:bottom w:val="none" w:sz="0" w:space="0" w:color="auto"/>
            <w:right w:val="none" w:sz="0" w:space="0" w:color="auto"/>
          </w:divBdr>
        </w:div>
        <w:div w:id="438258689">
          <w:marLeft w:val="0"/>
          <w:marRight w:val="0"/>
          <w:marTop w:val="0"/>
          <w:marBottom w:val="0"/>
          <w:divBdr>
            <w:top w:val="none" w:sz="0" w:space="0" w:color="auto"/>
            <w:left w:val="none" w:sz="0" w:space="0" w:color="auto"/>
            <w:bottom w:val="none" w:sz="0" w:space="0" w:color="auto"/>
            <w:right w:val="none" w:sz="0" w:space="0" w:color="auto"/>
          </w:divBdr>
        </w:div>
        <w:div w:id="1446268117">
          <w:marLeft w:val="0"/>
          <w:marRight w:val="0"/>
          <w:marTop w:val="0"/>
          <w:marBottom w:val="0"/>
          <w:divBdr>
            <w:top w:val="none" w:sz="0" w:space="0" w:color="auto"/>
            <w:left w:val="none" w:sz="0" w:space="0" w:color="auto"/>
            <w:bottom w:val="none" w:sz="0" w:space="0" w:color="auto"/>
            <w:right w:val="none" w:sz="0" w:space="0" w:color="auto"/>
          </w:divBdr>
        </w:div>
        <w:div w:id="954404818">
          <w:marLeft w:val="0"/>
          <w:marRight w:val="0"/>
          <w:marTop w:val="0"/>
          <w:marBottom w:val="0"/>
          <w:divBdr>
            <w:top w:val="none" w:sz="0" w:space="0" w:color="auto"/>
            <w:left w:val="none" w:sz="0" w:space="0" w:color="auto"/>
            <w:bottom w:val="none" w:sz="0" w:space="0" w:color="auto"/>
            <w:right w:val="none" w:sz="0" w:space="0" w:color="auto"/>
          </w:divBdr>
        </w:div>
        <w:div w:id="1705059287">
          <w:marLeft w:val="0"/>
          <w:marRight w:val="0"/>
          <w:marTop w:val="0"/>
          <w:marBottom w:val="0"/>
          <w:divBdr>
            <w:top w:val="none" w:sz="0" w:space="0" w:color="auto"/>
            <w:left w:val="none" w:sz="0" w:space="0" w:color="auto"/>
            <w:bottom w:val="none" w:sz="0" w:space="0" w:color="auto"/>
            <w:right w:val="none" w:sz="0" w:space="0" w:color="auto"/>
          </w:divBdr>
        </w:div>
        <w:div w:id="2147042410">
          <w:marLeft w:val="0"/>
          <w:marRight w:val="0"/>
          <w:marTop w:val="0"/>
          <w:marBottom w:val="0"/>
          <w:divBdr>
            <w:top w:val="none" w:sz="0" w:space="0" w:color="auto"/>
            <w:left w:val="none" w:sz="0" w:space="0" w:color="auto"/>
            <w:bottom w:val="none" w:sz="0" w:space="0" w:color="auto"/>
            <w:right w:val="none" w:sz="0" w:space="0" w:color="auto"/>
          </w:divBdr>
        </w:div>
        <w:div w:id="639458622">
          <w:marLeft w:val="0"/>
          <w:marRight w:val="0"/>
          <w:marTop w:val="0"/>
          <w:marBottom w:val="0"/>
          <w:divBdr>
            <w:top w:val="none" w:sz="0" w:space="0" w:color="auto"/>
            <w:left w:val="none" w:sz="0" w:space="0" w:color="auto"/>
            <w:bottom w:val="none" w:sz="0" w:space="0" w:color="auto"/>
            <w:right w:val="none" w:sz="0" w:space="0" w:color="auto"/>
          </w:divBdr>
        </w:div>
        <w:div w:id="331612508">
          <w:marLeft w:val="0"/>
          <w:marRight w:val="0"/>
          <w:marTop w:val="0"/>
          <w:marBottom w:val="0"/>
          <w:divBdr>
            <w:top w:val="none" w:sz="0" w:space="0" w:color="auto"/>
            <w:left w:val="none" w:sz="0" w:space="0" w:color="auto"/>
            <w:bottom w:val="none" w:sz="0" w:space="0" w:color="auto"/>
            <w:right w:val="none" w:sz="0" w:space="0" w:color="auto"/>
          </w:divBdr>
        </w:div>
        <w:div w:id="662584814">
          <w:marLeft w:val="0"/>
          <w:marRight w:val="0"/>
          <w:marTop w:val="0"/>
          <w:marBottom w:val="0"/>
          <w:divBdr>
            <w:top w:val="none" w:sz="0" w:space="0" w:color="auto"/>
            <w:left w:val="none" w:sz="0" w:space="0" w:color="auto"/>
            <w:bottom w:val="none" w:sz="0" w:space="0" w:color="auto"/>
            <w:right w:val="none" w:sz="0" w:space="0" w:color="auto"/>
          </w:divBdr>
        </w:div>
        <w:div w:id="1589002039">
          <w:marLeft w:val="0"/>
          <w:marRight w:val="0"/>
          <w:marTop w:val="0"/>
          <w:marBottom w:val="0"/>
          <w:divBdr>
            <w:top w:val="none" w:sz="0" w:space="0" w:color="auto"/>
            <w:left w:val="none" w:sz="0" w:space="0" w:color="auto"/>
            <w:bottom w:val="none" w:sz="0" w:space="0" w:color="auto"/>
            <w:right w:val="none" w:sz="0" w:space="0" w:color="auto"/>
          </w:divBdr>
        </w:div>
        <w:div w:id="454645520">
          <w:marLeft w:val="0"/>
          <w:marRight w:val="0"/>
          <w:marTop w:val="0"/>
          <w:marBottom w:val="0"/>
          <w:divBdr>
            <w:top w:val="none" w:sz="0" w:space="0" w:color="auto"/>
            <w:left w:val="none" w:sz="0" w:space="0" w:color="auto"/>
            <w:bottom w:val="none" w:sz="0" w:space="0" w:color="auto"/>
            <w:right w:val="none" w:sz="0" w:space="0" w:color="auto"/>
          </w:divBdr>
        </w:div>
      </w:divsChild>
    </w:div>
    <w:div w:id="1639334454">
      <w:bodyDiv w:val="1"/>
      <w:marLeft w:val="0"/>
      <w:marRight w:val="0"/>
      <w:marTop w:val="0"/>
      <w:marBottom w:val="0"/>
      <w:divBdr>
        <w:top w:val="none" w:sz="0" w:space="0" w:color="auto"/>
        <w:left w:val="none" w:sz="0" w:space="0" w:color="auto"/>
        <w:bottom w:val="none" w:sz="0" w:space="0" w:color="auto"/>
        <w:right w:val="none" w:sz="0" w:space="0" w:color="auto"/>
      </w:divBdr>
    </w:div>
    <w:div w:id="1676687804">
      <w:bodyDiv w:val="1"/>
      <w:marLeft w:val="0"/>
      <w:marRight w:val="0"/>
      <w:marTop w:val="0"/>
      <w:marBottom w:val="0"/>
      <w:divBdr>
        <w:top w:val="none" w:sz="0" w:space="0" w:color="auto"/>
        <w:left w:val="none" w:sz="0" w:space="0" w:color="auto"/>
        <w:bottom w:val="none" w:sz="0" w:space="0" w:color="auto"/>
        <w:right w:val="none" w:sz="0" w:space="0" w:color="auto"/>
      </w:divBdr>
    </w:div>
    <w:div w:id="170709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osgobar.github.io/georef-ar-api/download/" TargetMode="External"/><Relationship Id="rId7" Type="http://schemas.openxmlformats.org/officeDocument/2006/relationships/hyperlink" Target="https://data.buenosaires.gob.a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ata.buenosaires.gob.ar/dataset/barrios/archivo/1c3d185b-fdc9-474b-b41b-9bd960a3806e" TargetMode="External"/><Relationship Id="rId1" Type="http://schemas.openxmlformats.org/officeDocument/2006/relationships/customXml" Target="../customXml/item1.xml"/><Relationship Id="rId6" Type="http://schemas.openxmlformats.org/officeDocument/2006/relationships/hyperlink" Target="https://datosgobar.github.io/georef-ar-api/download/" TargetMode="External"/><Relationship Id="rId11" Type="http://schemas.openxmlformats.org/officeDocument/2006/relationships/image" Target="media/image4.png"/><Relationship Id="rId24" Type="http://schemas.openxmlformats.org/officeDocument/2006/relationships/hyperlink" Target="https://www.estadisticaciudad.gob.ar/eyc/?p=2932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stadisticaciudad.gob.ar/eyc/?p=27739"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foursquar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F7628-723A-4DF8-8A1E-82DB9E22E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14</Pages>
  <Words>1258</Words>
  <Characters>6924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Rapagna</dc:creator>
  <cp:keywords/>
  <dc:description/>
  <cp:lastModifiedBy>Matias Rapagna</cp:lastModifiedBy>
  <cp:revision>17</cp:revision>
  <dcterms:created xsi:type="dcterms:W3CDTF">2020-06-22T21:36:00Z</dcterms:created>
  <dcterms:modified xsi:type="dcterms:W3CDTF">2020-06-22T23:51:00Z</dcterms:modified>
</cp:coreProperties>
</file>