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15E7" w14:textId="77777777"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14:paraId="2AAC38FA" w14:textId="77777777" w:rsidR="006475C8" w:rsidRPr="006475C8" w:rsidRDefault="006475C8" w:rsidP="006475C8">
      <w:pPr>
        <w:ind w:right="136"/>
        <w:rPr>
          <w:rFonts w:ascii="Garamond" w:hAnsi="Garamond" w:cs="Didot"/>
          <w:color w:val="07275E"/>
          <w:szCs w:val="22"/>
        </w:rPr>
      </w:pPr>
    </w:p>
    <w:p w14:paraId="2C12A48A" w14:textId="77777777" w:rsidR="006475C8" w:rsidRPr="006475C8" w:rsidRDefault="006475C8" w:rsidP="006475C8">
      <w:pPr>
        <w:ind w:right="136"/>
        <w:rPr>
          <w:rFonts w:ascii="Garamond" w:hAnsi="Garamond" w:cs="Didot"/>
          <w:color w:val="07275E"/>
          <w:szCs w:val="22"/>
        </w:rPr>
      </w:pPr>
    </w:p>
    <w:p w14:paraId="623F142D" w14:textId="77777777" w:rsidR="006475C8" w:rsidRPr="006475C8" w:rsidRDefault="006475C8" w:rsidP="006475C8">
      <w:pPr>
        <w:ind w:right="136"/>
        <w:rPr>
          <w:rFonts w:ascii="Garamond" w:hAnsi="Garamond" w:cs="Didot"/>
          <w:color w:val="07275E"/>
          <w:szCs w:val="22"/>
        </w:rPr>
      </w:pPr>
    </w:p>
    <w:p w14:paraId="28F5FE95" w14:textId="77777777" w:rsidR="006475C8" w:rsidRPr="006475C8" w:rsidRDefault="006475C8" w:rsidP="006475C8">
      <w:pPr>
        <w:ind w:right="136"/>
        <w:rPr>
          <w:rFonts w:ascii="Garamond" w:hAnsi="Garamond" w:cs="Didot"/>
          <w:color w:val="07275E"/>
          <w:szCs w:val="22"/>
        </w:rPr>
      </w:pPr>
    </w:p>
    <w:p w14:paraId="003453C1" w14:textId="77777777"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14:paraId="727DBA5F" w14:textId="77777777" w:rsidR="006475C8" w:rsidRPr="006475C8" w:rsidRDefault="006475C8" w:rsidP="006475C8">
      <w:pPr>
        <w:ind w:right="136"/>
        <w:rPr>
          <w:rFonts w:ascii="Garamond" w:hAnsi="Garamond" w:cs="Didot"/>
          <w:szCs w:val="22"/>
        </w:rPr>
      </w:pPr>
    </w:p>
    <w:p w14:paraId="5C63D59C" w14:textId="77777777"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14:paraId="7D0696B6" w14:textId="77777777" w:rsidR="006475C8" w:rsidRPr="006475C8" w:rsidRDefault="006475C8" w:rsidP="006475C8">
      <w:pPr>
        <w:ind w:right="136"/>
        <w:rPr>
          <w:rFonts w:ascii="Garamond" w:hAnsi="Garamond" w:cs="Didot"/>
          <w:szCs w:val="22"/>
        </w:rPr>
      </w:pPr>
    </w:p>
    <w:p w14:paraId="00D0CA8B"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The case referenced above has been reviewed by our Expert Review Panel. The results of our review process are now being returned to you for your files.</w:t>
      </w:r>
    </w:p>
    <w:p w14:paraId="64F6E4E0"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6EB74FEC" w14:textId="19166237" w:rsidR="00B8547C" w:rsidRPr="00B8547C" w:rsidRDefault="00B8547C" w:rsidP="00B8547C">
      <w:pPr>
        <w:autoSpaceDE w:val="0"/>
        <w:autoSpaceDN w:val="0"/>
        <w:adjustRightInd w:val="0"/>
        <w:rPr>
          <w:rFonts w:ascii="Garamond" w:hAnsi="Garamond" w:cs="Didot"/>
          <w:b/>
          <w:color w:val="000000" w:themeColor="text1"/>
          <w:szCs w:val="22"/>
        </w:rPr>
      </w:pPr>
      <w:r w:rsidRPr="00B8547C">
        <w:rPr>
          <w:rFonts w:ascii="Garamond" w:hAnsi="Garamond" w:cs="Didot"/>
          <w:b/>
          <w:color w:val="000000" w:themeColor="text1"/>
          <w:szCs w:val="22"/>
        </w:rPr>
        <w:t xml:space="preserve">In the case that was submitted, our </w:t>
      </w:r>
      <w:r w:rsidR="0090060D">
        <w:rPr>
          <w:rFonts w:ascii="Garamond" w:hAnsi="Garamond" w:cs="Didot"/>
          <w:b/>
          <w:color w:val="000000" w:themeColor="text1"/>
          <w:szCs w:val="22"/>
        </w:rPr>
        <w:t xml:space="preserve">technologist </w:t>
      </w:r>
      <w:r w:rsidRPr="00B8547C">
        <w:rPr>
          <w:rFonts w:ascii="Garamond" w:hAnsi="Garamond" w:cs="Didot"/>
          <w:b/>
          <w:color w:val="000000" w:themeColor="text1"/>
          <w:szCs w:val="22"/>
        </w:rPr>
        <w:t xml:space="preserve">review finds </w:t>
      </w:r>
      <w:r w:rsidR="0090060D">
        <w:rPr>
          <w:rFonts w:ascii="Garamond" w:hAnsi="Garamond" w:cs="Didot"/>
          <w:b/>
          <w:color w:val="000000" w:themeColor="text1"/>
          <w:szCs w:val="22"/>
        </w:rPr>
        <w:t>t</w:t>
      </w:r>
      <w:bookmarkStart w:id="0" w:name="_GoBack"/>
      <w:bookmarkEnd w:id="0"/>
      <w:r w:rsidR="0090060D">
        <w:rPr>
          <w:rFonts w:ascii="Garamond" w:hAnsi="Garamond" w:cs="Didot"/>
          <w:b/>
          <w:color w:val="000000" w:themeColor="text1"/>
          <w:szCs w:val="22"/>
        </w:rPr>
        <w:t>he image(s) fail to meet technical standards</w:t>
      </w:r>
      <w:r w:rsidRPr="00B8547C">
        <w:rPr>
          <w:rFonts w:ascii="Garamond" w:hAnsi="Garamond" w:cs="Didot"/>
          <w:b/>
          <w:color w:val="000000" w:themeColor="text1"/>
          <w:szCs w:val="22"/>
        </w:rPr>
        <w:t>.</w:t>
      </w:r>
      <w:r w:rsidR="0090060D">
        <w:rPr>
          <w:rFonts w:ascii="Garamond" w:hAnsi="Garamond" w:cs="Didot"/>
          <w:b/>
          <w:color w:val="000000" w:themeColor="text1"/>
          <w:szCs w:val="22"/>
        </w:rPr>
        <w:t xml:space="preserve"> </w:t>
      </w:r>
      <w:r w:rsidRPr="00B8547C">
        <w:rPr>
          <w:rFonts w:ascii="Garamond" w:hAnsi="Garamond" w:cs="Didot"/>
          <w:b/>
          <w:color w:val="000000" w:themeColor="text1"/>
          <w:szCs w:val="22"/>
        </w:rPr>
        <w:t xml:space="preserve"> This case has been determined to be a Category </w:t>
      </w:r>
      <w:r w:rsidR="00EC08AD">
        <w:rPr>
          <w:rFonts w:ascii="Garamond" w:hAnsi="Garamond" w:cs="Didot"/>
          <w:b/>
          <w:color w:val="000000" w:themeColor="text1"/>
          <w:szCs w:val="22"/>
        </w:rPr>
        <w:t>5</w:t>
      </w:r>
      <w:r w:rsidRPr="00B8547C">
        <w:rPr>
          <w:rFonts w:ascii="Garamond" w:hAnsi="Garamond" w:cs="Didot"/>
          <w:b/>
          <w:color w:val="000000" w:themeColor="text1"/>
          <w:szCs w:val="22"/>
        </w:rPr>
        <w:t xml:space="preserve"> as defined by the Cornerstone Quality Assurance </w:t>
      </w:r>
      <w:r>
        <w:rPr>
          <w:rFonts w:ascii="Garamond" w:hAnsi="Garamond" w:cs="Didot"/>
          <w:b/>
          <w:color w:val="000000" w:themeColor="text1"/>
          <w:szCs w:val="22"/>
        </w:rPr>
        <w:t>Program (CQAP)</w:t>
      </w:r>
      <w:r w:rsidRPr="00B8547C">
        <w:rPr>
          <w:rFonts w:ascii="Garamond" w:hAnsi="Garamond" w:cs="Didot"/>
          <w:b/>
          <w:color w:val="000000" w:themeColor="text1"/>
          <w:szCs w:val="22"/>
        </w:rPr>
        <w:t>.</w:t>
      </w:r>
    </w:p>
    <w:p w14:paraId="0982014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5B77D409"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14:paraId="1F0E55E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040269B2"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14:paraId="6B9D7EEB" w14:textId="77777777" w:rsidR="006475C8" w:rsidRPr="006475C8" w:rsidRDefault="006475C8" w:rsidP="006475C8">
      <w:pPr>
        <w:autoSpaceDE w:val="0"/>
        <w:autoSpaceDN w:val="0"/>
        <w:adjustRightInd w:val="0"/>
        <w:rPr>
          <w:rFonts w:ascii="Garamond" w:hAnsi="Garamond" w:cs="Didot"/>
          <w:color w:val="000000" w:themeColor="text1"/>
          <w:szCs w:val="22"/>
        </w:rPr>
      </w:pPr>
    </w:p>
    <w:p w14:paraId="141AF27D"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14:paraId="68D5554A" w14:textId="77777777" w:rsidR="006475C8" w:rsidRPr="006475C8" w:rsidRDefault="006475C8" w:rsidP="006475C8">
      <w:pPr>
        <w:autoSpaceDE w:val="0"/>
        <w:autoSpaceDN w:val="0"/>
        <w:adjustRightInd w:val="0"/>
        <w:rPr>
          <w:rFonts w:ascii="Garamond" w:hAnsi="Garamond" w:cs="Didot"/>
          <w:color w:val="000000" w:themeColor="text1"/>
          <w:szCs w:val="22"/>
        </w:rPr>
      </w:pPr>
    </w:p>
    <w:p w14:paraId="5B35D458"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14:paraId="3B20135A" w14:textId="77777777"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14:paraId="5893464D" w14:textId="77777777" w:rsidR="006475C8" w:rsidRPr="006475C8" w:rsidRDefault="006475C8" w:rsidP="006475C8">
      <w:pPr>
        <w:autoSpaceDE w:val="0"/>
        <w:autoSpaceDN w:val="0"/>
        <w:adjustRightInd w:val="0"/>
        <w:ind w:right="136"/>
        <w:jc w:val="both"/>
        <w:rPr>
          <w:rFonts w:ascii="Garamond" w:hAnsi="Garamond" w:cs="Didot"/>
          <w:szCs w:val="22"/>
        </w:rPr>
      </w:pPr>
    </w:p>
    <w:p w14:paraId="124367A7" w14:textId="77777777" w:rsidR="006475C8" w:rsidRDefault="006475C8" w:rsidP="006475C8">
      <w:pPr>
        <w:autoSpaceDE w:val="0"/>
        <w:autoSpaceDN w:val="0"/>
        <w:adjustRightInd w:val="0"/>
        <w:ind w:right="136"/>
        <w:jc w:val="both"/>
        <w:rPr>
          <w:rFonts w:ascii="Garamond" w:hAnsi="Garamond" w:cs="Didot"/>
          <w:szCs w:val="22"/>
        </w:rPr>
      </w:pPr>
    </w:p>
    <w:p w14:paraId="3EEC1F00" w14:textId="77777777" w:rsidR="006475C8" w:rsidRDefault="006475C8" w:rsidP="006475C8">
      <w:pPr>
        <w:autoSpaceDE w:val="0"/>
        <w:autoSpaceDN w:val="0"/>
        <w:adjustRightInd w:val="0"/>
        <w:ind w:right="136"/>
        <w:jc w:val="both"/>
        <w:rPr>
          <w:rFonts w:ascii="Garamond" w:hAnsi="Garamond" w:cs="Didot"/>
          <w:szCs w:val="22"/>
        </w:rPr>
      </w:pPr>
    </w:p>
    <w:p w14:paraId="58DC2CB2" w14:textId="77777777" w:rsidR="006475C8" w:rsidRPr="006475C8" w:rsidRDefault="006475C8" w:rsidP="006475C8">
      <w:pPr>
        <w:autoSpaceDE w:val="0"/>
        <w:autoSpaceDN w:val="0"/>
        <w:adjustRightInd w:val="0"/>
        <w:ind w:right="136"/>
        <w:jc w:val="both"/>
        <w:rPr>
          <w:rFonts w:ascii="Garamond" w:hAnsi="Garamond" w:cs="Didot"/>
          <w:szCs w:val="22"/>
        </w:rPr>
      </w:pPr>
    </w:p>
    <w:p w14:paraId="11AB88A6" w14:textId="77777777" w:rsidR="006475C8" w:rsidRDefault="006475C8" w:rsidP="006475C8">
      <w:pPr>
        <w:pBdr>
          <w:top w:val="single" w:sz="4" w:space="1" w:color="959595"/>
          <w:between w:val="single" w:sz="4" w:space="1" w:color="auto"/>
        </w:pBdr>
        <w:ind w:right="136"/>
        <w:rPr>
          <w:rFonts w:ascii="Garamond" w:hAnsi="Garamond" w:cs="Didot"/>
          <w:b/>
          <w:bCs/>
          <w:szCs w:val="22"/>
        </w:rPr>
      </w:pPr>
    </w:p>
    <w:p w14:paraId="7CA615ED" w14:textId="7CB39725"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 xml:space="preserve">Cornerstone </w:t>
      </w:r>
      <w:r w:rsidR="0090060D">
        <w:rPr>
          <w:rFonts w:ascii="Garamond" w:hAnsi="Garamond" w:cs="Didot"/>
          <w:b/>
          <w:bCs/>
          <w:sz w:val="22"/>
          <w:szCs w:val="22"/>
        </w:rPr>
        <w:t>Image Quality Review</w:t>
      </w:r>
      <w:r w:rsidRPr="006475C8">
        <w:rPr>
          <w:rFonts w:ascii="Garamond" w:hAnsi="Garamond" w:cs="Didot"/>
          <w:b/>
          <w:bCs/>
          <w:sz w:val="22"/>
          <w:szCs w:val="22"/>
        </w:rPr>
        <w:t xml:space="preserve"> Category Descriptions:</w:t>
      </w:r>
    </w:p>
    <w:p w14:paraId="0AA42C32" w14:textId="77777777" w:rsidR="006475C8" w:rsidRPr="006475C8" w:rsidRDefault="006475C8" w:rsidP="006475C8">
      <w:pPr>
        <w:ind w:right="136"/>
        <w:rPr>
          <w:rFonts w:ascii="Garamond" w:hAnsi="Garamond" w:cs="Didot"/>
          <w:sz w:val="28"/>
          <w:szCs w:val="22"/>
        </w:rPr>
      </w:pPr>
    </w:p>
    <w:p w14:paraId="5A22BF27" w14:textId="087AB864" w:rsidR="0090060D" w:rsidRPr="0090060D" w:rsidRDefault="0090060D" w:rsidP="0090060D">
      <w:pPr>
        <w:spacing w:line="276" w:lineRule="auto"/>
        <w:ind w:left="540" w:right="-180" w:hanging="540"/>
        <w:rPr>
          <w:rFonts w:ascii="Garamond" w:hAnsi="Garamond" w:cs="Didot"/>
          <w:sz w:val="20"/>
          <w:szCs w:val="20"/>
        </w:rPr>
      </w:pPr>
      <w:r>
        <w:rPr>
          <w:rFonts w:ascii="Garamond" w:hAnsi="Garamond" w:cs="Didot"/>
          <w:b/>
          <w:sz w:val="20"/>
          <w:szCs w:val="20"/>
        </w:rPr>
        <w:t>1.</w:t>
      </w:r>
      <w:r>
        <w:rPr>
          <w:rFonts w:ascii="Garamond" w:hAnsi="Garamond" w:cs="Didot"/>
          <w:b/>
          <w:sz w:val="20"/>
          <w:szCs w:val="20"/>
        </w:rPr>
        <w:tab/>
      </w:r>
      <w:r w:rsidRPr="0090060D">
        <w:rPr>
          <w:rFonts w:ascii="Garamond" w:hAnsi="Garamond" w:cs="Didot"/>
          <w:b/>
          <w:sz w:val="20"/>
          <w:szCs w:val="20"/>
        </w:rPr>
        <w:t xml:space="preserve">Meets technical standards – </w:t>
      </w:r>
      <w:r w:rsidRPr="0090060D">
        <w:rPr>
          <w:rFonts w:ascii="Garamond" w:hAnsi="Garamond" w:cs="Didot"/>
          <w:sz w:val="20"/>
          <w:szCs w:val="20"/>
        </w:rPr>
        <w:t>the image and/or images meet technical standards to support an accurate, diagnostic interpretation.</w:t>
      </w:r>
    </w:p>
    <w:p w14:paraId="205E9588" w14:textId="556E1369" w:rsidR="0090060D" w:rsidRPr="0090060D" w:rsidRDefault="0090060D" w:rsidP="0090060D">
      <w:pPr>
        <w:spacing w:line="276" w:lineRule="auto"/>
        <w:ind w:left="540" w:right="-180" w:hanging="540"/>
        <w:rPr>
          <w:rFonts w:ascii="Garamond" w:hAnsi="Garamond" w:cs="Didot"/>
          <w:sz w:val="20"/>
          <w:szCs w:val="20"/>
        </w:rPr>
      </w:pPr>
      <w:r>
        <w:rPr>
          <w:rFonts w:ascii="Garamond" w:hAnsi="Garamond" w:cs="Didot"/>
          <w:b/>
          <w:sz w:val="20"/>
          <w:szCs w:val="20"/>
        </w:rPr>
        <w:t>2.</w:t>
      </w:r>
      <w:r>
        <w:rPr>
          <w:rFonts w:ascii="Garamond" w:hAnsi="Garamond" w:cs="Didot"/>
          <w:b/>
          <w:sz w:val="20"/>
          <w:szCs w:val="20"/>
        </w:rPr>
        <w:tab/>
      </w:r>
      <w:r w:rsidRPr="0090060D">
        <w:rPr>
          <w:rFonts w:ascii="Garamond" w:hAnsi="Garamond" w:cs="Didot"/>
          <w:b/>
          <w:sz w:val="20"/>
          <w:szCs w:val="20"/>
        </w:rPr>
        <w:t xml:space="preserve">Marginally meets technical standards – </w:t>
      </w:r>
      <w:r w:rsidRPr="0090060D">
        <w:rPr>
          <w:rFonts w:ascii="Garamond" w:hAnsi="Garamond" w:cs="Didot"/>
          <w:sz w:val="20"/>
          <w:szCs w:val="20"/>
        </w:rPr>
        <w:t>the image and/or images marginally meet technical standards, however this is not expected to affect the interpretation and/or require additional imaging.</w:t>
      </w:r>
    </w:p>
    <w:p w14:paraId="6CE9F1BC" w14:textId="7C3D794F" w:rsidR="0090060D" w:rsidRPr="0090060D" w:rsidRDefault="006475C8" w:rsidP="0090060D">
      <w:pPr>
        <w:spacing w:line="276" w:lineRule="auto"/>
        <w:ind w:left="540" w:right="-180" w:hanging="540"/>
        <w:rPr>
          <w:rFonts w:ascii="Times" w:eastAsia="Times New Roman" w:hAnsi="Times" w:cs="Times New Roman"/>
          <w:sz w:val="20"/>
          <w:szCs w:val="20"/>
        </w:rPr>
      </w:pPr>
      <w:r w:rsidRPr="006475C8">
        <w:rPr>
          <w:rFonts w:ascii="Garamond" w:hAnsi="Garamond" w:cs="Didot"/>
          <w:b/>
          <w:sz w:val="20"/>
          <w:szCs w:val="20"/>
        </w:rPr>
        <w:t>3.</w:t>
      </w:r>
      <w:r w:rsidRPr="006475C8">
        <w:rPr>
          <w:rFonts w:ascii="Garamond" w:hAnsi="Garamond" w:cs="Didot"/>
          <w:b/>
          <w:sz w:val="20"/>
          <w:szCs w:val="20"/>
        </w:rPr>
        <w:tab/>
      </w:r>
      <w:r w:rsidR="0090060D">
        <w:rPr>
          <w:rFonts w:ascii="Garamond" w:hAnsi="Garamond" w:cs="Didot"/>
          <w:b/>
          <w:sz w:val="20"/>
          <w:szCs w:val="20"/>
        </w:rPr>
        <w:t>Fails to</w:t>
      </w:r>
      <w:r w:rsidR="0090060D" w:rsidRPr="0090060D">
        <w:rPr>
          <w:rFonts w:ascii="Garamond" w:hAnsi="Garamond" w:cs="Didot"/>
          <w:b/>
          <w:sz w:val="20"/>
          <w:szCs w:val="20"/>
        </w:rPr>
        <w:t xml:space="preserve"> meet technical standards – </w:t>
      </w:r>
      <w:r w:rsidR="0090060D" w:rsidRPr="0090060D">
        <w:rPr>
          <w:rFonts w:ascii="Garamond" w:hAnsi="Garamond" w:cs="Didot"/>
          <w:sz w:val="20"/>
          <w:szCs w:val="20"/>
        </w:rPr>
        <w:t>the image and/or images do not meet technical standards, and could affect the interpretation and/or require additional imaging.</w:t>
      </w:r>
    </w:p>
    <w:p w14:paraId="03691778" w14:textId="5A471B02" w:rsidR="0090060D" w:rsidRPr="0090060D" w:rsidRDefault="006475C8" w:rsidP="0090060D">
      <w:pPr>
        <w:spacing w:line="276" w:lineRule="auto"/>
        <w:ind w:left="540" w:right="-180" w:hanging="540"/>
        <w:rPr>
          <w:rFonts w:ascii="Garamond" w:hAnsi="Garamond" w:cs="Didot"/>
          <w:b/>
          <w:sz w:val="20"/>
          <w:szCs w:val="20"/>
        </w:rPr>
      </w:pPr>
      <w:r w:rsidRPr="006475C8">
        <w:rPr>
          <w:rFonts w:ascii="Garamond" w:hAnsi="Garamond" w:cs="Didot"/>
          <w:b/>
          <w:sz w:val="20"/>
          <w:szCs w:val="20"/>
        </w:rPr>
        <w:t>4.</w:t>
      </w:r>
      <w:r w:rsidRPr="006475C8">
        <w:rPr>
          <w:rFonts w:ascii="Garamond" w:hAnsi="Garamond" w:cs="Didot"/>
          <w:b/>
          <w:sz w:val="20"/>
          <w:szCs w:val="20"/>
        </w:rPr>
        <w:tab/>
      </w:r>
      <w:r w:rsidR="0090060D">
        <w:rPr>
          <w:rFonts w:ascii="Garamond" w:hAnsi="Garamond" w:cs="Didot"/>
          <w:b/>
          <w:sz w:val="20"/>
          <w:szCs w:val="20"/>
        </w:rPr>
        <w:t>Fails</w:t>
      </w:r>
      <w:r w:rsidR="0090060D" w:rsidRPr="0090060D">
        <w:rPr>
          <w:rFonts w:ascii="Garamond" w:hAnsi="Garamond" w:cs="Didot"/>
          <w:b/>
          <w:sz w:val="20"/>
          <w:szCs w:val="20"/>
        </w:rPr>
        <w:t xml:space="preserve"> meet technical standards – </w:t>
      </w:r>
      <w:r w:rsidR="0090060D" w:rsidRPr="0090060D">
        <w:rPr>
          <w:rFonts w:ascii="Garamond" w:hAnsi="Garamond" w:cs="Didot"/>
          <w:sz w:val="20"/>
          <w:szCs w:val="20"/>
        </w:rPr>
        <w:t>the image and/or images do not meet technical standards, and would reasonably be expected to affect the interpretation and/or require additional imaging.</w:t>
      </w:r>
    </w:p>
    <w:p w14:paraId="76BE26CF" w14:textId="77777777" w:rsidR="0090060D" w:rsidRPr="0090060D" w:rsidRDefault="006475C8" w:rsidP="0090060D">
      <w:pPr>
        <w:spacing w:line="276" w:lineRule="auto"/>
        <w:ind w:left="540" w:right="-180" w:hanging="540"/>
        <w:rPr>
          <w:rFonts w:ascii="Times" w:eastAsia="Times New Roman" w:hAnsi="Times" w:cs="Times New Roman"/>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0090060D" w:rsidRPr="0090060D">
        <w:rPr>
          <w:rFonts w:ascii="Garamond" w:hAnsi="Garamond" w:cs="Didot"/>
          <w:sz w:val="20"/>
          <w:szCs w:val="20"/>
        </w:rPr>
        <w:t>The image and/or images do not meet technical standards, and may contribute to a serious unexpected or unanticipated outcome, including death, serious physical or psychological injury, or the risk thereof. </w:t>
      </w:r>
    </w:p>
    <w:p w14:paraId="55058DE1" w14:textId="77777777" w:rsidR="006475C8" w:rsidRPr="006475C8" w:rsidRDefault="006475C8" w:rsidP="006475C8">
      <w:pPr>
        <w:jc w:val="both"/>
        <w:rPr>
          <w:rFonts w:ascii="Garamond" w:hAnsi="Garamond" w:cs="Didot"/>
          <w:color w:val="000000" w:themeColor="text1"/>
          <w:sz w:val="22"/>
          <w:szCs w:val="20"/>
        </w:rPr>
      </w:pPr>
    </w:p>
    <w:p w14:paraId="5120E4CD" w14:textId="77777777" w:rsidR="006475C8" w:rsidRPr="006475C8" w:rsidRDefault="006475C8" w:rsidP="006475C8">
      <w:pPr>
        <w:jc w:val="both"/>
        <w:rPr>
          <w:rFonts w:ascii="Garamond" w:hAnsi="Garamond"/>
          <w:sz w:val="18"/>
          <w:szCs w:val="20"/>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p w14:paraId="75F6742C" w14:textId="77777777" w:rsidR="009E450D" w:rsidRPr="00CC32B3" w:rsidRDefault="009E450D">
      <w:pPr>
        <w:rPr>
          <w:rFonts w:ascii="Garamond" w:hAnsi="Garamond" w:cs="Didot"/>
          <w:sz w:val="22"/>
          <w:szCs w:val="22"/>
        </w:rPr>
      </w:pP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3D6B4" w14:textId="77777777" w:rsidR="00CC32B3" w:rsidRDefault="00CC32B3" w:rsidP="00CC32B3">
      <w:r>
        <w:separator/>
      </w:r>
    </w:p>
  </w:endnote>
  <w:endnote w:type="continuationSeparator" w:id="0">
    <w:p w14:paraId="160C1C0F" w14:textId="77777777" w:rsidR="00CC32B3" w:rsidRDefault="00CC32B3"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3A4D0" w14:textId="77777777" w:rsidR="00CC32B3" w:rsidRDefault="00CC32B3" w:rsidP="00CC32B3">
      <w:r>
        <w:separator/>
      </w:r>
    </w:p>
  </w:footnote>
  <w:footnote w:type="continuationSeparator" w:id="0">
    <w:p w14:paraId="1A04908C" w14:textId="77777777" w:rsidR="00CC32B3" w:rsidRDefault="00CC32B3"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C06D" w14:textId="77777777" w:rsidR="00CC32B3" w:rsidRDefault="00CC32B3" w:rsidP="00CC32B3">
    <w:pPr>
      <w:pStyle w:val="Header"/>
      <w:ind w:left="-1080"/>
    </w:pPr>
    <w:r>
      <w:rPr>
        <w:noProof/>
      </w:rPr>
      <w:drawing>
        <wp:anchor distT="0" distB="0" distL="114300" distR="114300" simplePos="0" relativeHeight="251658240" behindDoc="1" locked="0" layoutInCell="1" allowOverlap="1" wp14:anchorId="2E8D9FE7" wp14:editId="0A3C39C9">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C4895"/>
    <w:rsid w:val="00464A38"/>
    <w:rsid w:val="0046735D"/>
    <w:rsid w:val="00480A1B"/>
    <w:rsid w:val="006475C8"/>
    <w:rsid w:val="00665A69"/>
    <w:rsid w:val="0090060D"/>
    <w:rsid w:val="009E450D"/>
    <w:rsid w:val="00B8547C"/>
    <w:rsid w:val="00C5241F"/>
    <w:rsid w:val="00CC32B3"/>
    <w:rsid w:val="00EC08AD"/>
    <w:rsid w:val="00F3268D"/>
    <w:rsid w:val="00F565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DAA8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 w:type="character" w:customStyle="1" w:styleId="apple-converted-space">
    <w:name w:val="apple-converted-space"/>
    <w:basedOn w:val="DefaultParagraphFont"/>
    <w:rsid w:val="0090060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 w:type="character" w:customStyle="1" w:styleId="apple-converted-space">
    <w:name w:val="apple-converted-space"/>
    <w:basedOn w:val="DefaultParagraphFont"/>
    <w:rsid w:val="00900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88756">
      <w:bodyDiv w:val="1"/>
      <w:marLeft w:val="0"/>
      <w:marRight w:val="0"/>
      <w:marTop w:val="0"/>
      <w:marBottom w:val="0"/>
      <w:divBdr>
        <w:top w:val="none" w:sz="0" w:space="0" w:color="auto"/>
        <w:left w:val="none" w:sz="0" w:space="0" w:color="auto"/>
        <w:bottom w:val="none" w:sz="0" w:space="0" w:color="auto"/>
        <w:right w:val="none" w:sz="0" w:space="0" w:color="auto"/>
      </w:divBdr>
    </w:div>
    <w:div w:id="289018166">
      <w:bodyDiv w:val="1"/>
      <w:marLeft w:val="0"/>
      <w:marRight w:val="0"/>
      <w:marTop w:val="0"/>
      <w:marBottom w:val="0"/>
      <w:divBdr>
        <w:top w:val="none" w:sz="0" w:space="0" w:color="auto"/>
        <w:left w:val="none" w:sz="0" w:space="0" w:color="auto"/>
        <w:bottom w:val="none" w:sz="0" w:space="0" w:color="auto"/>
        <w:right w:val="none" w:sz="0" w:space="0" w:color="auto"/>
      </w:divBdr>
    </w:div>
    <w:div w:id="396976676">
      <w:bodyDiv w:val="1"/>
      <w:marLeft w:val="0"/>
      <w:marRight w:val="0"/>
      <w:marTop w:val="0"/>
      <w:marBottom w:val="0"/>
      <w:divBdr>
        <w:top w:val="none" w:sz="0" w:space="0" w:color="auto"/>
        <w:left w:val="none" w:sz="0" w:space="0" w:color="auto"/>
        <w:bottom w:val="none" w:sz="0" w:space="0" w:color="auto"/>
        <w:right w:val="none" w:sz="0" w:space="0" w:color="auto"/>
      </w:divBdr>
    </w:div>
    <w:div w:id="665792107">
      <w:bodyDiv w:val="1"/>
      <w:marLeft w:val="0"/>
      <w:marRight w:val="0"/>
      <w:marTop w:val="0"/>
      <w:marBottom w:val="0"/>
      <w:divBdr>
        <w:top w:val="none" w:sz="0" w:space="0" w:color="auto"/>
        <w:left w:val="none" w:sz="0" w:space="0" w:color="auto"/>
        <w:bottom w:val="none" w:sz="0" w:space="0" w:color="auto"/>
        <w:right w:val="none" w:sz="0" w:space="0" w:color="auto"/>
      </w:divBdr>
    </w:div>
    <w:div w:id="1397315051">
      <w:bodyDiv w:val="1"/>
      <w:marLeft w:val="0"/>
      <w:marRight w:val="0"/>
      <w:marTop w:val="0"/>
      <w:marBottom w:val="0"/>
      <w:divBdr>
        <w:top w:val="none" w:sz="0" w:space="0" w:color="auto"/>
        <w:left w:val="none" w:sz="0" w:space="0" w:color="auto"/>
        <w:bottom w:val="none" w:sz="0" w:space="0" w:color="auto"/>
        <w:right w:val="none" w:sz="0" w:space="0" w:color="auto"/>
      </w:divBdr>
    </w:div>
    <w:div w:id="1790859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1459B-EE06-BD47-9343-C97147AD1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351</Words>
  <Characters>2002</Characters>
  <Application>Microsoft Macintosh Word</Application>
  <DocSecurity>0</DocSecurity>
  <Lines>16</Lines>
  <Paragraphs>4</Paragraphs>
  <ScaleCrop>false</ScaleCrop>
  <Company/>
  <LinksUpToDate>false</LinksUpToDate>
  <CharactersWithSpaces>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3</cp:revision>
  <dcterms:created xsi:type="dcterms:W3CDTF">2013-11-08T21:35:00Z</dcterms:created>
  <dcterms:modified xsi:type="dcterms:W3CDTF">2013-11-08T21:44:00Z</dcterms:modified>
</cp:coreProperties>
</file>