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1A8E" w14:textId="1D311048" w:rsidR="00291A88" w:rsidRPr="005E0FBC" w:rsidRDefault="00291A88" w:rsidP="00291A88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Mehdi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Miraç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ARAT</w:t>
      </w:r>
      <w:r w:rsidRPr="005E0FB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2121251023</w:t>
      </w:r>
    </w:p>
    <w:p w14:paraId="7017A7BA" w14:textId="77777777" w:rsidR="00291A88" w:rsidRPr="005E0FBC" w:rsidRDefault="00291A88" w:rsidP="00291A88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E0FB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Computer Programming II Laboratory </w:t>
      </w:r>
    </w:p>
    <w:p w14:paraId="568A8B39" w14:textId="0547F69F" w:rsidR="00291A88" w:rsidRPr="005E0FBC" w:rsidRDefault="00D75A62" w:rsidP="00291A88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Final</w:t>
      </w:r>
      <w:r w:rsidR="00291A88" w:rsidRPr="005E0FB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Exam</w:t>
      </w:r>
    </w:p>
    <w:p w14:paraId="1C0BDEE7" w14:textId="235BC2BB" w:rsidR="00291A88" w:rsidRDefault="00291A88" w:rsidP="00291A88">
      <w:pPr>
        <w:ind w:left="2832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</w:t>
      </w:r>
      <w:r w:rsidR="00D75A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</w:t>
      </w:r>
      <w:r w:rsidRPr="005E0FB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/0</w:t>
      </w:r>
      <w:r w:rsidR="00D75A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Pr="005E0FB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/2023</w:t>
      </w:r>
    </w:p>
    <w:p w14:paraId="0E730B8E" w14:textId="77777777" w:rsidR="00291A88" w:rsidRDefault="00291A88" w:rsidP="00291A88">
      <w:pPr>
        <w:ind w:left="2832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E8EEC92" w14:textId="4504CA62" w:rsidR="00291A88" w:rsidRPr="005E0FBC" w:rsidRDefault="00291A88" w:rsidP="00291A8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F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Computer Programming II Laboratory Project Report  </w:t>
      </w:r>
    </w:p>
    <w:p w14:paraId="7C16A0C2" w14:textId="0FBC0F27" w:rsidR="00291A88" w:rsidRDefault="00D75A62" w:rsidP="00D75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Personnel Advance Tracking System</w:t>
      </w:r>
    </w:p>
    <w:p w14:paraId="0B223F45" w14:textId="54586D9F" w:rsidR="00291A88" w:rsidRDefault="00291A88" w:rsidP="00291A88">
      <w:pPr>
        <w:ind w:left="283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1F93B" w14:textId="211F0D69" w:rsidR="00291A88" w:rsidRDefault="00291A88" w:rsidP="00291A8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F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 of The Project </w:t>
      </w:r>
    </w:p>
    <w:p w14:paraId="67232AFE" w14:textId="5B1F10DD" w:rsidR="00291A88" w:rsidRPr="001D56E6" w:rsidRDefault="00291A88" w:rsidP="00291A88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534F4" w14:textId="2427813B" w:rsidR="00291A88" w:rsidRPr="006C6E84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D56E6">
        <w:rPr>
          <w:rFonts w:ascii="Times New Roman" w:hAnsi="Times New Roman" w:cs="Times New Roman"/>
          <w:sz w:val="20"/>
          <w:szCs w:val="20"/>
        </w:rPr>
        <w:br/>
      </w:r>
      <w:r w:rsidRPr="006C6E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a software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>.</w:t>
      </w:r>
    </w:p>
    <w:p w14:paraId="533D56F2" w14:textId="77777777" w:rsidR="00291A88" w:rsidRPr="006C6E84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33D67BD" w14:textId="77777777" w:rsidR="00291A88" w:rsidRPr="006C6E84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facilitates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>.</w:t>
      </w:r>
    </w:p>
    <w:p w14:paraId="15C1B819" w14:textId="77777777" w:rsidR="00291A88" w:rsidRPr="006C6E84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C04311" w14:textId="77777777" w:rsidR="00291A88" w:rsidRPr="006C6E84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84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6C6E84">
        <w:rPr>
          <w:rFonts w:ascii="Times New Roman" w:hAnsi="Times New Roman" w:cs="Times New Roman"/>
          <w:sz w:val="24"/>
          <w:szCs w:val="24"/>
        </w:rPr>
        <w:t>.</w:t>
      </w:r>
    </w:p>
    <w:p w14:paraId="41D9AE8E" w14:textId="77777777" w:rsidR="00291A88" w:rsidRPr="006C6E84" w:rsidRDefault="00291A88" w:rsidP="00291A88">
      <w:pPr>
        <w:pStyle w:val="ListeParagra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A4D15" w14:textId="77777777" w:rsidR="00291A88" w:rsidRDefault="00291A88" w:rsidP="00291A88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C141E" w14:textId="77777777" w:rsidR="00291A88" w:rsidRDefault="00291A88" w:rsidP="00291A88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C958C" w14:textId="77777777" w:rsidR="00291A88" w:rsidRDefault="00291A88" w:rsidP="00291A88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1DCC0" w14:textId="77777777" w:rsidR="00291A88" w:rsidRDefault="00291A88" w:rsidP="00291A8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Objects and Relationships</w:t>
      </w:r>
    </w:p>
    <w:p w14:paraId="225E70C4" w14:textId="77777777" w:rsidR="00291A88" w:rsidRDefault="00291A88" w:rsidP="00291A88">
      <w:pPr>
        <w:pStyle w:val="ListeParagra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2.1) The main purpose of use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Personnel Object</w:t>
      </w:r>
      <w:r w:rsidRPr="00222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18DFD4" w14:textId="77777777" w:rsidR="00291A88" w:rsidRPr="009A52ED" w:rsidRDefault="00291A88" w:rsidP="00291A8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a Java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014F9815" w14:textId="77777777" w:rsidR="00291A88" w:rsidRPr="009A52ED" w:rsidRDefault="00291A88" w:rsidP="00291A8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can be set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658A011B" w14:textId="6DD6AAF2" w:rsidR="00291A88" w:rsidRDefault="00291A88" w:rsidP="00291A88">
      <w:pPr>
        <w:pStyle w:val="ListeParagra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0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222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main purpose of use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Object</w:t>
      </w:r>
      <w:r w:rsidRPr="00222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A595617" w14:textId="4D8BD66A" w:rsidR="00291A88" w:rsidRPr="009A52ED" w:rsidRDefault="00291A88" w:rsidP="00291A8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has two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5048A5EB" w14:textId="197CF72F" w:rsidR="00291A88" w:rsidRPr="009A52ED" w:rsidRDefault="00291A88" w:rsidP="00291A8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constructors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0E120210" w14:textId="6CC456B3" w:rsidR="00291A88" w:rsidRDefault="00291A88" w:rsidP="00291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5E38C" w14:textId="77777777" w:rsidR="00291A88" w:rsidRDefault="00291A88" w:rsidP="00291A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2.3) The main purpose of use of User Object:</w:t>
      </w:r>
    </w:p>
    <w:p w14:paraId="0557537F" w14:textId="77777777" w:rsidR="00291A88" w:rsidRDefault="00291A88" w:rsidP="00291A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AD641" w14:textId="77777777" w:rsidR="00291A88" w:rsidRPr="009A52ED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06A280C" w14:textId="77777777" w:rsidR="00291A88" w:rsidRDefault="00291A88" w:rsidP="00291A8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a Java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"User"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has two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kullaniciGiris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adminGiris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633F4653" w14:textId="77777777" w:rsidR="00B75593" w:rsidRPr="009A52ED" w:rsidRDefault="00B75593" w:rsidP="00B7559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8F2330" w14:textId="77777777" w:rsidR="00291A88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0DEBC63" w14:textId="20273B1C" w:rsidR="00B75593" w:rsidRDefault="00B75593" w:rsidP="00B755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2.4) The main purpose of use of Manager Object:</w:t>
      </w:r>
    </w:p>
    <w:p w14:paraId="73B7BF14" w14:textId="15C50442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This code serves the purpose of defining a data model for the Manager_1 class. This class represents a manager and includes properties such as their ID, name, and surname. It is used to store, access, and manage information related to a manager.</w:t>
      </w:r>
    </w:p>
    <w:p w14:paraId="6B2A5055" w14:textId="77777777" w:rsidR="00B75593" w:rsidRPr="00B75593" w:rsidRDefault="00B75593" w:rsidP="00B755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8C6A3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The functionality provided by this code is as follows:</w:t>
      </w:r>
    </w:p>
    <w:p w14:paraId="55C93B7F" w14:textId="77777777" w:rsidR="00B75593" w:rsidRPr="00B75593" w:rsidRDefault="00B75593" w:rsidP="00B755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C60A3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It provides properties to store the ID, name, and surname of a manager object.</w:t>
      </w:r>
    </w:p>
    <w:p w14:paraId="24141D77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It offers getter and setter methods to access and modify the properties of the manager object.</w:t>
      </w:r>
    </w:p>
    <w:p w14:paraId="32BB2650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The equals() method can be used to perform equality checks between manager objects. It compares the IDs of the objects to determine if they are equal.</w:t>
      </w:r>
    </w:p>
    <w:p w14:paraId="50B99ADC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B75593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B75593">
        <w:rPr>
          <w:rFonts w:ascii="Times New Roman" w:hAnsi="Times New Roman" w:cs="Times New Roman"/>
          <w:sz w:val="24"/>
          <w:szCs w:val="24"/>
          <w:lang w:val="en-US"/>
        </w:rPr>
        <w:t>() method can be used to compute a unique hash code value for the manager object based on its ID.</w:t>
      </w:r>
    </w:p>
    <w:p w14:paraId="7B76D4EB" w14:textId="77777777" w:rsidR="00B75593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B755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B75593">
        <w:rPr>
          <w:rFonts w:ascii="Times New Roman" w:hAnsi="Times New Roman" w:cs="Times New Roman"/>
          <w:sz w:val="24"/>
          <w:szCs w:val="24"/>
          <w:lang w:val="en-US"/>
        </w:rPr>
        <w:t>() method returns a string representation of the manager object, primarily displaying its ID.</w:t>
      </w:r>
    </w:p>
    <w:p w14:paraId="6545B636" w14:textId="48FFBB66" w:rsidR="00291A88" w:rsidRPr="00B75593" w:rsidRDefault="00B75593" w:rsidP="00B7559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5593">
        <w:rPr>
          <w:rFonts w:ascii="Times New Roman" w:hAnsi="Times New Roman" w:cs="Times New Roman"/>
          <w:sz w:val="24"/>
          <w:szCs w:val="24"/>
          <w:lang w:val="en-US"/>
        </w:rPr>
        <w:t>Overall, this code establishes the Manager_1 class as a foundational structure for managing and manipulating manager-related data. It can be used to store manager information in a database or work with manager objects in various contexts. The class provides basic functionality for accessing and modifying the properties of a manager object and supports equality checks and string representations of the object.</w:t>
      </w:r>
    </w:p>
    <w:p w14:paraId="3E6C2449" w14:textId="75DB3A79" w:rsidR="00291A88" w:rsidRPr="00B75593" w:rsidRDefault="00291A88" w:rsidP="00291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8E939" w14:textId="77777777" w:rsidR="00291A88" w:rsidRDefault="00291A88" w:rsidP="00291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80E58" w14:textId="77777777" w:rsidR="00291A88" w:rsidRPr="007648DB" w:rsidRDefault="00291A88" w:rsidP="00291A8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8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Rules: </w:t>
      </w:r>
      <w:r w:rsidRPr="007648DB">
        <w:rPr>
          <w:rFonts w:ascii="Times New Roman" w:hAnsi="Times New Roman" w:cs="Times New Roman"/>
          <w:sz w:val="28"/>
          <w:szCs w:val="28"/>
          <w:lang w:val="en-US"/>
        </w:rPr>
        <w:t>Write your comprehensive rules (at least 5)</w:t>
      </w:r>
    </w:p>
    <w:p w14:paraId="48AB0941" w14:textId="3B16269C" w:rsidR="00291A88" w:rsidRPr="009A52ED" w:rsidRDefault="00291A88" w:rsidP="00291A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kullaniciGiris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matched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GUI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PersonnelPage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.", it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personnel's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closes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648EE0CC" w14:textId="0EC59A3B" w:rsidR="00291A88" w:rsidRDefault="00291A88" w:rsidP="00291A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adminGiris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"Admin"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5852D84F" w14:textId="77777777" w:rsidR="00291A88" w:rsidRDefault="00291A88" w:rsidP="00291A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41459B" w14:textId="77777777" w:rsidR="00291A88" w:rsidRDefault="00291A88" w:rsidP="00291A88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1855A0" w14:textId="77777777" w:rsidR="00291A88" w:rsidRDefault="00291A88" w:rsidP="00291A88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5C99C0F3" w14:textId="77777777" w:rsidR="00291A88" w:rsidRDefault="00291A88" w:rsidP="00291A88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118C24B7" w14:textId="77777777" w:rsidR="00291A88" w:rsidRPr="009A52ED" w:rsidRDefault="00291A88" w:rsidP="00291A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A52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of name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E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52ED">
        <w:rPr>
          <w:rFonts w:ascii="Times New Roman" w:hAnsi="Times New Roman" w:cs="Times New Roman"/>
          <w:sz w:val="24"/>
          <w:szCs w:val="24"/>
        </w:rPr>
        <w:t>.</w:t>
      </w:r>
    </w:p>
    <w:p w14:paraId="48692C50" w14:textId="77777777" w:rsidR="00291A88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5D5DCDF" w14:textId="77777777" w:rsidR="00291A88" w:rsidRDefault="00291A88" w:rsidP="00291A88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</w:p>
    <w:p w14:paraId="78870863" w14:textId="2811C802" w:rsidR="00291A88" w:rsidRPr="00500D4B" w:rsidRDefault="00291A88" w:rsidP="00291A88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</w:p>
    <w:p w14:paraId="6F59B2B3" w14:textId="34476E98" w:rsidR="00291A88" w:rsidRDefault="00291A88" w:rsidP="00291A8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F297D3A" w14:textId="611FBA2B" w:rsidR="00291A88" w:rsidRDefault="00291A88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2B7A5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557490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E47F6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5A4CA5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F93D1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1FB99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67F620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348500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E31E24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18D02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B2513" w14:textId="77777777" w:rsidR="00D75A62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DBF5E" w14:textId="77777777" w:rsidR="00D75A62" w:rsidRPr="007648DB" w:rsidRDefault="00D75A62" w:rsidP="00291A88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6122E" w14:textId="6FD7A383" w:rsidR="00291A88" w:rsidRPr="00222009" w:rsidRDefault="00D75A62" w:rsidP="00291A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1F907F6" wp14:editId="0D8D3C86">
            <wp:simplePos x="0" y="0"/>
            <wp:positionH relativeFrom="column">
              <wp:posOffset>121285</wp:posOffset>
            </wp:positionH>
            <wp:positionV relativeFrom="paragraph">
              <wp:posOffset>299720</wp:posOffset>
            </wp:positionV>
            <wp:extent cx="5760720" cy="4853940"/>
            <wp:effectExtent l="0" t="0" r="0" b="3810"/>
            <wp:wrapNone/>
            <wp:docPr id="14632581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A8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4.</w:t>
      </w:r>
      <w:r w:rsidR="00291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A88">
        <w:rPr>
          <w:rFonts w:ascii="Times New Roman" w:hAnsi="Times New Roman" w:cs="Times New Roman"/>
          <w:b/>
          <w:bCs/>
          <w:sz w:val="28"/>
          <w:szCs w:val="28"/>
          <w:lang w:val="en-US"/>
        </w:rPr>
        <w:t>UML DIAGRAM</w:t>
      </w:r>
    </w:p>
    <w:p w14:paraId="0F1E9DA5" w14:textId="784E8F4B" w:rsidR="00C33495" w:rsidRPr="00B44771" w:rsidRDefault="00C33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C4BAF" w14:textId="29626178" w:rsidR="00C33495" w:rsidRDefault="00C33495">
      <w:pPr>
        <w:rPr>
          <w:b/>
          <w:bCs/>
        </w:rPr>
      </w:pPr>
    </w:p>
    <w:p w14:paraId="2F9FC5AF" w14:textId="45566466" w:rsidR="00C33495" w:rsidRDefault="00C33495">
      <w:pPr>
        <w:rPr>
          <w:b/>
          <w:bCs/>
        </w:rPr>
      </w:pPr>
    </w:p>
    <w:p w14:paraId="14857BEA" w14:textId="77777777" w:rsidR="00C33495" w:rsidRDefault="00C33495">
      <w:pPr>
        <w:rPr>
          <w:b/>
          <w:bCs/>
        </w:rPr>
      </w:pPr>
    </w:p>
    <w:p w14:paraId="7FEEF08F" w14:textId="77777777" w:rsidR="00C33495" w:rsidRDefault="00C33495">
      <w:pPr>
        <w:rPr>
          <w:b/>
          <w:bCs/>
        </w:rPr>
      </w:pPr>
    </w:p>
    <w:p w14:paraId="7EB878A2" w14:textId="77777777" w:rsidR="00C33495" w:rsidRDefault="00C33495">
      <w:pPr>
        <w:rPr>
          <w:b/>
          <w:bCs/>
        </w:rPr>
      </w:pPr>
    </w:p>
    <w:p w14:paraId="369D98E7" w14:textId="77777777" w:rsidR="00C33495" w:rsidRDefault="00C33495">
      <w:pPr>
        <w:rPr>
          <w:b/>
          <w:bCs/>
        </w:rPr>
      </w:pPr>
    </w:p>
    <w:p w14:paraId="5DE901D5" w14:textId="77777777" w:rsidR="00C33495" w:rsidRDefault="00C33495">
      <w:pPr>
        <w:rPr>
          <w:b/>
          <w:bCs/>
        </w:rPr>
      </w:pPr>
    </w:p>
    <w:p w14:paraId="21370528" w14:textId="77777777" w:rsidR="00C33495" w:rsidRDefault="00C33495">
      <w:pPr>
        <w:rPr>
          <w:b/>
          <w:bCs/>
        </w:rPr>
      </w:pPr>
    </w:p>
    <w:p w14:paraId="24F3F7BA" w14:textId="77777777" w:rsidR="00C33495" w:rsidRDefault="00C33495">
      <w:pPr>
        <w:rPr>
          <w:b/>
          <w:bCs/>
        </w:rPr>
      </w:pPr>
    </w:p>
    <w:p w14:paraId="6DD2B6FD" w14:textId="77777777" w:rsidR="00C33495" w:rsidRDefault="00C33495">
      <w:pPr>
        <w:rPr>
          <w:b/>
          <w:bCs/>
        </w:rPr>
      </w:pPr>
    </w:p>
    <w:p w14:paraId="42F4166D" w14:textId="77777777" w:rsidR="00B44771" w:rsidRDefault="00B44771">
      <w:pPr>
        <w:rPr>
          <w:b/>
          <w:bCs/>
        </w:rPr>
      </w:pPr>
    </w:p>
    <w:p w14:paraId="789DBE7A" w14:textId="77777777" w:rsidR="00B44771" w:rsidRDefault="00B44771">
      <w:pPr>
        <w:rPr>
          <w:b/>
          <w:bCs/>
        </w:rPr>
      </w:pPr>
    </w:p>
    <w:p w14:paraId="069BAD6E" w14:textId="77777777" w:rsidR="00B44771" w:rsidRDefault="00B44771">
      <w:pPr>
        <w:rPr>
          <w:b/>
          <w:bCs/>
        </w:rPr>
      </w:pPr>
    </w:p>
    <w:p w14:paraId="79F935A0" w14:textId="77777777" w:rsidR="00B44771" w:rsidRDefault="00B44771">
      <w:pPr>
        <w:rPr>
          <w:b/>
          <w:bCs/>
        </w:rPr>
      </w:pPr>
    </w:p>
    <w:p w14:paraId="40673793" w14:textId="77777777" w:rsidR="00B44771" w:rsidRDefault="00B44771">
      <w:pPr>
        <w:rPr>
          <w:b/>
          <w:bCs/>
        </w:rPr>
      </w:pPr>
    </w:p>
    <w:p w14:paraId="739613A1" w14:textId="77777777" w:rsidR="00B44771" w:rsidRDefault="00B44771">
      <w:pPr>
        <w:rPr>
          <w:b/>
          <w:bCs/>
        </w:rPr>
      </w:pPr>
    </w:p>
    <w:p w14:paraId="33B8C90D" w14:textId="77777777" w:rsidR="00B44771" w:rsidRDefault="00B44771">
      <w:pPr>
        <w:rPr>
          <w:b/>
          <w:bCs/>
        </w:rPr>
      </w:pPr>
    </w:p>
    <w:p w14:paraId="217BF088" w14:textId="77777777" w:rsidR="00B44771" w:rsidRDefault="00B44771">
      <w:pPr>
        <w:rPr>
          <w:b/>
          <w:bCs/>
        </w:rPr>
      </w:pPr>
    </w:p>
    <w:p w14:paraId="4A70B011" w14:textId="5305D2FC" w:rsidR="001E2BBD" w:rsidRDefault="00D41B61">
      <w:proofErr w:type="spellStart"/>
      <w:r w:rsidRPr="006F4A9C">
        <w:rPr>
          <w:b/>
          <w:bCs/>
        </w:rPr>
        <w:t>Info</w:t>
      </w:r>
      <w:proofErr w:type="spellEnd"/>
      <w:r w:rsidRPr="006F4A9C">
        <w:rPr>
          <w:b/>
          <w:bCs/>
        </w:rPr>
        <w:t xml:space="preserve"> </w:t>
      </w:r>
      <w:proofErr w:type="spellStart"/>
      <w:r w:rsidRPr="006F4A9C">
        <w:rPr>
          <w:b/>
          <w:bCs/>
        </w:rPr>
        <w:t>about</w:t>
      </w:r>
      <w:proofErr w:type="spellEnd"/>
      <w:r w:rsidRPr="006F4A9C">
        <w:rPr>
          <w:b/>
          <w:bCs/>
        </w:rPr>
        <w:t xml:space="preserve"> UML:</w:t>
      </w:r>
      <w:r w:rsidRPr="006F4A9C">
        <w:rPr>
          <w:b/>
          <w:bCs/>
        </w:rPr>
        <w:br/>
      </w:r>
      <w:r>
        <w:t xml:space="preserve">“+”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“</w:t>
      </w:r>
      <w:proofErr w:type="spellStart"/>
      <w:r>
        <w:t>public</w:t>
      </w:r>
      <w:proofErr w:type="spellEnd"/>
      <w:r>
        <w:t>”.</w:t>
      </w:r>
    </w:p>
    <w:p w14:paraId="4C52C0B0" w14:textId="1744DDFD" w:rsidR="00D41B61" w:rsidRDefault="00D41B61">
      <w:r>
        <w:t xml:space="preserve">“-“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“</w:t>
      </w:r>
      <w:proofErr w:type="spellStart"/>
      <w:r>
        <w:t>private</w:t>
      </w:r>
      <w:proofErr w:type="spellEnd"/>
      <w:r>
        <w:t>”.</w:t>
      </w:r>
    </w:p>
    <w:p w14:paraId="21ED1DCC" w14:textId="77777777" w:rsidR="00A00B11" w:rsidRDefault="00A00B11"/>
    <w:p w14:paraId="775E576D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5BF113E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E9D47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61105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3F7F8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106E0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639FE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F2C60" w14:textId="77777777" w:rsidR="00A00B11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346C7" w14:textId="1F553CDB" w:rsidR="00A00B11" w:rsidRPr="00222009" w:rsidRDefault="00A00B11" w:rsidP="00A00B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MODEL</w:t>
      </w:r>
    </w:p>
    <w:p w14:paraId="3F9C0964" w14:textId="78238EF9" w:rsidR="00A00B11" w:rsidRDefault="001D6A9A">
      <w:r w:rsidRPr="00A00B11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AFDEB32" wp14:editId="0730DB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263140" cy="4871720"/>
            <wp:effectExtent l="0" t="0" r="3810" b="5080"/>
            <wp:wrapNone/>
            <wp:docPr id="1856472662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2662" name="Resim 1" descr="metin, ekran görüntüsü, tasarım içeren bir resim&#10;&#10;Açıklama otomatik olarak oluşturuldu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-313" r="61053" b="313"/>
                    <a:stretch/>
                  </pic:blipFill>
                  <pic:spPr bwMode="auto">
                    <a:xfrm>
                      <a:off x="0" y="0"/>
                      <a:ext cx="2263140" cy="487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21FD8B" w14:textId="28CDBEF5" w:rsidR="00A00B11" w:rsidRPr="00A00B11" w:rsidRDefault="00A00B11">
      <w:pPr>
        <w:rPr>
          <w:sz w:val="52"/>
          <w:szCs w:val="52"/>
        </w:rPr>
      </w:pPr>
    </w:p>
    <w:sectPr w:rsidR="00A00B11" w:rsidRPr="00A00B11" w:rsidSect="0001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CDE"/>
    <w:multiLevelType w:val="multilevel"/>
    <w:tmpl w:val="B8008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24"/>
      </w:rPr>
    </w:lvl>
  </w:abstractNum>
  <w:abstractNum w:abstractNumId="1" w15:restartNumberingAfterBreak="0">
    <w:nsid w:val="1132562E"/>
    <w:multiLevelType w:val="hybridMultilevel"/>
    <w:tmpl w:val="DC729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570F"/>
    <w:multiLevelType w:val="hybridMultilevel"/>
    <w:tmpl w:val="5E58F3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497221"/>
    <w:multiLevelType w:val="hybridMultilevel"/>
    <w:tmpl w:val="54046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859AA"/>
    <w:multiLevelType w:val="multilevel"/>
    <w:tmpl w:val="B75E2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24"/>
      </w:rPr>
    </w:lvl>
  </w:abstractNum>
  <w:num w:numId="1" w16cid:durableId="26296926">
    <w:abstractNumId w:val="4"/>
  </w:num>
  <w:num w:numId="2" w16cid:durableId="1356886633">
    <w:abstractNumId w:val="2"/>
  </w:num>
  <w:num w:numId="3" w16cid:durableId="2061592674">
    <w:abstractNumId w:val="3"/>
  </w:num>
  <w:num w:numId="4" w16cid:durableId="1229610628">
    <w:abstractNumId w:val="1"/>
  </w:num>
  <w:num w:numId="5" w16cid:durableId="101045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BD"/>
    <w:rsid w:val="000D085C"/>
    <w:rsid w:val="001D6A9A"/>
    <w:rsid w:val="001E2BBD"/>
    <w:rsid w:val="00291A88"/>
    <w:rsid w:val="006C6E84"/>
    <w:rsid w:val="006F4A9C"/>
    <w:rsid w:val="00A00B11"/>
    <w:rsid w:val="00B44771"/>
    <w:rsid w:val="00B75593"/>
    <w:rsid w:val="00C33495"/>
    <w:rsid w:val="00D41B61"/>
    <w:rsid w:val="00D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22AF"/>
  <w15:chartTrackingRefBased/>
  <w15:docId w15:val="{EAF8373D-92F9-411D-BD21-4E7B2BC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93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7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82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51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45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874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6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2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2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43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934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51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6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12C7-ACEC-4D07-867A-7FE93121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Mirac ARAT</dc:creator>
  <cp:keywords/>
  <dc:description/>
  <cp:lastModifiedBy>Mehdi Mirac ARAT</cp:lastModifiedBy>
  <cp:revision>12</cp:revision>
  <dcterms:created xsi:type="dcterms:W3CDTF">2023-05-01T22:32:00Z</dcterms:created>
  <dcterms:modified xsi:type="dcterms:W3CDTF">2023-06-20T16:40:00Z</dcterms:modified>
</cp:coreProperties>
</file>