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3D6B4F"/>
          <w:sz w:val="72"/>
          <w:szCs w:val="72"/>
        </w:rPr>
        <w:t xml:space="preserve">Roux</w:t>
      </w:r>
    </w:p>
    <w:p>
      <w:pPr>
        <w:spacing w:before="0" w:after="120"/>
      </w:pPr>
      <w:r>
        <w:rPr>
          <w:rFonts w:ascii="Arial" w:cs="Arial" w:eastAsia="Arial" w:hAnsi="Arial"/>
          <w:color w:val="8C7B6B"/>
          <w:sz w:val="36"/>
          <w:szCs w:val="36"/>
        </w:rPr>
        <w:t xml:space="preserve">Build Notes &amp; Design Specifications</w:t>
      </w:r>
    </w:p>
    <w:p>
      <w:pPr>
        <w:spacing w:before="0" w:after="40"/>
      </w:pPr>
      <w:r>
        <w:rPr>
          <w:rFonts w:ascii="Arial" w:cs="Arial" w:eastAsia="Arial" w:hAnsi="Arial"/>
          <w:color w:val="8C7B6B"/>
          <w:sz w:val="22"/>
          <w:szCs w:val="22"/>
        </w:rPr>
        <w:t xml:space="preserve">Version 1.0  ·  March 2026</w:t>
      </w:r>
    </w:p>
    <w:p>
      <w:pPr>
        <w:spacing w:before="0" w:after="480"/>
      </w:pPr>
      <w:r>
        <w:rPr>
          <w:rFonts w:ascii="Arial" w:cs="Arial" w:eastAsia="Arial" w:hAnsi="Arial"/>
          <w:color w:val="8C7B6B"/>
          <w:sz w:val="22"/>
          <w:szCs w:val="22"/>
        </w:rPr>
        <w:t xml:space="preserve">The Hill Family  ·  Confidential</w:t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This document captures all design decisions, build specifications, animation notes, open items, and go-live flags accumulated during the Roux design sprint. It is intended as the handoff reference for the build phase — every screen, every interaction, every detail that needs to survive the translation from prototype to production.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Section 1  —  Design System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--forest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#3D6B4F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Primary brand — topbar, Today card, CTAs, active nav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--forest-dark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#2E5038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Pressed/active states on forest elements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--sage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#7A8C6E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Secondary accent — Sage AI, borders, section labels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--honey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#C49A3C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Highlight — traditions, alerts, notification dot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--cream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#FAF7F2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App background, bottom nav, cards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--ink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#2C2417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Primary text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--driftwood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#8C7B6B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Secondary text, labels, meta info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--linen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#E8E0D0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Dividers, borders, inactive states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9"/>
                <w:szCs w:val="19"/>
              </w:rPr>
              <w:t xml:space="preserve">--walnut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#8B6F52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7"/>
                <w:sz w:val="19"/>
                <w:szCs w:val="19"/>
              </w:rPr>
              <w:t xml:space="preserve">Tradition badges, accent warm brown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Typography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Playfair Display — headings, meal names, dates, hero text. Weights: 400, 500, 600. Italic for brand accents.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Jost — body text, labels, buttons, meta. Weights: 300 (default body), 400, 500 (emphasis).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Caveat — handwritten accent only. Used in Family Notes sections. Weight 500–600.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Copy Standards — Language Rules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"Home" not "Household" — everywhere in user-facing copy. "Your home", "Start a home", "Join a home", "The Hill Family Home". The word "household" is a census form word. Never use it in UI text, button labels, onboarding copy, or Sage messages.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GLOBAL FLAG — Do a find-and-replace for "household" across all UI strings before launch. The database table may be named households internally — that is fine and does not need to change. Only user-facing copy is affected.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"Kitchen" — use as a warm synonym for the home context where appropriate. "Welcome to your kitchen" feels more Roux than "Welcome to your home dashboard."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"Sage" — always capitalized. Never "the AI", never "our assistant". Sage is a presence, not a feature.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Tagline — "Roux and You — let's make something good." appears on the welcome screen only. Not repeated anywhere else in the app.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Tone — warm, direct, specific. Never generic. Always use the household name or person's name when available. "Nice week, Lauren" not "Nice week!"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Topbar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Height: 68px. Background: --forest. Position: sticky, z-index 100.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Shadow — 4-layer system, must be preserved exactly: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0 2px 0px rgba(20,40,25,0.55)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0 4px 8px rgba(20,40,25,0.40)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0 8px 24px rgba(30,55,35,0.28)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0 16px 40px rgba(30,55,35,0.14)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0 1px 0px rgba(255,255,255,0.06) inset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Logo: Playfair Display 26px/600. Base color rgba(250,247,242,0.95). Italic "ux" in rgba(188,218,178,0.82).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Bottom Navigation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Height: 80px. Background: --cream. Border-top: 1px solid --linen.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4 tabs: Home / Recipes / This Week / Shopping.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Active state: --forest color + font-weight 600 + 4px dot below icon.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Inactive: --driftwood color.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Watermark Object System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Fixed-position layer behind all content. pointer-events: none. z-index: 0.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Three slots: top-right (top:78px, right:-4px), mid-left (top:42%, left:-8px), bot-right (bottom:68px, right:-4px).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Objects are outline-only SVGs. Color: rgba(60,42,22,1). Opacity ~0.07 (fade in on load).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Parallax rates on scroll: top-right 0.10×, mid-left 0.15×, bot-right 0.20×.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Seasonal sets: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Spring (Mar–May): Recipe box / Herbs / Spice jars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Summer (Jun–Aug): Lemon / Olive oil / Herbs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Fall (Sep–Nov): Cookie jar / Cutting board / Pinecone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Winter (Dec–Feb): Cookie jar / Cast iron / Pinecone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Objects fade in at 1.4s ease, staggered 200ms per object.</w:t>
      </w:r>
    </w:p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Section 2  —  Screen Specifications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1"/>
        <w:pBdr>
          <w:bottom w:val="single" w:color="3D6B4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3D6B4F"/>
          <w:sz w:val="36"/>
          <w:szCs w:val="36"/>
        </w:rPr>
        <w:t xml:space="preserve">Dashboard — Home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C7B6B"/>
          <w:sz w:val="21"/>
          <w:szCs w:val="21"/>
        </w:rPr>
        <w:t xml:space="preserve">"Lauren's kitchen counter moment. 6pm Tuesday. Kids are loud. 20 minutes to figure out dinner."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Design Intent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Answer three questions instantly: What are we eating tonight? What's coming up this week? Are we on track with meals and money?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Everything else is secondary. The screen must never feel like a widget farm, an endless feed, or a KPI dashboard.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Hierarchy: Tonight → This Week strip → One Sage nudge → Spending snapshot → Shortcuts.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Greeting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Time-aware salutation: Good morning (before 12pm) / Good afternoon (12–5pm) / Good evening (5pm+).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Format: "[Salutation], Hill family." — family name from household record.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Day type pill: top-right of greeting row. School Day / Weekend / No School / Summer. Colour-coded.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Status line: "X of 7 nights planned · Plan [draft/published]" — computed from active week record on 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⚑ TODO  </w:t>
            </w:r>
            <w:r>
              <w:rPr>
                <w:rFonts w:ascii="Arial" w:cs="Arial" w:eastAsia="Arial" w:hAnsi="Arial"/>
                <w:color w:val="7A5C00"/>
                <w:sz w:val="19"/>
                <w:szCs w:val="19"/>
              </w:rPr>
              <w:t xml:space="preserve">Draft state status line should shift to honey/amber color to signal action needed. Published state stays in --driftwood.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Tonight Card — Cutting Board (CONFIRMED DEFAULT)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The Tonight card uses a CSS wood grain cutting board treatment. This is the confirmed design — the forest green version is retired.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Background: 3-layer repeating-linear-gradient system over a warm blonde maple base (~#DEBA8E range).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Grain lines: three layers at slightly different angles and spacing. Opacity ~0.05–0.07 — subtle, not dominant.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Juice channel: ::before pseudo-element, inset:9px, border-radius:13px, 1.5px dark border with inset shadow.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Light catch: ::after pseudo-element, radial-gradient at top-left 18%/10%, warm amber, opacity ~0.18.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Text on board: dark ink-brown tones (not white). Meal name in Playfair Display 27px.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Metadata footer: prep time, assigned cook, "View recipe →" button — all dark tones, rule separator above.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Tradition pill: top-right of card. Semi-transparent dark background on wood.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The Tonight card has a filled state (meal planned) and an empty state. Empty state must use the same cutting board background — dashed juice channel border, italic "What's for dinner?" in muted dark tone, green plan button. The board must always be present.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⚑ TODO  </w:t>
            </w:r>
            <w:r>
              <w:rPr>
                <w:rFonts w:ascii="Arial" w:cs="Arial" w:eastAsia="Arial" w:hAnsi="Arial"/>
                <w:color w:val="7A5C00"/>
                <w:sz w:val="19"/>
                <w:szCs w:val="19"/>
              </w:rPr>
              <w:t xml:space="preserve">Loading state needed — brief skeleton or shimmer before data fetches. Must not flash the empty state before the filled state appears.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This Week Strip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7-column grid. One cell per day, Mon–Sun.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Each cell: day abbreviation (8px caps) + date (Playfair 16px) + 5px pip.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Today cell: --forest background, lifted 2px (translateY(-2px)), deeper shadow.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Planned days: sage green pip. Tradition days: honey pip. Open/unplanned: dashed border, faded date, muted pip.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"Full plan" link right-aligned → This Week screen.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Sage Nudge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One nudge only — the single most relevant message from Sage at this moment.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Collapsed by default. Single preview line, truncated with ellipsis.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Tap anywhere to expand. Chevron rotates 180° on open.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Expanded: full message + primary action button + "Not now" dismiss.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Border-left: 3px solid --sage. White background. Sage pulse dot animates at 2.5s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⚑ TODO  </w:t>
            </w:r>
            <w:r>
              <w:rPr>
                <w:rFonts w:ascii="Arial" w:cs="Arial" w:eastAsia="Arial" w:hAnsi="Arial"/>
                <w:color w:val="7A5C00"/>
                <w:sz w:val="19"/>
                <w:szCs w:val="19"/>
              </w:rPr>
              <w:t xml:space="preserve">If there is a time-sensitive action item (pending approval, perishable alert, overdue plan) it takes priority over the default nudge. Sage nudge content should be driven by a priority queue, not hardcoded.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Spending Snapshot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Three figures: Estimated (reference) / Spent (result) / Used % (hero result).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Estimated is visually quieter — 19px, --driftwood color. Spent and Used are 23px, --ink / --forest.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"Used" percentage in --forest green when healthy. Red (#A03030) when low.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Variance chip top-right: green with up arrow when under, red when over.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insight line: dashed top border, Sage sparkle icon, one sentence max.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Matures over time: Week 1 prompts receipt capture. Week 4+ shows real comparison. Month 3+ shows trend observations.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Quick Access Shortcuts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4 tiles: Add a Meal / Browse Recipes / By Ingredient / Shopping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By Ingredient shortcut is a dead tap — this screen does not exist yet. Must be wired before go-live or replaced with a working destination.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D6B4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3D6B4F"/>
          <w:sz w:val="36"/>
          <w:szCs w:val="36"/>
        </w:rPr>
        <w:t xml:space="preserve">This Week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Vertical scroll. One full-width day row per day, Monday–Sunday.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Week navigation: prev/next arrows + week range label centered.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Plan status banner below week nav: draft (amber) or published (green). "Share this week with the family" CTA.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Protein roster: collapsible card. Shows protein name, store, on-sale indicator.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Day Rows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Each row: day header + dinner slot (hero) + breakfast/lunch chips.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Day header left column: day name label (caps) + date (Playfair) + tradition badge if applicable.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Day type badge: right-aligned in header. Colour-coded: School blue, Weekend sage, No School orange, Summer honey.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Tradition badge: sits below date in left column — NOT beside day type badge.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Today row: --forest header background, white text.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Dinner Slot States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Filled: meal card with name, assigned cook, status chip, notes dot, swap button (34px — confirmed tap target).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Empty: dashed border, italic "What's for dinner?", Ask Sage nudge button, large green + circle.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Open evening: soft green background, checkmark icon, "Open evening — no meal needed".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Tapping any empty or open slot opens the bottom sheet.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Bottom Sheet — Slot Options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3 options: Let Sage suggest / Browse the library / Enter manually.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4th option below divider: "Mark this evening as open — no meal needed".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When triggered from "Ask Sage" button specifically: Sage option gets primary (green) treatment.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When triggered from + circle or general tap: all options equal weight.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Publish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Publish bar fixed above bottom nav in draft state. Disappears on publish.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Publish button copy: "Share this week with the family" — confirmed.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On publish: status banner animates amber → green. Bar fades 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On publish, something should immediately invite Lauren to the shopping list — the handoff from plan to list is the most important workflow in the app. Design this transition before build.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D6B4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3D6B4F"/>
          <w:sz w:val="36"/>
          <w:szCs w:val="36"/>
        </w:rPr>
        <w:t xml:space="preserve">Recipe Library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Green topbar with inline search (translucent white-on-green input).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Category pills below search: "Browse by" label above in sage-tinted white.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"Filter by" label above filter pills in cream body. Separate visual zone.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Add recipe button copy: "Save a Recipe" — warmer than "+ Add Recipe".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2-column card grid. White cards. Dietary dots. "+ Week" add-to-plan link on each card.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Results count bar ("48 recipes") must be reactive to active filters in real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A5C00"/>
                <w:sz w:val="19"/>
                <w:szCs w:val="19"/>
              </w:rPr>
              <w:t xml:space="preserve">⚑ TODO  </w:t>
            </w:r>
            <w:r>
              <w:rPr>
                <w:rFonts w:ascii="Arial" w:cs="Arial" w:eastAsia="Arial" w:hAnsi="Arial"/>
                <w:color w:val="7A5C00"/>
                <w:sz w:val="19"/>
                <w:szCs w:val="19"/>
              </w:rPr>
              <w:t xml:space="preserve">Results count is static in the prototype. Must update dynamically based on active filter/search state.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"By Ingredient" search flow — this screen does not exist yet. Roadmap gap to address before launch.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D6B4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3D6B4F"/>
          <w:sz w:val="36"/>
          <w:szCs w:val="36"/>
        </w:rPr>
        <w:t xml:space="preserve">Recipe Card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Slim topbar (58px): back arrow to library, logo, favourite star.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Hero: contained image, white card, 22px margin, 16px border-radius.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Title card: Playfair title, Caveat handwritten note, 4-stat grid, dietary tags.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Action row: "Add to Shopping List" only. "Add to This Week" is the pinned CTA — not duplicated in action row.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strip: collapsed by default, same expand pattern as dashboard.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Tabs: Ingredients / Directions. 200ms crossfade (panelFade animation).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Ingredients: tap-to-check with checkPulse scale animation (scale 1.22, 180ms).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Directions: step cards cycle idle → active → done. .completing class, 180ms opacity dip.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Family Notes section in Caveat — brand signature moment.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Pinned CTA: "Add to This Week's Plan" — fixed above bottom nav.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Ingredient serves adjuster (quantity scaling) is non-trivial. Must be planned early in build — affects database schema and recipe data model.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p>
      <w:pPr>
        <w:pStyle w:val="Heading1"/>
        <w:pBdr>
          <w:bottom w:val="single" w:color="3D6B4F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3D6B4F"/>
          <w:sz w:val="36"/>
          <w:szCs w:val="36"/>
        </w:rPr>
        <w:t xml:space="preserve">Shopping List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The Three States — How They Work in Real Life</w:t>
      </w:r>
    </w:p>
    <w:p>
      <w:pPr>
        <w:spacing w:before="60" w:after="10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The shopping list has three distinct states. There is no visible toggle between them — Lauren is moved forward by a single action button that changes at each stage. The state pill in the header reflects where she is.</w:t>
      </w:r>
    </w:p>
    <w:p>
      <w:pPr>
        <w:spacing w:before="0" w:after="4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D6B4F"/>
          <w:sz w:val="22"/>
          <w:szCs w:val="22"/>
        </w:rPr>
        <w:t xml:space="preserve">State 1 — Building (default)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Active from the moment Sage auto-generates the list after Lauren publishes the week plan.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Primary action button: "Start Shopping" — full-width forest green, bottom of header area.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 this state: Sage nudges are visible, store filter is available, items can be added/edited/removed.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Lauren is at home, finalizing before the trip.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D6B4F"/>
          <w:sz w:val="22"/>
          <w:szCs w:val="22"/>
        </w:rPr>
        <w:t xml:space="preserve">State 2 — Shopping (triggered by Lauren)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"Start Shopping" button tap transitions the screen into shopping mode.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Status pill shifts: Building (amber) → Shopping (forest green).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strip fades out (0.2s). Store filter hides. Recipe meta on items hides.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"Start Shopping" button is replaced by "Done Shopping" button.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All tap targets grow — checkbox 26px → 30px, item min-height 56px → 64px, item name font grows.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Lauren is in the store. One-handed. This mode must never feel cluttered.</w:t>
      </w:r>
    </w:p>
    <w:p>
      <w:pPr>
        <w:spacing w:before="0" w:after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D6B4F"/>
          <w:sz w:val="22"/>
          <w:szCs w:val="22"/>
        </w:rPr>
        <w:t xml:space="preserve">State 3 — Complete (triggered by Lauren)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"Done Shopping" button tap transitions to complete state.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Status pill: Shopping → Complete (sage).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"Done Shopping" button hides. Complete card slides into view at top.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Complete card shows: result summary ("$16 under estimate"), receipt capture CTA, skip option.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Screen auto-scrolls to top so complete card is immediately visible.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Lauren is done. Quiet satisfaction. The card should feel like a small celebration.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Information Architecture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Header: week label, status pill, estimated total.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Budget strip: Estimated (muted/smaller) / In Cart (updates live as items checked) / Remaining.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Remaining turns amber when approaching or exceeding estimate — never red, never alarming.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Store filter pills: All Stores / Kroger / Costco (household-configured).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Sections by aisle: Meat &amp; Seafood, Produce, Dairy &amp; Eggs, Deli, Pantry &amp; Canned, Bread &amp; Bakery, Frozen, Household &amp; Other.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auto-categorizes every ingredient. Lauren can manually move items between sections.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List Items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Each item: large checkbox (min 48px tap target), item name, quantity + unit, recipe source (muted), price estimate (right-aligned), recurring indicator (↻), notes if applicable.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Checked item: checkmark draws itself (stroke-dashoffset animation, 200ms), item fades and slides to "Got It" section at bottom, In Cart value updates.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Unchecking: tap checked item to restore. No confirmation needed — fully reversible.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Swipe left on item reveals: Edit | Already Have | Delete.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Got It vs. Already Have — Critical Distinction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"Got It" — I bought this today. Counts toward actual spend. Moves to Got It section.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"Already Have" — I have this at home. Removes from list. Does NOT count toward spend. Counts toward utilization tracking.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This distinction is what makes the spending and utilization data accurate over time. Both options must be readily accessible.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Both actions are revealed by a single tap on any item — no swipe gesture required. Got It (forest green) and Already Have (amber) appear as visible buttons below the item. No hidden interactions.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Got It Section — Collapse Behavior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Got It section shows a maximum of 3 items by default. When a 4th item is checked off, a collapse chip appears below reading "Show all X got-it items ↓".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Tapping the chip expands the full list and the chip text changes to "Show less ↑". Tapping again collapses back. Toggles cleanly every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38"/>
                <w:sz w:val="19"/>
                <w:szCs w:val="19"/>
              </w:rPr>
              <w:t xml:space="preserve">✓ NOTE  </w:t>
            </w:r>
            <w:r>
              <w:rPr>
                <w:rFonts w:ascii="Arial" w:cs="Arial" w:eastAsia="Arial" w:hAnsi="Arial"/>
                <w:color w:val="2E5038"/>
                <w:sz w:val="19"/>
                <w:szCs w:val="19"/>
              </w:rPr>
              <w:t xml:space="preserve">DESIGNER NOTE — When the Got It section is expanded, the "Show less ↑" chip sits at the bottom of the section. If Lauren has a long list, she must scroll past all checked items to find it. In the real build, consider duplicating the chip as a sticky element at the top of the Got It section when expanded, or make the chip position fixed within the section viewport.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Sage on the Shopping 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nudges appear in Building state only — not during active shopping.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Each nudge is dismissible. One tap to add suggested item, one tap to ignore.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Examples: missing ingredient flagged, quantity conflicts combined, perishable timing noted, staple suggestions, price comparisons between stores.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Never blocking. Never more than one nudge visible at a time.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Receipt Capture — Post Shopping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Complete card prompts: "Add your receipt?" with camera CTA and skip option.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Photo → Sage reads receipt, matches items to list. High confidence = auto-apply. Low confidence = Lauren confirms.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Price history updates automatically. Budget intelligence begins building from Week 1.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Mobile-First Requirements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Minimum tap target: 48px height on every interactive element.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All primary actions reachable with right thumb — one-handed operation.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Offline capable: list works without cell signal, syncs on reconnect.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Optimistic UI: check/uncheck updates instantly — no spinner, no delay.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High contrast: grocery store lighting is harsh. Text must be readable in glare.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38"/>
                <w:sz w:val="19"/>
                <w:szCs w:val="19"/>
              </w:rPr>
              <w:t xml:space="preserve">✓ NOTE  </w:t>
            </w:r>
            <w:r>
              <w:rPr>
                <w:rFonts w:ascii="Arial" w:cs="Arial" w:eastAsia="Arial" w:hAnsi="Arial"/>
                <w:color w:val="2E5038"/>
                <w:sz w:val="19"/>
                <w:szCs w:val="19"/>
              </w:rPr>
              <w:t xml:space="preserve">The "Start Shopping" → "Done Shopping" → receipt prompt flow is the core UX of this screen. Every design decision should protect that forward momentum. Never interrupt it.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Section 3  —  Animation &amp; Motion Notes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2C2417"/>
          <w:sz w:val="21"/>
          <w:szCs w:val="21"/>
        </w:rPr>
        <w:t xml:space="preserve">All animations should feel intentional and warm — never flashy. Roux is a calm, trusted kitchen companion. Motion should reinforce that. The guiding principle: you should feel it before you notice it.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Global — Page Load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All primary content blocks use fadeUp entrance: opacity 0→1, translateY 10px→0, 0.4s ease.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Staggered animation-delay per section: 0s, 0.05s, 0.10s, 0.14s, 0.18s, 0.22s.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Tonight card: stagger 0.05s. Gets an additional settle — scale(1.012)→scale(1), 350ms, after it appears. Like a board being set on a counter. Subtle. Do not skip.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Week strip pips: stagger entry left to right, 40ms per pip. Total 280ms. Makes the strip feel drawn, not dumped.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Tonight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Settle entrance: scale(1.012) → scale(1), 350ms ease-out, fires after fadeUp completes.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Active/press state: box-shadow reduces to compressed state (values in CSS).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Sage Card — Expand/Collapse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Chevron: rotate 0°→180° on open, 0.28s ease.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Preview text: fade OUT 100ms before expanded body fades in. Do not snap — currently snaps in prototype.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Expanded body: max-height 0→130px, opacity 0→1, 0.32s ease / 0.22s ease.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pulse dot: opacity 0.6→0.14→0.6, 2.5s infinite cycle.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Meal Card — Added to Slot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When a meal card appears in a previously empty slot: scale(0.92)→scale(1) + fade in, 220ms.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Currently not in prototype — must be added in real build.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Publish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Sequential chain on "Share this week with the family" tap: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Status dot: amber → green, 150ms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Banner background: shifts to published green, 200ms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Publish bar: opacity 0, slides down, 300ms — then display:none</w:t>
      </w:r>
    </w:p>
    <w:p>
      <w:pPr>
        <w:pStyle w:val="ListParagraph"/>
        <w:numPr>
          <w:ilvl w:val="0"/>
          <w:numId w:val="3"/>
        </w:numPr>
        <w:spacing w:before="30" w:after="40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Offset each step by 60ms for chain-reaction feel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Banner pulse on publish: scale(1.02)→scale(1), 150ms — already in prototype, keep.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Bottom Sheet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Sheet rises: transform translateY(100%)→translateY(0), cubic-bezier(0.32,0.72,0,1), 320ms.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Overlay darkens: delay 40ms behind sheet rise — gives sheet a feeling of emerging from the page.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Close: reverse. Sheet drops, overlay fades.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Recipe Card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Tab crossfade: Ingredients ↔ Directions, 200ms opacity cross-dissolve (panelFade).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Ingredient checkbox: checkPulse — scale(1.22) on tap, 180ms, returns to 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Step card completion: .completing class, opacity dip (to ~0.5), 180ms, then transitions to done state.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Shopping List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Item check: checkmark stroke-dashoffset 20→0, 200ms ease. Simultaneous: item opacity 1→0.4, 300ms, then relocates to Got It section.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Got It item entrance: item settles into the Got It section with translateY(6px)→translateY(0) + opacity 0→1, 220ms ease. Feels like it lands, not jumps.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Got It section expand: max-height 0→content height, 280ms ease. Items breathe open — never snap. This is the animation that makes this interaction feel like Roux.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Got It section collapse: reverse — max-height content→0, 280ms ease. Chip text updates simultaneously.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"Start Shopping" button: press scale(0.97)→scale(1), 150ms. Then status pill cross-fades amber→green, 200ms.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strip fade-out on Start Shopping: opacity 1→0, 200ms, then display:none.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"Done Shopping": complete card fadeUp from below, 350ms, screen scrolls to top simultaneously.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Budget In Cart number: animates value change — brief scale(1.06)→scale(1) pulse, 180ms, on each check/uncheck.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Remaining value color transition: green → amber — color crossfade, 300ms, not an instant snap.</w:t>
      </w:r>
    </w:p>
    <w:p>
      <w:pPr>
        <w:spacing w:before="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Objects fade in: opacity 0 → target (0.07), 1.4s ease, staggered 200ms each.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Parallax on scroll: translateY at rates 0.10×, 0.15×, 0.20× per slot. requestAnimationFrame with ticking flag.</w:t>
      </w:r>
    </w:p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Section 4  —  Haptic Feedback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Haptic feedback is OFF by default. User-controlled toggle in profile settings.</w:t>
      </w:r>
    </w:p>
    <w:p>
      <w:pPr>
        <w:spacing w:before="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Shared haptic(pattern) utility — checks navigator.vibrate + user preference before firing.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Patterns: light tap, medium confirm, double-tap error.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Wire to: nav taps, action buttons, ingredient checkboxes, step completions, Sage interactions.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Toggle label: "Vibration feedback" / subtitle: "Feel a gentle tap when taking actions".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Database: haptic_feedback_enabled boolean on user_preferences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38"/>
                <w:sz w:val="19"/>
                <w:szCs w:val="19"/>
              </w:rPr>
              <w:t xml:space="preserve">✓ NOTE  </w:t>
            </w:r>
            <w:r>
              <w:rPr>
                <w:rFonts w:ascii="Arial" w:cs="Arial" w:eastAsia="Arial" w:hAnsi="Arial"/>
                <w:color w:val="2E5038"/>
                <w:sz w:val="19"/>
                <w:szCs w:val="19"/>
              </w:rPr>
              <w:t xml:space="preserve">iOS Safari does not support the Vibration API. Must fail silently — no error, no fallback UI.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Section 5  —  Open Items &amp; Go-Live Flags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Must-Fix Before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"By Ingredient" shortcut on Dashboard and nav links nowhere. Build the screen or replace with a working destination before launch.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Publish → Shopping List handoff: when Lauren publishes the plan, the app should immediately surface a prompt to build the shopping list. The transition from This Week → Shopping List is the most important workflow handoff in the app. Currently undesigned at the transition moment — the Shopping List screen itself is now designed.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Tonight card empty state must use the cutting board background — same wood, dashed groove, warm italic text. The board must always be present regardless of plan status.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Recipe Library results count is static in prototype. Must be reactive to search/filter state in real build.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Child-scoped dashboard (View Only role) must be fully designed before the onboarding flow ships. The role exists in Screen 3b but the destination has not been designed. A child landing on the full dashboard is a broken experience.</w:t>
            </w:r>
          </w:p>
        </w:tc>
      </w:tr>
    </w:tbl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FFE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03030"/>
                <w:sz w:val="19"/>
                <w:szCs w:val="19"/>
              </w:rPr>
              <w:t xml:space="preserve">⚠ FLAG  </w:t>
            </w:r>
            <w:r>
              <w:rPr>
                <w:rFonts w:ascii="Arial" w:cs="Arial" w:eastAsia="Arial" w:hAnsi="Arial"/>
                <w:color w:val="A03030"/>
                <w:sz w:val="19"/>
                <w:szCs w:val="19"/>
              </w:rPr>
              <w:t xml:space="preserve">Terms of Service legal line required on Screen 3a and Screen 3b account creation steps before launch. One line, minimum size, driftwood color, below the Sign Up button. Copy: "By continuing you agree to our Terms of Service and Privacy Policy."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Planned But Not Yet Built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Shopping List screen — designed. Prototype: roux-shopping-style1.html. Build next.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"By Ingredient" search flow — full screen design required.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Template picker / Repeat this week flow — high-retention feature, design soon even if not built in v1.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Profile / Settings screen — needed for haptics toggle, home management, decoration set ownership, and invite code generation for admins.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Related recipes section on Recipe Card — invest properly, not just a placeholder row.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Family notes teaser on Library card — explore surfacing in a future pass.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Avery (child) dashboard — scoped view-only experience. Must be designed as a dedicated screen before launch.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Architecture Notes for Build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Session persistence check must run at the app root level before any screen renders. Returning users with a valid session should go directly to the dashboard — never see a flash of the welcome screen first.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Invitations table RLS policy: allow unauthenticated reads by invite code only. Expose only the fields needed for the reveal card (home name, inviting admin name). Code is single-use, expires after 7 days.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Invite code lookup must be server-side. Never expose valid codes or invitations table structure in the client bundle.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Mid-flow network failure recovery on Screen 3a: if account creation succeeds but home creation fails, persist partial state locally and allow the user to resume. Do not make Lauren re-enter her credentials.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Back button on Screen 4 (Sign In) routes to Screen 1 (Welcome). Not Screen 2.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Home name in Caveat font on welcome moments (Screens 3a and 3b) — ensure font is loaded before the welcome card renders. Never fall back to a system font for this element.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Dashboard must fetch the active week record on mount — greeting status line is computed, not static.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Loading state required on Tonight card — shimmer before data arrives, never flash empty state.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Week navigation must handle state transitions: future weeks auto-create new draft, past weeks open read-only archived view.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Publish state must be shared between status banner and publish bar — single state update, not two.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Ingredient quantity scaler on Recipe Card — non-trivial, must be planned early. Affects data model.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WatermarkLayer to be extracted as a React component accepting setName prop.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SVGs extracted to decorObjects.js, seasonal configs to decorSets.js.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decoration_set field on homes Supabase table.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Build order: core layout first, WatermarkLayer last.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Watermark slot positions should be viewport-height-relative in real build, not hardcoded px.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Sage nudge content driven by priority queue, not hardcoded strings.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✓ Complete — Login &amp;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F4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5038"/>
                <w:sz w:val="19"/>
                <w:szCs w:val="19"/>
              </w:rPr>
              <w:t xml:space="preserve">✓ NOTE  </w:t>
            </w:r>
            <w:r>
              <w:rPr>
                <w:rFonts w:ascii="Arial" w:cs="Arial" w:eastAsia="Arial" w:hAnsi="Arial"/>
                <w:color w:val="2E5038"/>
                <w:sz w:val="19"/>
                <w:szCs w:val="19"/>
              </w:rPr>
              <w:t xml:space="preserve">All five login and onboarding screens are designed and approved. March 2026.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Screen 1 — roux-welcome-screen1.html — Welcome (new vs. returning user)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Screen 2 — roux-welcome-screen2.html — Intent (start a home vs. join one)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Screen 3a — roux-welcome-screen3a.html — Create a Home (3-step flow + welcome moment)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Screen 3b — roux-welcome-screen3b.html — Join a Home (code-first, role selection + welcome moment)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Screen 4 — roux-welcome-screen4.html — Sign In (returning users, session persistence bypasses this screen)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417"/>
          <w:sz w:val="26"/>
          <w:szCs w:val="26"/>
        </w:rPr>
        <w:t xml:space="preserve">Design Decisions to Revisit in Future Iterations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Spending snapshot — Estimated figure currently slightly smaller/lighter than Spent and Used. Revisit if hierarchy feels off at real data scale.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Light slot expansion on This Week — if many breakfast/lunch slots are filled, text truncates fast. Consider expand-on-tap.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Occasion prep on dashboard — upcoming birthdays/occasions from household data. Sage should surface these. Not yet wired.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2C2417"/>
          <w:sz w:val="21"/>
          <w:szCs w:val="21"/>
        </w:rPr>
        <w:t xml:space="preserve">Seasonal decoration calendar — Aric owns this. Default sets are coded, custom overrides TBD.</w:t>
      </w:r>
    </w:p>
    <w:p>
      <w:pPr>
        <w:spacing w:before="0" w:after="8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22"/>
                <w:szCs w:val="22"/>
              </w:rPr>
              <w:t xml:space="preserve">Section 6  —  Prototype File Registry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roux-welcome-screen1.html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Welcome — New vs. Returning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roux-welcome-screen2.html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Intent — Start vs. Join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roux-welcome-screen3a.html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Home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roux-welcome-screen3b.html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Join a Home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roux-welcome-screen4.html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 In — Returning Users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roux-shopping-style1.html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Shopping List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roux-dashboard-cuttingboard.html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— Home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 (default)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roux-thisweek-style1-objects.html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Week Planner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roux-library-style1-objects.html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 Library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roux-recipe-card-style1-objects.html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Recipe Card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D6B4F"/>
                <w:sz w:val="19"/>
                <w:szCs w:val="19"/>
              </w:rPr>
              <w:t xml:space="preserve">✓ ACTIVE</w:t>
            </w:r>
          </w:p>
        </w:tc>
      </w:tr>
      <w:tr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6B4F"/>
                <w:sz w:val="18"/>
                <w:szCs w:val="18"/>
              </w:rPr>
              <w:t xml:space="preserve">roux-dashboard-style1-objects.html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 — Green Tonight</w:t>
            </w:r>
          </w:p>
        </w:tc>
        <w:tc>
          <w:tcPr>
            <w:tcBorders>
              <w:top w:val="single" w:color="D8D0C4" w:sz="1"/>
              <w:left w:val="single" w:color="D8D0C4" w:sz="1"/>
              <w:bottom w:val="single" w:color="D8D0C4" w:sz="1"/>
              <w:right w:val="single" w:color="D8D0C4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8C7B6B"/>
                <w:sz w:val="19"/>
                <w:szCs w:val="19"/>
              </w:rPr>
              <w:t xml:space="preserve">Superseded by cutting board</w:t>
            </w:r>
          </w:p>
        </w:tc>
      </w:tr>
    </w:tbl>
    <w:p>
      <w:pPr>
        <w:spacing w:before="0" w:after="240"/>
      </w:pPr>
      <w:r>
        <w:t xml:space="preserve"/>
      </w:r>
    </w:p>
    <w:p>
      <w:pPr>
        <w:pBdr>
          <w:bottom w:val="single" w:color="E8E0D0" w:sz="4" w:space="1"/>
        </w:pBdr>
        <w:spacing w:before="160" w:after="160"/>
      </w:pPr>
      <w:r>
        <w:t xml:space="preserve"/>
      </w:r>
    </w:p>
    <w:p>
      <w:pPr>
        <w:spacing w:before="160" w:after="60"/>
        <w:jc w:val="center"/>
      </w:pPr>
      <w:r>
        <w:rPr>
          <w:rFonts w:ascii="Arial" w:cs="Arial" w:eastAsia="Arial" w:hAnsi="Arial"/>
          <w:color w:val="8C7B6B"/>
          <w:sz w:val="20"/>
          <w:szCs w:val="20"/>
        </w:rPr>
        <w:t xml:space="preserve">Roux  ·  Build Notes v1.0  ·  March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C7B6B"/>
          <w:sz w:val="20"/>
          <w:szCs w:val="20"/>
        </w:rPr>
        <w:t xml:space="preserve">Prepared by the Roux Round Table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D0" w:sz="4" w:space="2"/>
      </w:pBdr>
      <w:spacing w:before="80" w:after="0"/>
    </w:pPr>
    <w:r>
      <w:rPr>
        <w:rFonts w:ascii="Arial" w:cs="Arial" w:eastAsia="Arial" w:hAnsi="Arial"/>
        <w:color w:val="8C7B6B"/>
        <w:sz w:val="18"/>
        <w:szCs w:val="18"/>
      </w:rPr>
      <w:t xml:space="preserve">Roux App  ·  Internal Design Document  ·  Page </w:t>
    </w:r>
    <w:fldSimple w:instr="PAGE">
      <w:r>
        <w:rPr>
          <w:rFonts w:ascii="Arial" w:cs="Arial" w:eastAsia="Arial" w:hAnsi="Arial"/>
          <w:color w:val="8C7B6B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3D6B4F"/>
              <w:sz w:val="22"/>
              <w:szCs w:val="22"/>
            </w:rPr>
            <w:t xml:space="preserve">Roux</w:t>
          </w:r>
          <w:r>
            <w:rPr>
              <w:rFonts w:ascii="Arial" w:cs="Arial" w:eastAsia="Arial" w:hAnsi="Arial"/>
              <w:color w:val="8C7B6B"/>
              <w:sz w:val="22"/>
              <w:szCs w:val="22"/>
            </w:rPr>
            <w:t xml:space="preserve">  —  Build Notes &amp; Design Specifications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C7B6B"/>
              <w:sz w:val="20"/>
              <w:szCs w:val="20"/>
            </w:rPr>
            <w:t xml:space="preserve">March 2026 · Confidential</w:t>
          </w:r>
        </w:p>
      </w:tc>
    </w:tr>
  </w:tbl>
  <w:p>
    <w:pPr>
      <w:pBdr>
        <w:bottom w:val="single" w:color="E8E0D0" w:sz="6" w:space="2"/>
      </w:pBdr>
      <w:spacing w:before="60"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2026-03-12T18:53:12.001Z</dcterms:created>
  <dcterms:modified xsi:type="dcterms:W3CDTF">2026-03-12T18:53:12.002Z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