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TOEFL iBT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D3D3A"/>
          <w:sz w:val="36"/>
          <w:szCs w:val="36"/>
        </w:rPr>
        <w:t xml:space="preserve">Master Reference Document — v2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English with Arik  |  englishwitharik.com  |  January 2026 Format  |  Updated April 2026</w:t>
      </w:r>
    </w:p>
    <w:p>
      <w:pPr>
        <w:pBdr>
          <w:left w:val="single" w:color="0D7377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Upload this document at the start of any new conversation with Claude to restore full platform context instantly. All sections verified against: (1) ETS TOEFL iBT Technical Manual RR-25-12 Oct 2025, (2) Official ETS sample test screenshots (ibt2-toefl-pt.ets.org), (3) Official ETS sample test answer key &amp; score conversion tables.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1. TOEFL iBT Test Overview (January 2026 Format)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Effective January 21, 2026, the TOEFL iBT underwent a major redesign. This document captures the complete test structure, UI design system, scoring logic, and rubrics needed to build the English with Arik practice platform.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1.1 Key Changes from Previous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Duration reduced from ~2 hours to ~85–90 minutes (no scheduled break)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Scoring changed from 0–120 scale to 1–6 band scale (CEFR-aligned). Both scales reported 2026–2028.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&amp; Listening now use Multistage Adaptive Testing (MST) — 2 modules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Writing &amp; Speaking remain linear (same tasks for all test takers)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task types: C-test, Read in Daily Life, Listen and Choose a Response, Build a Sentence, Write an Email, Listen and Repeat, Take an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Removed: Integrated Writing essay, all Integrated Speaking tasks, long academic Reading passages (700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delivered within 72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1.2 Full 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400"/>
        <w:gridCol w:w="1200"/>
        <w:gridCol w:w="1360"/>
      </w:tblGrid>
      <w:tr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Types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Scored Qs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C-test / Daily Life / Academic Passage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 Adaptive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18–27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Response / Conversation / Announcement / Academic Talk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 Adaptive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Sentence / Write an Email / Academic Discussion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&amp; Repeat / Take an Interview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~85–90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1–6 overall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D7377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Reading and Listening use Module 1 (router) → Module 2 (easy or hard path) based on Module 1 performance. Writing and Speaking are linear — all test takers receive identical tasks.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2. Reading Section — Complete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2.1 Task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the Words (C-test): Fill in missing letters in a paragraph. Tests vocabulary, spelling, contextual understanding. 10 blanked words per passage. Second half of every other word deleted after the first sentence.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in Daily Life: Short texts (15–150 words) — emails, posters, menus, social media posts, notices, receipts. 2–3 MCQ per text. Tests real-world reading. Social media posts shown inside a phone frame mockup.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an Academic Passage: ~200-word academic text from history, science, social science, business. 5 MCQ per passage. Tests academic comprehension.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2.2 MST Adaptive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1 (Module 1 — Router): 35 total questions (20 scored + 15 unscored). All test takers receive the same Module 1. Counter shows 'Question X of 20' or 'Questions 1–10 of 20' (C-test).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2 (Module 2): 15 scored questions. Difficulty path determined by Module 1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 path (upper module): 10 C-test + 5 Academic Passage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Easy path (lower module): 10 C-test + 5 Daily 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Counter resets when Module 2 begins — shows 'Question X of 15'.</w:t>
      </w:r>
    </w:p>
    <w:p>
      <w:pPr>
        <w:pBdr>
          <w:left w:val="single" w:color="0D7377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CRITICAL: The 15 unscored questions in Module 1 are invisible to the test taker. They look identical to scored questions and are intermixed throughout. The platform must tag each question as scored/unscored in the database and only count scored answers toward the raw score.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2.3 Reading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Layout</w:t>
            </w:r>
          </w:p>
        </w:tc>
        <w:tc>
          <w:tcPr>
            <w:tcW w:type="dxa" w:w="2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intro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'Reading Section' + HR. Table: 3 task types + descriptions. '35–48 questions' stated.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1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'Module 1' + HR. Clock reminder. 'WILL NOT be able to return to Module 1 once Module 2 begun.'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C-test 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 paragraph, no split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'Fill in the missing letters in the paragraph.' centered bold. Inline blank fields in text. Counter: 'Questions 1–10 of 20'.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 (no Back on first)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in Daily Life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 split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LEFT: stimulus (notice, email, poster, or phone mockup frame for social media). RIGHT: question bold + 4 radio options.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Back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an Academic Passage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 split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LEFT: passage text with bold title above. RIGHT: question bold + 4 radio options.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Back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Module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'End of Module 1' + HR. 'Select Next to continue to Module 2.'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only (no Volume, no Back)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2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'Module 2' + HR. Clock reminder only. No task preview.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Reading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'End of Reading Section' + HR. 'Thank you for completing the reading section.'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only (no Volume)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2.4 Module 1 Question Breakdown (35 total = 20 scored + 15 unscored)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1160"/>
        <w:gridCol w:w="1200"/>
        <w:gridCol w:w="600"/>
      </w:tblGrid>
      <w:tr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Range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Scored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Dance drawings (caves, prehistoric)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Q11–20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C-test passage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UNSCORED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Q21–22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in Daily Life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Cooking Class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in Daily Life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Media Post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Q26–30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in Daily Life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Ancient Aqueducts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UNSCORED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Q31–35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an Academic Passage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Advancements in Renewable Energy Engineering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2.5 Module 2 Hard Path (Upper Module) — 15 scored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1400"/>
        <w:gridCol w:w="1160"/>
      </w:tblGrid>
      <w:tr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Range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Scored</w:t>
            </w:r>
          </w:p>
        </w:tc>
        <w:tc>
          <w:tcPr>
            <w:tcW w:type="dxa" w:w="11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Fabrics &amp; textiles (Natural, silk…)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Q11–15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an Academic Passage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Urbanization and Social Geography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2.6 Module 2 Easy Path (Lower Module) — 15 scored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1400"/>
        <w:gridCol w:w="1160"/>
      </w:tblGrid>
      <w:tr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Range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Scored</w:t>
            </w:r>
          </w:p>
        </w:tc>
        <w:tc>
          <w:tcPr>
            <w:tcW w:type="dxa" w:w="11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C-test paragraph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Q11–15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in Daily Life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life texts (email, poster,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2.7 Score Conversion Table — Reading (Raw 0–35 → Scale 1–6 → CEFR)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Points (0–35)</w:t>
            </w:r>
          </w:p>
        </w:tc>
        <w:tc>
          <w:tcPr>
            <w:tcW w:type="dxa" w:w="2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Score (1–6)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3. Listening Section — Complete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3.1 Task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and Choose a Response: Short spoken Q or statement → select most appropriate reply from 4 written options. Audio plays automatically — NOT shown on screen. Tests social interaction and implied meaning. No Back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to a Conversation: Short conversation between 2 speakers (campus/daily life) → MCQ. Tests inference, speaker purpose, main idea. One listen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to an Announcement: Short academic announcement (classroom, campus event) → MCQ. Tests main idea, details, speaker purpose. One listen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to an Academic Talk: 175–250 word academic talk (podcast-style) → MCQ. Tests main idea, inference, organization, vocabulary. One listen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Speakers use accents from: North America, United Kingdom, and Australia.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3.2 Critical Listening Rules (CONFIRMED FROM SCREENSHOTS)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Back button anywhere in the Listening section — confirmed. Section intro states: 'You WILL NOT be able to return to previous questions.'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Answer enforcement: If student clicks Next without selecting an answer, a 'Must Answer' modal fires — red ▲ warning icon, 'You must enter an answer before you can leave this question.', solid teal 'Return to Question' button. Students cannot skip.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plays ONE TIME only for Conversation, Announcement, and Academic Talk. Choose Response audio also plays once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Audio-first architecture: Conversation, Announcement, and Academic Talk show a PURE AUDIO SCREEN first (speaker photo only, no question). Questions appear AFTER audio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Speaker photo persists: The exact same photo used on the audio screen remains visible (smaller, left-aligned) on all follow-up question screens for that audio clip.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Mid-module task transition screen: After all Listen and Choose a Response questions, a transition screen appears before Conversation/Announcement/Talk questions.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3.3 Listening Screen Flow (Fully Documented from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Layout</w:t>
            </w:r>
          </w:p>
        </w:tc>
        <w:tc>
          <w:tcPr>
            <w:tcW w:type="dxa" w:w="2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intro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table (3 rows). 'You WILL NOT be able to return to previous questions.' warning.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1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note. Task preview text for Listen and Choose a Response task.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Mid-module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Title: 'Conversation, Announcement, and Academic Talk'. Two instruction lines. Auto-advances.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Listen &amp; Choose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speaker half-body LEFT. Options RIGHT.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title: 'Choose the best response.' (centered bold). 4 radio options. Audio plays automatically.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only (Next hidden until audio done)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Conversation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people full-body CENTERED facing each other.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title: 'Listen to a conversation.' (centered bold). No question yet. Full-width, no grey margins.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Announcement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speaker full-body CENTERED.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title: 'Listen to an announcement in a classroom.' (centered bold). No question yet.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Academic Talk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speaker full-body CENTERED.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title: 'Listen to a talk on a podcast about [topic].' (centered bold). No question yet.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— Listen &amp; Choose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speaker photo LEFT (smaller).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bold, right side. 4 radio options. No task title re-shown.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— Conversation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two-person photo LEFT (smaller).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bold, right side. 4 radio options.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— Announcement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single speaker LEFT (smaller).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bold, right side. 4 radio options.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— Academic Talk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single speaker LEFT (smaller).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bold, right side. 4 radio options.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Answer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centered modal, dimmed background.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▲ icon + 'Must Answer' heading + HR. 'You must enter an answer before you can leave this question.' Solid teal 'Return to Question' button.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Module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'This is the end of Module 1 of the Listening section. You will now begin Module 2.'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only (no Volume)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Listening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 (after Module 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'Thank you for completing the listening section.' (inferred from Reading pattern)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3.4 Speaker Photo Patterns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and Choose a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speaker, HALF-BODY, LEFT-aligned. Professional woman (dark blazer). Same photo used on audio screen AND question screen (smaller on question screen).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to a Conversation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people FULL-BODY, CENTERED, facing each other. Woman (purple shirt, teal pants) + Man (blue shirt, dark pants). Full-width panel — no grey canvas margins during audio. Smaller on question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to an Announcement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speaker FULL-BODY, CENTERED. Man (pink shirt, glasses, arms crossed). Smaller on question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to an Academic Talk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speaker FULL-BODY, CENTERED. Woman (purple top, scarf, black pants). Smaller on question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sizing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screen: large/full-body/centered. Question screen: same photo but smaller, LEFT-aligned, ~40% of content width.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title on audio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bold centered text: 'Listen to a conversation.' / 'Listen to an announcement in a classroom.' / 'Listen to a talk on a podcast about [topic].'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title on question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re-shown. Only question text (bold) and 4 radio options on the right.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3.5 MST Scored Question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</w:t>
            </w:r>
          </w:p>
        </w:tc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Easy</w:t>
            </w:r>
          </w:p>
        </w:tc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Hard</w:t>
            </w:r>
          </w:p>
        </w:tc>
        <w:tc>
          <w:tcPr>
            <w:tcW w:type="dxa" w:w="18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Totals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and Choose a 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Easy: 15 / Hard: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to a Conversation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Easy: 8 / Hard: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to an Announcement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Easy: 8 / Hard: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to an Academic 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Easy: 4 / Hard: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 per path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D7377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Sample test showed 'Question 1 of 18' for Module 1 — this includes unscored questions mixed in invisibly, same as Reading. The exact position and count of unscored Listening questions is not yet confirmed from screenshots.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4. Writing Section — Complete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4.1 Task Types &amp; Question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560"/>
        <w:gridCol w:w="1200"/>
        <w:gridCol w:w="120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Items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Score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 Sentence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Rearrange scrambled word tiles into a correct grammatical sentence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(key)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an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multi-sentence email for a given scenario (academic or social)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+ Human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for an Academic Discussion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an opinion on a class discussion forum, supporting with reasoning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+ Human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4.2 Write an Email — Scoring Rubric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8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Effective, clear. Elaboration supports purpose. Syntactic variety, precise vocabulary, appropriate social conventions (politeness, register, organization), almost no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Mostly effective, easily understood. Adequate elaboration, syntactic variety, mostly appropriate conventions, few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Generally accomplishes task. Partial elaboration, moderate syntax/vocab range, noticeable errors in structure/idioms/conventions.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Mostly unsuccessful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Attempts task but mostly ineffective. Limited/irrelevant elaboration, limited syntax/vocab, accumulation of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Ineffective attempt. Very little elaboration, telegraphic language, serious/frequent errors, mostly borrowed from prompt.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credit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Blank, off-topic, not in English, entirely copied, or arbitrary keystrokes.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4.3 Write for an Academic Discussion — Scoring Rubric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8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Relevant, clearly expressed contribution. Well-elaborated explanations/examples, variety of syntactic structures, precise vocabulary, almost no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Relevant contribution, ideas easily understood. Adequate elaboration, variety of structures, appropriate vocabulary, few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Mostly relevant and understandable. Partial explanation/example, some syntactic variety, noticeable lexical/grammatical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Mostly unsuccessful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Attempts discussion contribution, limitations make ideas hard to follow. Poorly elaborated, limited structures/vocab, accumulation of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Ineffective attempt. Words/phrases attempt task but few/no coherent ideas, severely limited language, frequent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credit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Blank, off-topic, not in English, entirely copied, or arbitrary keystrokes.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5. Speaking Section — Complete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5.1 Task Types &amp; Question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360"/>
        <w:gridCol w:w="1200"/>
        <w:gridCol w:w="120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Items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Score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and Repeat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 a sentence in a campus/daily life scenario, repeat it accurately and intelligibly. Sentences get longer and more complex as you progress. 45 sec max per sentence.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 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+ Human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 an Interview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4-question simulated interview on a topic. 45 seconds per answer. No preparation time. Questions progress from factual/personal to opinion/broader issues.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 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+ Human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5.2 Listen and Repeat — Scoring Rubric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8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 repetition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intelligible, exact repetition of the prompt.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Captures meaning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word/grammar changes that do not substantially change meaning. One or two words may be ambiguous due to pronunciation. Speaker may self-correct.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Essentially full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Majority of content words present but meaning not fully accurate. Multiple function words missing/changed, one or more content words missing. Full sentence but intelligibility issues.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Significant parts 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portion of prompt missing, important meaning left out. Response not a self-standing sentence, low intelligibility.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little captured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a few words; most of prompt missing. Recognizable as attempt but mostly unintelligible.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credit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response, entirely unintelligible, no English, or entirely unconnected to prompt.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5.3 Take an Interview — Scoring Rubric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8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addresses question, clear and fluent. Well-elaborated, natural pace/pauses, easily intelligible, accurate range of grammar/vocabulary.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Addresses question, reasonably clear. On-topic and elaborated (may lack connectors), generally good pace, minor pronunciation issues, adequate grammar/vocab.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Partially 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Addresses question with limited elaboration/clarity. Generally on topic, frequent/lengthy pauses, intelligibility sometimes affected, limited grammar/vocab.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Mostly unsuccessful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Attempts to address question, not supported meaningfully. Minimally connected, limited intelligibility, very limited language range.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Unsuccessful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Minimally addresses question, very limited language control. Vaguely connected to prompt, mostly unintelligible, isolated words/phrases.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credit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response, entirely unintelligible, no English, or entirely unconnected to prompt.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6. Official ETS Interface — UI Design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Documented from official ETS TOEFL iBT sample test screenshots (ibt2-toefl-pt.ets.org). Sections confirmed: Hardware Check, Reading (complete), Listening (complete). Writing &amp; Speaking inferred from Technical Manual + pattern consistency.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6.1 Core Visual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Teal — #0D7377. Used for: top navbar background, primary buttons, icons, active states, table headers, teal circle on mic recording modal, success checkmark.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grey — outer 'dead zone' around the white content panel. Keeps cognitive focus on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— centered card, NOT full-width. Max-width ~1040px. Grey margins visible left and right. Exception: Listening audio screens with two-person conversation photo fill edge-to-edge.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Sans-serif, clean. Task titles: bold ~18–20px, centered. Questions: bold ~15px, left-aligned. Body text: regular ~14px, generous line spacing.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charcoal grey for body text. No pure black.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colors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= correct recording level. Red = too loud. Orange/amber = warning (Must Answer modal icon).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Horizontal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 grey line under all section/screen titles (e.g. 'Reading Section', 'Module 1', 'End of Module 1').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 corners on modal cards (large radius ~12–16px). Standard radius on buttons (~6px).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6.2 Navigation Bar Rules (All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Solid teal (#0D7377). No logo, no branding. Purely functional.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present on question/content screens. Outlined white border, white text 'Volume 🔊'. Toggles floating popover with volume bar + slider.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Solid white fill, teal text 'Next ›'. Primary CTA on question screens. In Listening: hidden until audio playback completes.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Outlined white, white text '‹ Back'. Reading only — appears on question screens (not on Module intro/end screens). NEVER appears in Listening, Writing, or Speaking.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'Begin ›' — replaces Next on section intro and module start screens.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Continue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Appears on hardware check screens (replaces Begin/Next).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End/transition screens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only — Volume button absent on End of Module and End of Section screens.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order (left to right)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| Back (if applicable) | Next / Begin / Continue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6.3 Navigation Comparison Across All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9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Type</w:t>
            </w:r>
          </w:p>
        </w:tc>
        <w:tc>
          <w:tcPr>
            <w:tcW w:type="dxa" w:w="1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</w:t>
            </w:r>
          </w:p>
        </w:tc>
        <w:tc>
          <w:tcPr>
            <w:tcW w:type="dxa" w:w="1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 allowed</w:t>
            </w:r>
          </w:p>
        </w:tc>
        <w:tc>
          <w:tcPr>
            <w:tcW w:type="dxa" w:w="1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navbar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/ Module intro screens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Reading questions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(except Q1)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Back +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Listening questions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› (after audio)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Mid-module transitions (Listening)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Auto-advance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Module / Section screens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Answer modal (Listening)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to Question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all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Writing questions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Speaking questions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6.4 Sub-bar (Below Navbar — Questions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Immediately below the teal navbar, above the white content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'Section name  |  Question X of Y' or 'Section name  |  Questions X–Y of Z' (C-test range)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'Reading | Question 11 of 20'  /  'Reading | Questions 1–10 of 20'  /  'Listening | Question 9 of 18'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the real test, a countdown clock appears here. Not shown in practice test screenshots.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counter reset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 resets when Module 2 begins. Reading M2: 'Question X of 15'. Listening M2: resets similarly.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screens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question counter shown during pure audio playback (Conversation/Announcement/Talk).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C-test display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range, not single number: 'Questions 1–10 of 20'.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6.5 Reading Screen Layouts (Confirmed from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Section/Module intro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panel, left-aligned content. Title + HR. Description text. Task table (teal header row). No sub-bar.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C-test (Complete the Words)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 centered paragraph text. Task instruction bold centered top. Inline blank fields (underlined input boxes) embedded directly in paragraph. No split layout.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in Daily Life — Notice/Email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 horizontal split: LEFT = stimulus in a bordered document frame. RIGHT = question (bold) + 4 radio options (○ circles, no A/B/C/D labels).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in Daily Life — Social Media Post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 horizontal split: LEFT = stimulus inside a phone frame mockup (complete with status bar, search bar, user avatar, post text, Like/Comment footer). RIGHT = question + 4 options.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an Academic Passage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 horizontal split: LEFT = passage text with bold title above. RIGHT = question (bold) + 4 radio options.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Module /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 only. Title + HR. Brief single sentence. Next button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6.6 Listening Screen Layouts (Confirmed from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intro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panel. Task table with 3 rows (Listen &amp; Choose a Response / Conversations / Announcements and Academic Talks). Extra warning: 'You WILL NOT be able to return to previous questions.'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1 start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panel. Clock note + explicit preview of first task type (Listen and Choose a Response) with brief explanation.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Mid-module transition 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panel. Title: 'Conversation, Announcement, and Academic Talk'. Two lines: 'You will listen only one time and then answer questions.' + clock note. Auto-advances (no Begin button).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Listen &amp; Choose a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fills white panel. Speaker half-body photo LEFT. Task instruction 'Choose the best response.' bold centered top. 4 radio options RIGHT. Audio plays automatically. Next hidden until audio done.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Listen to a Conversation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Edge-to-edge white panel (no grey margins). Two people full-body centered facing each other. Task instruction bold centered top. No question/options. Auto-advances after audio.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Listen to an Announcement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panel. Single speaker full-body CENTERED. Task instruction bold centered top (e.g. 'Listen to an announcement in a classroom.'). No question/options. Auto-advances after audio.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— Listen to an Academic Talk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panel. Single speaker full-body CENTERED. Task instruction bold centered top (e.g. 'Listen to a talk on a podcast about psychology.'). No question/options. Auto-advances after audio.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screens (all types)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speaker photo as audio screen, now SMALLER and LEFT-aligned (~40% width). Question bold RIGHT. 4 radio options below question. Next › appears. No task title re-shown.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Answer 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centered modal with large rounded corners. Background dims to grey. Red ▲ + bold 'Must Answer' heading + HR. Warning text. Solid teal 'Return to Question'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Module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panel. 'End of Module 1' + HR. 'This is the end of Module 1 of the Listening section. You will now begin Module 2.' Next only (no Volume).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6.7 Writing &amp; Speaking Screen Layouts (Inferred from Technical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Layout</w:t>
            </w:r>
          </w:p>
        </w:tc>
        <w:tc>
          <w:tcPr>
            <w:tcW w:type="dxa" w:w="2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(★ = inferred from manual)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Writing — Section intro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'Writing Section' + HR. Table: 3 task types. Inferred from Reading/Listening pattern.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 Sentence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'Make an appropriate sentence.' centered bold. Context illustration top (two character avatars). Scrambled word tiles to drag into blank slots. 10 questions.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an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50/50 split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LEFT: scenario description + visual context. RIGHT: email header (To/Subject pre-filled) + text editor with Cut/Paste/Undo/Redo toolbar + word count. 1 question.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for an Academic Discussion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layout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 avatar + post (left). Two student posts (centre). RIGHT or below: text editor with toolbar + word count. Min 100 words note. 1 question.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Speaking — Section intro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'Speaking Section' + HR. Table: 2 task types. 'You WILL NOT be able to return to previous questions.' warning.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Begin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 and Repeat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 illustration centered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Title: context scenario bold. Illustration of setting (e.g. campus gym). Audio plays sentence by sentence. Record button appears after each sentence. 7 questions, sentences get progressively longer.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Take an Interview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Interviewer photo centered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Interviewer photo (woman, professional). Title: scenario context. Audio plays question. Record button + 45-second timer. 4 questions, increasing complexity.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+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of Speaking /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'End of [Section/Test]' + HR. Thank you message. Next or Finish button.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Next/Finish only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7. Pre-Test Hardware Check Flow (7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Title</w:t>
            </w:r>
          </w:p>
        </w:tc>
        <w:tc>
          <w:tcPr>
            <w:tcW w:type="dxa" w:w="6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Key UI Elements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large teal icons: microphone, headset, speaker. Instruction text about positioning. Continue › top right.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Adjusting the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popover auto-opens showing bar visualizer + slider. Instructions explain how to adjust. Volume + Continue › in navbar.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Adjusting the Microphone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bar meter examples side by side: Good (teal bars, ✓ Good) vs Too Loud (red bars, ✗ Too Loud). Explains Good Range.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button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white modal card. Left: teal circle with mic icon labeled 'RECORD'. Right: instructions + sample paragraph. Bottom: empty volume meter (Too Quiet / Good / Too Loud zones).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modal. Mic circle shows countdown number (e.g. '2') in teal.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recording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modal. Mic circle shows circular progress ring (teal arc). Volume meter turns GREEN as audio detected. Browser shows 'Microphone in use'.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centered modal overlay. Teal ✓ + 'Success' heading + HR. 'Your microphone volume has been successfully adjusted.' Solid teal Continue button.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8. English with Arik — Platform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8.1 Platform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Platform: English with Arik (englishwitharik.com / portal.englishwitharik.com / tests.englishwitharik.com)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Indonesian students preparing for TOEFL iBT (January 2026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Delivery: Google Meet sessions + student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Build a TOEFL iBT mock test ecosystem replicating the official ETS interface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8.2 Core Platform Features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check flow — all 7 screens with mic volume meter and success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section: C-test (inline blanks), Read in Daily Life (split layout + phone mockup), Read an Academic Passage (split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MST adaptive routing logic (Module 1 → easy/hard Module 2) for Reading AND Listening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Listening section: 4 task types, audio-first architecture, speaker photo persistence, Must Answer enforcement, no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Writing section: Build a Sentence (drag-and-drop tiles), Write an Email (split + editor), Academic Discussion (forum layout +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Speaking section: Listen and Repeat (audio playback + record), Take an Interview (interviewer photo + record +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Auto-scoring: C-test answers, Build a Sentence, Reading MCQ, Listening MCQ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+ rubric scoring display for Writing (Email + Discussion) and Speaking (Repeat +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report: Raw score → 1–6 band → CEFR level for each section + overall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Unscored questions: invisible to student, tracked in DB, excluded from raw score calculation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8.3 Critical Implementation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Teal color: #0D7377 — use exactly for navbar, primary buttons, icons, table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Back button in Listening, Writing, or Speaking —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Answer modal must fire in Listening if Next clicked without answer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must complete before Next button appears in Listening (Conversation/Announcement/Talk)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Speaker photo must persist from audio screen to question screen (same image, smaller on question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 counter resets between Module 1 and Module 2 in both Reading and Listening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 of Module/Section screens must NOT show Volume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only: Back button appears on question screens but NOT on intro/module/end transition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C-test counter format: 'Questions 1–10 of 20' (range, not single number)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3D3A"/>
          <w:sz w:val="26"/>
          <w:szCs w:val="26"/>
        </w:rPr>
        <w:t xml:space="preserve">8.4 Source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TOEFL iBT Technical Manual — ETS Research Report RR-25-12, October 2025 (Manna, Li, Papageorgiou, 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ETS Sample Test — ibt2-toefl-pt.ets.org (sample test Jan 2026, accessed April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ETS Sample Test Answer Key &amp; Score Conversion Tables (PDF, Jan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ETS TOEFL Website — ets.org/toefl/test-takers/ibt/upcoming-updates-jan-2026.html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Screenshots documented: Hardware Check (7), Reading (8), Reading Answer Key (3), Listening (14)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Still needed: Writing section screenshots, Speaking section screenshots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9. CEFR Score Mapping — All Sections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four sections use the same 1–6 band scale mapped identically to CEFR levels: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 Level</w:t>
            </w:r>
          </w:p>
        </w:tc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 Score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Mastery — full proficiency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5.0–5.5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— effective operational proficiency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4.0–4.5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Upper intermediate — independent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3.0–3.5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Intermediate — threshold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2.0–2.5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Elementary — basic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1.0–1.5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 — basic user (lowest)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D7377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Overall score = average of the 4 section band scores. MyBest® score = highest section scores across last 2 years of official test attempts (optional feature for platform). During 2026–2028 transition, both 1–6 band AND 0–120 scale are reported by ETS. After 2028, only 1–6 band remains.</w:t>
      </w:r>
    </w:p>
    <w:p>
      <w:pPr>
        <w:spacing w:after="80" w:before="80"/>
      </w:pPr>
      <w:r>
        <w:t xml:space="preserve"/>
      </w:r>
    </w:p>
    <w:p>
      <w:pPr>
        <w:pBdr>
          <w:top w:val="single" w:color="0D7377" w:sz="4" w:space="8"/>
        </w:pBdr>
        <w:spacing w:after="0" w:before="40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English with Arik TOEFL iBT Platform — Master Reference v2  |  englishwitharik.com  |  Updated April 2026  |  Format: Jan 21 2026 TOEFL iBT  |  Sections confirmed: Hardware Check, Reading (full), Listening (full)  |  Still needed: Writing &amp; Speaking screenshots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D3D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2026-04-14T01:02:31.889Z</dcterms:created>
  <dcterms:modified xsi:type="dcterms:W3CDTF">2026-04-14T01:02:31.890Z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